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正阳县水利局正阳县2025年农业水价综合改革项目（二次）</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正阳竞谈-2025-79</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12"/>
            <w:bookmarkStart w:id="1" w:name="_Toc28359089"/>
            <w:bookmarkStart w:id="2" w:name="_Toc35393798"/>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正阳县水利局正阳县2025年农业水价综合改革项目（二次）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 xml:space="preserve">15 </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正阳竞谈-2025-79</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正阳县水利局正阳县2025年农业水价综合改革项目（二次）</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1100000.00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最高限价：1096701.49元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正阳县水利局正阳县2025年农业水价综合改革项目（二次）</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1080494.08</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bookmarkStart w:id="98" w:name="_GoBack"/>
            <w:bookmarkEnd w:id="98"/>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正阳县水利局正阳县2025年农业水价综合改革项目（二次）</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正阳县水利局正阳县2025年农业水价综合改革项目（二次）</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630"/>
      <w:bookmarkStart w:id="5" w:name="_Toc28359013"/>
      <w:bookmarkStart w:id="6" w:name="_Toc35393799"/>
      <w:bookmarkStart w:id="7" w:name="_Toc28359090"/>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技术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12月10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61D56384">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正阳县水利局正阳县2025年农业水价综合改革项目（二次）</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426"/>
        <w:gridCol w:w="631"/>
        <w:gridCol w:w="986"/>
        <w:gridCol w:w="1188"/>
        <w:gridCol w:w="1085"/>
        <w:gridCol w:w="1178"/>
      </w:tblGrid>
      <w:tr w14:paraId="2173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340" w:type="dxa"/>
            <w:gridSpan w:val="7"/>
            <w:tcBorders>
              <w:top w:val="nil"/>
              <w:left w:val="nil"/>
              <w:bottom w:val="nil"/>
              <w:right w:val="nil"/>
            </w:tcBorders>
            <w:shd w:val="clear" w:color="auto" w:fill="auto"/>
            <w:vAlign w:val="center"/>
          </w:tcPr>
          <w:p w14:paraId="34382E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752A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618AE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5D75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7C5C7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工程名称： </w:t>
            </w:r>
            <w:r>
              <w:rPr>
                <w:rFonts w:hint="eastAsia" w:ascii="宋体" w:hAnsi="宋体" w:cs="宋体"/>
                <w:i w:val="0"/>
                <w:iCs w:val="0"/>
                <w:color w:val="000000"/>
                <w:kern w:val="0"/>
                <w:sz w:val="18"/>
                <w:szCs w:val="18"/>
                <w:u w:val="none"/>
                <w:lang w:val="en-US" w:eastAsia="zh-CN" w:bidi="ar"/>
              </w:rPr>
              <w:t>正阳县水利局正阳县2025年农业水价综合改革项目（二次）</w:t>
            </w:r>
          </w:p>
        </w:tc>
      </w:tr>
      <w:tr w14:paraId="058D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1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1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5716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4EB3">
            <w:pPr>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86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13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B0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8E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42A0">
            <w:pPr>
              <w:jc w:val="center"/>
              <w:rPr>
                <w:rFonts w:hint="eastAsia" w:ascii="宋体" w:hAnsi="宋体" w:eastAsia="宋体" w:cs="宋体"/>
                <w:i w:val="0"/>
                <w:iCs w:val="0"/>
                <w:color w:val="000000"/>
                <w:sz w:val="18"/>
                <w:szCs w:val="18"/>
                <w:u w:val="none"/>
              </w:rPr>
            </w:pPr>
          </w:p>
        </w:tc>
      </w:tr>
      <w:tr w14:paraId="6F14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0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41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9E2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CF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92FC">
            <w:pPr>
              <w:jc w:val="center"/>
              <w:rPr>
                <w:rFonts w:hint="eastAsia" w:ascii="宋体" w:hAnsi="宋体" w:eastAsia="宋体" w:cs="宋体"/>
                <w:i w:val="0"/>
                <w:iCs w:val="0"/>
                <w:color w:val="000000"/>
                <w:sz w:val="18"/>
                <w:szCs w:val="18"/>
                <w:u w:val="none"/>
              </w:rPr>
            </w:pPr>
          </w:p>
        </w:tc>
      </w:tr>
      <w:tr w14:paraId="2567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6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陡沟镇国营机灌站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EF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1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B0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FC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DA8">
            <w:pPr>
              <w:jc w:val="center"/>
              <w:rPr>
                <w:rFonts w:hint="eastAsia" w:ascii="宋体" w:hAnsi="宋体" w:eastAsia="宋体" w:cs="宋体"/>
                <w:i w:val="0"/>
                <w:iCs w:val="0"/>
                <w:color w:val="000000"/>
                <w:sz w:val="18"/>
                <w:szCs w:val="18"/>
                <w:u w:val="none"/>
              </w:rPr>
            </w:pPr>
          </w:p>
        </w:tc>
      </w:tr>
      <w:tr w14:paraId="4C2B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4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渠道维修工程（拆除 新建）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86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3B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86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C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B202">
            <w:pPr>
              <w:jc w:val="center"/>
              <w:rPr>
                <w:rFonts w:hint="eastAsia" w:ascii="宋体" w:hAnsi="宋体" w:eastAsia="宋体" w:cs="宋体"/>
                <w:i w:val="0"/>
                <w:iCs w:val="0"/>
                <w:color w:val="000000"/>
                <w:sz w:val="18"/>
                <w:szCs w:val="18"/>
                <w:u w:val="none"/>
              </w:rPr>
            </w:pPr>
          </w:p>
        </w:tc>
      </w:tr>
      <w:tr w14:paraId="4DF3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9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出水池(长4.4m*宽4.4m*高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CE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74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76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D7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8EF4">
            <w:pPr>
              <w:jc w:val="center"/>
              <w:rPr>
                <w:rFonts w:hint="eastAsia" w:ascii="宋体" w:hAnsi="宋体" w:eastAsia="宋体" w:cs="宋体"/>
                <w:i w:val="0"/>
                <w:iCs w:val="0"/>
                <w:color w:val="000000"/>
                <w:sz w:val="18"/>
                <w:szCs w:val="18"/>
                <w:u w:val="none"/>
              </w:rPr>
            </w:pPr>
          </w:p>
        </w:tc>
      </w:tr>
      <w:tr w14:paraId="6499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1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94A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E9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3A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2468">
            <w:pPr>
              <w:jc w:val="center"/>
              <w:rPr>
                <w:rFonts w:hint="eastAsia" w:ascii="宋体" w:hAnsi="宋体" w:eastAsia="宋体" w:cs="宋体"/>
                <w:i w:val="0"/>
                <w:iCs w:val="0"/>
                <w:color w:val="000000"/>
                <w:sz w:val="18"/>
                <w:szCs w:val="18"/>
                <w:u w:val="none"/>
              </w:rPr>
            </w:pPr>
          </w:p>
        </w:tc>
      </w:tr>
      <w:tr w14:paraId="3FE9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C30钢筋混凝土出水池</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6A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6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25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AE9A">
            <w:pPr>
              <w:jc w:val="center"/>
              <w:rPr>
                <w:rFonts w:hint="eastAsia" w:ascii="宋体" w:hAnsi="宋体" w:eastAsia="宋体" w:cs="宋体"/>
                <w:i w:val="0"/>
                <w:iCs w:val="0"/>
                <w:color w:val="000000"/>
                <w:sz w:val="18"/>
                <w:szCs w:val="18"/>
                <w:u w:val="none"/>
              </w:rPr>
            </w:pPr>
          </w:p>
        </w:tc>
      </w:tr>
      <w:tr w14:paraId="1020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钢筋制作与安装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69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5C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F0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8323">
            <w:pPr>
              <w:jc w:val="center"/>
              <w:rPr>
                <w:rFonts w:hint="eastAsia" w:ascii="宋体" w:hAnsi="宋体" w:eastAsia="宋体" w:cs="宋体"/>
                <w:i w:val="0"/>
                <w:iCs w:val="0"/>
                <w:color w:val="000000"/>
                <w:sz w:val="18"/>
                <w:szCs w:val="18"/>
                <w:u w:val="none"/>
              </w:rPr>
            </w:pPr>
          </w:p>
        </w:tc>
      </w:tr>
      <w:tr w14:paraId="0F9B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2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普通标准钢模板制作与安拆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F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7D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E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E510">
            <w:pPr>
              <w:jc w:val="center"/>
              <w:rPr>
                <w:rFonts w:hint="eastAsia" w:ascii="宋体" w:hAnsi="宋体" w:eastAsia="宋体" w:cs="宋体"/>
                <w:i w:val="0"/>
                <w:iCs w:val="0"/>
                <w:color w:val="000000"/>
                <w:sz w:val="18"/>
                <w:szCs w:val="18"/>
                <w:u w:val="none"/>
              </w:rPr>
            </w:pPr>
          </w:p>
        </w:tc>
      </w:tr>
      <w:tr w14:paraId="4927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原混凝土出水池拆除，外运1km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B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C1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8CF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CFE9">
            <w:pPr>
              <w:jc w:val="center"/>
              <w:rPr>
                <w:rFonts w:hint="eastAsia" w:ascii="宋体" w:hAnsi="宋体" w:eastAsia="宋体" w:cs="宋体"/>
                <w:i w:val="0"/>
                <w:iCs w:val="0"/>
                <w:color w:val="000000"/>
                <w:sz w:val="18"/>
                <w:szCs w:val="18"/>
                <w:u w:val="none"/>
              </w:rPr>
            </w:pPr>
          </w:p>
        </w:tc>
      </w:tr>
      <w:tr w14:paraId="055B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E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5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渠道(总长485m)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12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F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6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63F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614D">
            <w:pPr>
              <w:jc w:val="center"/>
              <w:rPr>
                <w:rFonts w:hint="eastAsia" w:ascii="宋体" w:hAnsi="宋体" w:eastAsia="宋体" w:cs="宋体"/>
                <w:i w:val="0"/>
                <w:iCs w:val="0"/>
                <w:color w:val="000000"/>
                <w:sz w:val="18"/>
                <w:szCs w:val="18"/>
                <w:u w:val="none"/>
              </w:rPr>
            </w:pPr>
          </w:p>
        </w:tc>
      </w:tr>
      <w:tr w14:paraId="1622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D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A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78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EA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E4D8">
            <w:pPr>
              <w:jc w:val="center"/>
              <w:rPr>
                <w:rFonts w:hint="eastAsia" w:ascii="宋体" w:hAnsi="宋体" w:eastAsia="宋体" w:cs="宋体"/>
                <w:i w:val="0"/>
                <w:iCs w:val="0"/>
                <w:color w:val="000000"/>
                <w:sz w:val="18"/>
                <w:szCs w:val="18"/>
                <w:u w:val="none"/>
              </w:rPr>
            </w:pPr>
          </w:p>
        </w:tc>
      </w:tr>
      <w:tr w14:paraId="7504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1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A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25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D9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8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BA77">
            <w:pPr>
              <w:jc w:val="center"/>
              <w:rPr>
                <w:rFonts w:hint="eastAsia" w:ascii="宋体" w:hAnsi="宋体" w:eastAsia="宋体" w:cs="宋体"/>
                <w:i w:val="0"/>
                <w:iCs w:val="0"/>
                <w:color w:val="000000"/>
                <w:sz w:val="18"/>
                <w:szCs w:val="18"/>
                <w:u w:val="none"/>
              </w:rPr>
            </w:pPr>
          </w:p>
        </w:tc>
      </w:tr>
      <w:tr w14:paraId="344C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C25钢筋混凝土引水渠</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A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3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C4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3A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9B2A">
            <w:pPr>
              <w:jc w:val="center"/>
              <w:rPr>
                <w:rFonts w:hint="eastAsia" w:ascii="宋体" w:hAnsi="宋体" w:eastAsia="宋体" w:cs="宋体"/>
                <w:i w:val="0"/>
                <w:iCs w:val="0"/>
                <w:color w:val="000000"/>
                <w:sz w:val="18"/>
                <w:szCs w:val="18"/>
                <w:u w:val="none"/>
              </w:rPr>
            </w:pPr>
          </w:p>
        </w:tc>
      </w:tr>
      <w:tr w14:paraId="214F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0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钢筋制作与安装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7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2C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AF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94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3901">
            <w:pPr>
              <w:jc w:val="center"/>
              <w:rPr>
                <w:rFonts w:hint="eastAsia" w:ascii="宋体" w:hAnsi="宋体" w:eastAsia="宋体" w:cs="宋体"/>
                <w:i w:val="0"/>
                <w:iCs w:val="0"/>
                <w:color w:val="000000"/>
                <w:sz w:val="18"/>
                <w:szCs w:val="18"/>
                <w:u w:val="none"/>
              </w:rPr>
            </w:pPr>
          </w:p>
        </w:tc>
      </w:tr>
      <w:tr w14:paraId="2F34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普通标准钢模板制作与安拆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C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2537.36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2FB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1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BF77">
            <w:pPr>
              <w:jc w:val="center"/>
              <w:rPr>
                <w:rFonts w:hint="eastAsia" w:ascii="宋体" w:hAnsi="宋体" w:eastAsia="宋体" w:cs="宋体"/>
                <w:i w:val="0"/>
                <w:iCs w:val="0"/>
                <w:color w:val="000000"/>
                <w:sz w:val="18"/>
                <w:szCs w:val="18"/>
                <w:u w:val="none"/>
              </w:rPr>
            </w:pPr>
          </w:p>
        </w:tc>
      </w:tr>
      <w:tr w14:paraId="37A3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9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651型橡胶止水带</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E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8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3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37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FFC5">
            <w:pPr>
              <w:jc w:val="center"/>
              <w:rPr>
                <w:rFonts w:hint="eastAsia" w:ascii="宋体" w:hAnsi="宋体" w:eastAsia="宋体" w:cs="宋体"/>
                <w:i w:val="0"/>
                <w:iCs w:val="0"/>
                <w:color w:val="000000"/>
                <w:sz w:val="18"/>
                <w:szCs w:val="18"/>
                <w:u w:val="none"/>
              </w:rPr>
            </w:pPr>
          </w:p>
        </w:tc>
      </w:tr>
      <w:tr w14:paraId="6AE4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3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闭孔低发泡沫板(厚2cm)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9D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00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C76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A9F3">
            <w:pPr>
              <w:jc w:val="center"/>
              <w:rPr>
                <w:rFonts w:hint="eastAsia" w:ascii="宋体" w:hAnsi="宋体" w:eastAsia="宋体" w:cs="宋体"/>
                <w:i w:val="0"/>
                <w:iCs w:val="0"/>
                <w:color w:val="000000"/>
                <w:sz w:val="18"/>
                <w:szCs w:val="18"/>
                <w:u w:val="none"/>
              </w:rPr>
            </w:pPr>
          </w:p>
        </w:tc>
      </w:tr>
      <w:tr w14:paraId="7688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聚硫密封膏填缝</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D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45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95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057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0EBB">
            <w:pPr>
              <w:jc w:val="center"/>
              <w:rPr>
                <w:rFonts w:hint="eastAsia" w:ascii="宋体" w:hAnsi="宋体" w:eastAsia="宋体" w:cs="宋体"/>
                <w:i w:val="0"/>
                <w:iCs w:val="0"/>
                <w:color w:val="000000"/>
                <w:sz w:val="18"/>
                <w:szCs w:val="18"/>
                <w:u w:val="none"/>
              </w:rPr>
            </w:pPr>
          </w:p>
        </w:tc>
      </w:tr>
      <w:tr w14:paraId="7A59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原混凝土渠道拆除，外运1km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46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94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D1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C953">
            <w:pPr>
              <w:jc w:val="center"/>
              <w:rPr>
                <w:rFonts w:hint="eastAsia" w:ascii="宋体" w:hAnsi="宋体" w:eastAsia="宋体" w:cs="宋体"/>
                <w:i w:val="0"/>
                <w:iCs w:val="0"/>
                <w:color w:val="000000"/>
                <w:sz w:val="18"/>
                <w:szCs w:val="18"/>
                <w:u w:val="none"/>
              </w:rPr>
            </w:pPr>
          </w:p>
        </w:tc>
      </w:tr>
      <w:tr w14:paraId="3A38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6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0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桥梁维修工程(2m跨*5m宽生产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 （新建）</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D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E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90E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9E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5269">
            <w:pPr>
              <w:jc w:val="center"/>
              <w:rPr>
                <w:rFonts w:hint="eastAsia" w:ascii="宋体" w:hAnsi="宋体" w:eastAsia="宋体" w:cs="宋体"/>
                <w:i w:val="0"/>
                <w:iCs w:val="0"/>
                <w:color w:val="000000"/>
                <w:sz w:val="18"/>
                <w:szCs w:val="18"/>
                <w:u w:val="none"/>
              </w:rPr>
            </w:pPr>
          </w:p>
        </w:tc>
      </w:tr>
      <w:tr w14:paraId="43F6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7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单座桥新建价格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9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B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A94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E4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8653">
            <w:pPr>
              <w:jc w:val="center"/>
              <w:rPr>
                <w:rFonts w:hint="eastAsia" w:ascii="宋体" w:hAnsi="宋体" w:eastAsia="宋体" w:cs="宋体"/>
                <w:i w:val="0"/>
                <w:iCs w:val="0"/>
                <w:color w:val="000000"/>
                <w:sz w:val="18"/>
                <w:szCs w:val="18"/>
                <w:u w:val="none"/>
              </w:rPr>
            </w:pPr>
          </w:p>
        </w:tc>
      </w:tr>
      <w:tr w14:paraId="2569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C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8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土方开挖，外运0.5km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3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17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8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DA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B099">
            <w:pPr>
              <w:jc w:val="center"/>
              <w:rPr>
                <w:rFonts w:hint="eastAsia" w:ascii="宋体" w:hAnsi="宋体" w:eastAsia="宋体" w:cs="宋体"/>
                <w:i w:val="0"/>
                <w:iCs w:val="0"/>
                <w:color w:val="000000"/>
                <w:sz w:val="18"/>
                <w:szCs w:val="18"/>
                <w:u w:val="none"/>
              </w:rPr>
            </w:pPr>
          </w:p>
        </w:tc>
      </w:tr>
      <w:tr w14:paraId="4FDD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F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土方回填，回运0.5km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8C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4C4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CB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F183">
            <w:pPr>
              <w:jc w:val="center"/>
              <w:rPr>
                <w:rFonts w:hint="eastAsia" w:ascii="宋体" w:hAnsi="宋体" w:eastAsia="宋体" w:cs="宋体"/>
                <w:i w:val="0"/>
                <w:iCs w:val="0"/>
                <w:color w:val="000000"/>
                <w:sz w:val="18"/>
                <w:szCs w:val="18"/>
                <w:u w:val="none"/>
              </w:rPr>
            </w:pPr>
          </w:p>
        </w:tc>
      </w:tr>
      <w:tr w14:paraId="59C3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C20混凝土基础厚300mm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E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5F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08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E4A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D754">
            <w:pPr>
              <w:jc w:val="center"/>
              <w:rPr>
                <w:rFonts w:hint="eastAsia" w:ascii="宋体" w:hAnsi="宋体" w:eastAsia="宋体" w:cs="宋体"/>
                <w:i w:val="0"/>
                <w:iCs w:val="0"/>
                <w:color w:val="000000"/>
                <w:sz w:val="18"/>
                <w:szCs w:val="18"/>
                <w:u w:val="none"/>
              </w:rPr>
            </w:pPr>
          </w:p>
        </w:tc>
      </w:tr>
      <w:tr w14:paraId="5802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gridSpan w:val="7"/>
            <w:tcBorders>
              <w:top w:val="single" w:color="000000" w:sz="4" w:space="0"/>
              <w:left w:val="nil"/>
              <w:bottom w:val="nil"/>
              <w:right w:val="nil"/>
            </w:tcBorders>
            <w:shd w:val="clear" w:color="auto" w:fill="auto"/>
            <w:noWrap/>
            <w:vAlign w:val="center"/>
          </w:tcPr>
          <w:p w14:paraId="4C5E3CA6">
            <w:pPr>
              <w:jc w:val="center"/>
              <w:rPr>
                <w:rFonts w:hint="eastAsia" w:ascii="宋体" w:hAnsi="宋体" w:eastAsia="宋体" w:cs="宋体"/>
                <w:i w:val="0"/>
                <w:iCs w:val="0"/>
                <w:color w:val="000000"/>
                <w:sz w:val="20"/>
                <w:szCs w:val="20"/>
                <w:u w:val="none"/>
              </w:rPr>
            </w:pPr>
          </w:p>
        </w:tc>
      </w:tr>
      <w:tr w14:paraId="20BF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340" w:type="dxa"/>
            <w:gridSpan w:val="7"/>
            <w:tcBorders>
              <w:top w:val="nil"/>
              <w:left w:val="nil"/>
              <w:bottom w:val="nil"/>
              <w:right w:val="nil"/>
            </w:tcBorders>
            <w:shd w:val="clear" w:color="auto" w:fill="auto"/>
            <w:vAlign w:val="center"/>
          </w:tcPr>
          <w:p w14:paraId="6ED0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第1页/共3页</w:t>
            </w:r>
          </w:p>
        </w:tc>
      </w:tr>
      <w:tr w14:paraId="4626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340" w:type="dxa"/>
            <w:gridSpan w:val="7"/>
            <w:tcBorders>
              <w:top w:val="nil"/>
              <w:left w:val="nil"/>
              <w:bottom w:val="nil"/>
              <w:right w:val="nil"/>
            </w:tcBorders>
            <w:shd w:val="clear" w:color="auto" w:fill="auto"/>
            <w:vAlign w:val="center"/>
          </w:tcPr>
          <w:p w14:paraId="635CFD0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23C9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00FED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4D38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0568C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工程名称： </w:t>
            </w:r>
            <w:r>
              <w:rPr>
                <w:rFonts w:hint="eastAsia" w:ascii="宋体" w:hAnsi="宋体" w:cs="宋体"/>
                <w:i w:val="0"/>
                <w:iCs w:val="0"/>
                <w:color w:val="000000"/>
                <w:kern w:val="0"/>
                <w:sz w:val="18"/>
                <w:szCs w:val="18"/>
                <w:u w:val="none"/>
                <w:lang w:val="en-US" w:eastAsia="zh-CN" w:bidi="ar"/>
              </w:rPr>
              <w:t>正阳县水利局正阳县2025年农业水价综合改革项目（二次）</w:t>
            </w:r>
          </w:p>
        </w:tc>
      </w:tr>
      <w:tr w14:paraId="48E8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A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5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45D9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C25混凝土台帽</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3A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4EA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60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425">
            <w:pPr>
              <w:jc w:val="center"/>
              <w:rPr>
                <w:rFonts w:hint="eastAsia" w:ascii="宋体" w:hAnsi="宋体" w:eastAsia="宋体" w:cs="宋体"/>
                <w:i w:val="0"/>
                <w:iCs w:val="0"/>
                <w:color w:val="000000"/>
                <w:sz w:val="18"/>
                <w:szCs w:val="18"/>
                <w:u w:val="none"/>
              </w:rPr>
            </w:pPr>
          </w:p>
        </w:tc>
      </w:tr>
      <w:tr w14:paraId="0FFF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C30混凝土涵板厚250mm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D1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AA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2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3D09">
            <w:pPr>
              <w:jc w:val="center"/>
              <w:rPr>
                <w:rFonts w:hint="eastAsia" w:ascii="宋体" w:hAnsi="宋体" w:eastAsia="宋体" w:cs="宋体"/>
                <w:i w:val="0"/>
                <w:iCs w:val="0"/>
                <w:color w:val="000000"/>
                <w:sz w:val="18"/>
                <w:szCs w:val="18"/>
                <w:u w:val="none"/>
              </w:rPr>
            </w:pPr>
          </w:p>
        </w:tc>
      </w:tr>
      <w:tr w14:paraId="3D1C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0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C25混凝土桥台及挡土墙</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E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B0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69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D91C">
            <w:pPr>
              <w:jc w:val="center"/>
              <w:rPr>
                <w:rFonts w:hint="eastAsia" w:ascii="宋体" w:hAnsi="宋体" w:eastAsia="宋体" w:cs="宋体"/>
                <w:i w:val="0"/>
                <w:iCs w:val="0"/>
                <w:color w:val="000000"/>
                <w:sz w:val="18"/>
                <w:szCs w:val="18"/>
                <w:u w:val="none"/>
              </w:rPr>
            </w:pPr>
          </w:p>
        </w:tc>
      </w:tr>
      <w:tr w14:paraId="60D3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D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C25混凝土防撞栏</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80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F6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3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4E0">
            <w:pPr>
              <w:jc w:val="center"/>
              <w:rPr>
                <w:rFonts w:hint="eastAsia" w:ascii="宋体" w:hAnsi="宋体" w:eastAsia="宋体" w:cs="宋体"/>
                <w:i w:val="0"/>
                <w:iCs w:val="0"/>
                <w:color w:val="000000"/>
                <w:sz w:val="18"/>
                <w:szCs w:val="18"/>
                <w:u w:val="none"/>
              </w:rPr>
            </w:pPr>
          </w:p>
        </w:tc>
      </w:tr>
      <w:tr w14:paraId="65E3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9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钢筋制作与安装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B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AC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6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0C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532B">
            <w:pPr>
              <w:jc w:val="center"/>
              <w:rPr>
                <w:rFonts w:hint="eastAsia" w:ascii="宋体" w:hAnsi="宋体" w:eastAsia="宋体" w:cs="宋体"/>
                <w:i w:val="0"/>
                <w:iCs w:val="0"/>
                <w:color w:val="000000"/>
                <w:sz w:val="18"/>
                <w:szCs w:val="18"/>
                <w:u w:val="none"/>
              </w:rPr>
            </w:pPr>
          </w:p>
        </w:tc>
      </w:tr>
      <w:tr w14:paraId="7078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0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C25混凝土搭板厚180mm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AB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A6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FC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DBF3">
            <w:pPr>
              <w:jc w:val="center"/>
              <w:rPr>
                <w:rFonts w:hint="eastAsia" w:ascii="宋体" w:hAnsi="宋体" w:eastAsia="宋体" w:cs="宋体"/>
                <w:i w:val="0"/>
                <w:iCs w:val="0"/>
                <w:color w:val="000000"/>
                <w:sz w:val="18"/>
                <w:szCs w:val="18"/>
                <w:u w:val="none"/>
              </w:rPr>
            </w:pPr>
          </w:p>
        </w:tc>
      </w:tr>
      <w:tr w14:paraId="205D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山皮石垫层厚180mm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D4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C1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70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9CA8">
            <w:pPr>
              <w:jc w:val="center"/>
              <w:rPr>
                <w:rFonts w:hint="eastAsia" w:ascii="宋体" w:hAnsi="宋体" w:eastAsia="宋体" w:cs="宋体"/>
                <w:i w:val="0"/>
                <w:iCs w:val="0"/>
                <w:color w:val="000000"/>
                <w:sz w:val="18"/>
                <w:szCs w:val="18"/>
                <w:u w:val="none"/>
              </w:rPr>
            </w:pPr>
          </w:p>
        </w:tc>
      </w:tr>
      <w:tr w14:paraId="0C07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3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三毡四油</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B1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A5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F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472D">
            <w:pPr>
              <w:jc w:val="center"/>
              <w:rPr>
                <w:rFonts w:hint="eastAsia" w:ascii="宋体" w:hAnsi="宋体" w:eastAsia="宋体" w:cs="宋体"/>
                <w:i w:val="0"/>
                <w:iCs w:val="0"/>
                <w:color w:val="000000"/>
                <w:sz w:val="18"/>
                <w:szCs w:val="18"/>
                <w:u w:val="none"/>
              </w:rPr>
            </w:pPr>
          </w:p>
        </w:tc>
      </w:tr>
      <w:tr w14:paraId="37B1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闭孔低发泡沫塑料板</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1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EA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5A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16FD">
            <w:pPr>
              <w:jc w:val="center"/>
              <w:rPr>
                <w:rFonts w:hint="eastAsia" w:ascii="宋体" w:hAnsi="宋体" w:eastAsia="宋体" w:cs="宋体"/>
                <w:i w:val="0"/>
                <w:iCs w:val="0"/>
                <w:color w:val="000000"/>
                <w:sz w:val="18"/>
                <w:szCs w:val="18"/>
                <w:u w:val="none"/>
              </w:rPr>
            </w:pPr>
          </w:p>
        </w:tc>
      </w:tr>
      <w:tr w14:paraId="5D8B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φ50PVC排水管</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48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A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C3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11ED">
            <w:pPr>
              <w:jc w:val="center"/>
              <w:rPr>
                <w:rFonts w:hint="eastAsia" w:ascii="宋体" w:hAnsi="宋体" w:eastAsia="宋体" w:cs="宋体"/>
                <w:i w:val="0"/>
                <w:iCs w:val="0"/>
                <w:color w:val="000000"/>
                <w:sz w:val="18"/>
                <w:szCs w:val="18"/>
                <w:u w:val="none"/>
              </w:rPr>
            </w:pPr>
          </w:p>
        </w:tc>
      </w:tr>
      <w:tr w14:paraId="1E11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B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普通标准钢模板制作与安拆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F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F1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7F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7C1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235C">
            <w:pPr>
              <w:jc w:val="center"/>
              <w:rPr>
                <w:rFonts w:hint="eastAsia" w:ascii="宋体" w:hAnsi="宋体" w:eastAsia="宋体" w:cs="宋体"/>
                <w:i w:val="0"/>
                <w:iCs w:val="0"/>
                <w:color w:val="000000"/>
                <w:sz w:val="18"/>
                <w:szCs w:val="18"/>
                <w:u w:val="none"/>
              </w:rPr>
            </w:pPr>
          </w:p>
        </w:tc>
      </w:tr>
      <w:tr w14:paraId="2CAA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C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清淤疏浚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62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16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5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A4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7893">
            <w:pPr>
              <w:jc w:val="center"/>
              <w:rPr>
                <w:rFonts w:hint="eastAsia" w:ascii="宋体" w:hAnsi="宋体" w:eastAsia="宋体" w:cs="宋体"/>
                <w:i w:val="0"/>
                <w:iCs w:val="0"/>
                <w:color w:val="000000"/>
                <w:sz w:val="18"/>
                <w:szCs w:val="18"/>
                <w:u w:val="none"/>
              </w:rPr>
            </w:pPr>
          </w:p>
        </w:tc>
      </w:tr>
      <w:tr w14:paraId="1FED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0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8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清淤疏浚,外运1km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9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3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9B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47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057">
            <w:pPr>
              <w:jc w:val="center"/>
              <w:rPr>
                <w:rFonts w:hint="eastAsia" w:ascii="宋体" w:hAnsi="宋体" w:eastAsia="宋体" w:cs="宋体"/>
                <w:i w:val="0"/>
                <w:iCs w:val="0"/>
                <w:color w:val="000000"/>
                <w:sz w:val="18"/>
                <w:szCs w:val="18"/>
                <w:u w:val="none"/>
              </w:rPr>
            </w:pPr>
          </w:p>
        </w:tc>
      </w:tr>
      <w:tr w14:paraId="51E0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B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维修机井（暂定2236.5元/眼）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4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EB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486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B35D">
            <w:pPr>
              <w:jc w:val="center"/>
              <w:rPr>
                <w:rFonts w:hint="eastAsia" w:ascii="宋体" w:hAnsi="宋体" w:eastAsia="宋体" w:cs="宋体"/>
                <w:i w:val="0"/>
                <w:iCs w:val="0"/>
                <w:color w:val="000000"/>
                <w:sz w:val="18"/>
                <w:szCs w:val="18"/>
                <w:u w:val="none"/>
              </w:rPr>
            </w:pPr>
          </w:p>
        </w:tc>
      </w:tr>
      <w:tr w14:paraId="16A8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B562">
            <w:pPr>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6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3A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14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4E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F3F6">
            <w:pPr>
              <w:jc w:val="center"/>
              <w:rPr>
                <w:rFonts w:hint="eastAsia" w:ascii="宋体" w:hAnsi="宋体" w:eastAsia="宋体" w:cs="宋体"/>
                <w:i w:val="0"/>
                <w:iCs w:val="0"/>
                <w:color w:val="000000"/>
                <w:sz w:val="18"/>
                <w:szCs w:val="18"/>
                <w:u w:val="none"/>
              </w:rPr>
            </w:pPr>
          </w:p>
        </w:tc>
      </w:tr>
      <w:tr w14:paraId="290B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5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C3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7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145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53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E692">
            <w:pPr>
              <w:jc w:val="center"/>
              <w:rPr>
                <w:rFonts w:hint="eastAsia" w:ascii="宋体" w:hAnsi="宋体" w:eastAsia="宋体" w:cs="宋体"/>
                <w:i w:val="0"/>
                <w:iCs w:val="0"/>
                <w:color w:val="000000"/>
                <w:sz w:val="18"/>
                <w:szCs w:val="18"/>
                <w:u w:val="none"/>
              </w:rPr>
            </w:pPr>
          </w:p>
        </w:tc>
      </w:tr>
      <w:tr w14:paraId="3E5C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F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陡沟国营机灌站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81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56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CC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17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2179">
            <w:pPr>
              <w:jc w:val="center"/>
              <w:rPr>
                <w:rFonts w:hint="eastAsia" w:ascii="宋体" w:hAnsi="宋体" w:eastAsia="宋体" w:cs="宋体"/>
                <w:i w:val="0"/>
                <w:iCs w:val="0"/>
                <w:color w:val="000000"/>
                <w:sz w:val="18"/>
                <w:szCs w:val="18"/>
                <w:u w:val="none"/>
              </w:rPr>
            </w:pPr>
          </w:p>
        </w:tc>
      </w:tr>
      <w:tr w14:paraId="0E69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0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C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1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8A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9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B8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C782">
            <w:pPr>
              <w:jc w:val="center"/>
              <w:rPr>
                <w:rFonts w:hint="eastAsia" w:ascii="宋体" w:hAnsi="宋体" w:eastAsia="宋体" w:cs="宋体"/>
                <w:i w:val="0"/>
                <w:iCs w:val="0"/>
                <w:color w:val="000000"/>
                <w:sz w:val="18"/>
                <w:szCs w:val="18"/>
                <w:u w:val="none"/>
              </w:rPr>
            </w:pPr>
          </w:p>
        </w:tc>
      </w:tr>
      <w:tr w14:paraId="4FB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D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DN300螺旋钢管  （暂定400元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13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14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6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ED1">
            <w:pPr>
              <w:jc w:val="center"/>
              <w:rPr>
                <w:rFonts w:hint="eastAsia" w:ascii="宋体" w:hAnsi="宋体" w:eastAsia="宋体" w:cs="宋体"/>
                <w:i w:val="0"/>
                <w:iCs w:val="0"/>
                <w:color w:val="000000"/>
                <w:sz w:val="18"/>
                <w:szCs w:val="18"/>
                <w:u w:val="none"/>
              </w:rPr>
            </w:pPr>
          </w:p>
        </w:tc>
      </w:tr>
      <w:tr w14:paraId="1D60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8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DN300法兰盘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300元/副）</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A6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054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705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88B7">
            <w:pPr>
              <w:jc w:val="center"/>
              <w:rPr>
                <w:rFonts w:hint="eastAsia" w:ascii="宋体" w:hAnsi="宋体" w:eastAsia="宋体" w:cs="宋体"/>
                <w:i w:val="0"/>
                <w:iCs w:val="0"/>
                <w:color w:val="000000"/>
                <w:sz w:val="18"/>
                <w:szCs w:val="18"/>
                <w:u w:val="none"/>
              </w:rPr>
            </w:pPr>
          </w:p>
        </w:tc>
      </w:tr>
      <w:tr w14:paraId="59CC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DN300圆形铸铁拍门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320元/套）</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9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0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41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F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1D9">
            <w:pPr>
              <w:jc w:val="center"/>
              <w:rPr>
                <w:rFonts w:hint="eastAsia" w:ascii="宋体" w:hAnsi="宋体" w:eastAsia="宋体" w:cs="宋体"/>
                <w:i w:val="0"/>
                <w:iCs w:val="0"/>
                <w:color w:val="000000"/>
                <w:sz w:val="18"/>
                <w:szCs w:val="18"/>
                <w:u w:val="none"/>
              </w:rPr>
            </w:pPr>
          </w:p>
        </w:tc>
      </w:tr>
      <w:tr w14:paraId="1BB1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D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6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F8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0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209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0D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58C">
            <w:pPr>
              <w:jc w:val="center"/>
              <w:rPr>
                <w:rFonts w:hint="eastAsia" w:ascii="宋体" w:hAnsi="宋体" w:eastAsia="宋体" w:cs="宋体"/>
                <w:i w:val="0"/>
                <w:iCs w:val="0"/>
                <w:color w:val="000000"/>
                <w:sz w:val="18"/>
                <w:szCs w:val="18"/>
                <w:u w:val="none"/>
              </w:rPr>
            </w:pPr>
          </w:p>
        </w:tc>
      </w:tr>
      <w:tr w14:paraId="3626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340" w:type="dxa"/>
            <w:gridSpan w:val="7"/>
            <w:tcBorders>
              <w:top w:val="nil"/>
              <w:left w:val="nil"/>
              <w:bottom w:val="nil"/>
              <w:right w:val="nil"/>
            </w:tcBorders>
            <w:shd w:val="clear" w:color="auto" w:fill="auto"/>
            <w:vAlign w:val="center"/>
          </w:tcPr>
          <w:p w14:paraId="67D80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第2页/共3页</w:t>
            </w:r>
          </w:p>
        </w:tc>
      </w:tr>
      <w:tr w14:paraId="5DCE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340" w:type="dxa"/>
            <w:gridSpan w:val="7"/>
            <w:tcBorders>
              <w:top w:val="nil"/>
              <w:left w:val="nil"/>
              <w:bottom w:val="nil"/>
              <w:right w:val="nil"/>
            </w:tcBorders>
            <w:shd w:val="clear" w:color="auto" w:fill="auto"/>
            <w:vAlign w:val="center"/>
          </w:tcPr>
          <w:p w14:paraId="38421B3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07DD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4CA89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6618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5D027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工程名称：   </w:t>
            </w:r>
            <w:r>
              <w:rPr>
                <w:rFonts w:hint="eastAsia" w:ascii="宋体" w:hAnsi="宋体" w:cs="宋体"/>
                <w:i w:val="0"/>
                <w:iCs w:val="0"/>
                <w:color w:val="000000"/>
                <w:kern w:val="0"/>
                <w:sz w:val="18"/>
                <w:szCs w:val="18"/>
                <w:u w:val="none"/>
                <w:lang w:val="en-US" w:eastAsia="zh-CN" w:bidi="ar"/>
              </w:rPr>
              <w:t>正阳县水利局正阳县2025年农业水价综合改革项目（二次）</w:t>
            </w:r>
          </w:p>
        </w:tc>
      </w:tr>
      <w:tr w14:paraId="28CA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0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C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5FA8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C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S11-M-200kVA/10电力变压器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（暂定85000元/套 含变压器、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配变柜、远程抄表系统等的材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料及安装）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F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66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E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D2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E90D">
            <w:pPr>
              <w:jc w:val="center"/>
              <w:rPr>
                <w:rFonts w:hint="eastAsia" w:ascii="宋体" w:hAnsi="宋体" w:eastAsia="宋体" w:cs="宋体"/>
                <w:i w:val="0"/>
                <w:iCs w:val="0"/>
                <w:color w:val="000000"/>
                <w:sz w:val="18"/>
                <w:szCs w:val="18"/>
                <w:u w:val="none"/>
              </w:rPr>
            </w:pPr>
          </w:p>
        </w:tc>
      </w:tr>
      <w:tr w14:paraId="4DA0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7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JKYJ-10KV 1*70mm2架空电缆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4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60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8B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95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08CB">
            <w:pPr>
              <w:jc w:val="center"/>
              <w:rPr>
                <w:rFonts w:hint="eastAsia" w:ascii="宋体" w:hAnsi="宋体" w:eastAsia="宋体" w:cs="宋体"/>
                <w:i w:val="0"/>
                <w:iCs w:val="0"/>
                <w:color w:val="000000"/>
                <w:sz w:val="18"/>
                <w:szCs w:val="18"/>
                <w:u w:val="none"/>
              </w:rPr>
            </w:pPr>
          </w:p>
        </w:tc>
      </w:tr>
      <w:tr w14:paraId="5F9B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D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低压出线三相电缆(YJLV22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09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35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7A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328E">
            <w:pPr>
              <w:jc w:val="center"/>
              <w:rPr>
                <w:rFonts w:hint="eastAsia" w:ascii="宋体" w:hAnsi="宋体" w:eastAsia="宋体" w:cs="宋体"/>
                <w:i w:val="0"/>
                <w:iCs w:val="0"/>
                <w:color w:val="000000"/>
                <w:sz w:val="18"/>
                <w:szCs w:val="18"/>
                <w:u w:val="none"/>
              </w:rPr>
            </w:pPr>
          </w:p>
        </w:tc>
      </w:tr>
      <w:tr w14:paraId="5394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2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0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电线杆(12m)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5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6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0D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5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B035">
            <w:pPr>
              <w:jc w:val="center"/>
              <w:rPr>
                <w:rFonts w:hint="eastAsia" w:ascii="宋体" w:hAnsi="宋体" w:eastAsia="宋体" w:cs="宋体"/>
                <w:i w:val="0"/>
                <w:iCs w:val="0"/>
                <w:color w:val="000000"/>
                <w:sz w:val="18"/>
                <w:szCs w:val="18"/>
                <w:u w:val="none"/>
              </w:rPr>
            </w:pPr>
          </w:p>
        </w:tc>
      </w:tr>
      <w:tr w14:paraId="57C0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渠道灌溉用水采集终端设备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C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1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9F8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4A7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DE97">
            <w:pPr>
              <w:jc w:val="center"/>
              <w:rPr>
                <w:rFonts w:hint="eastAsia" w:ascii="宋体" w:hAnsi="宋体" w:eastAsia="宋体" w:cs="宋体"/>
                <w:i w:val="0"/>
                <w:iCs w:val="0"/>
                <w:color w:val="000000"/>
                <w:sz w:val="18"/>
                <w:szCs w:val="18"/>
                <w:u w:val="none"/>
              </w:rPr>
            </w:pPr>
          </w:p>
        </w:tc>
      </w:tr>
      <w:tr w14:paraId="23DC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一套明渠流量采集设备单价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（暂定14100元/套 含安装费）</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C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41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A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EEAD">
            <w:pPr>
              <w:jc w:val="center"/>
              <w:rPr>
                <w:rFonts w:hint="eastAsia" w:ascii="宋体" w:hAnsi="宋体" w:eastAsia="宋体" w:cs="宋体"/>
                <w:i w:val="0"/>
                <w:iCs w:val="0"/>
                <w:color w:val="000000"/>
                <w:sz w:val="18"/>
                <w:szCs w:val="18"/>
                <w:u w:val="none"/>
              </w:rPr>
            </w:pPr>
          </w:p>
        </w:tc>
      </w:tr>
      <w:tr w14:paraId="4503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B732">
            <w:pPr>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第三部分  金属结构设备及安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52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54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4E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D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6543">
            <w:pPr>
              <w:jc w:val="center"/>
              <w:rPr>
                <w:rFonts w:hint="eastAsia" w:ascii="宋体" w:hAnsi="宋体" w:eastAsia="宋体" w:cs="宋体"/>
                <w:i w:val="0"/>
                <w:iCs w:val="0"/>
                <w:color w:val="000000"/>
                <w:sz w:val="18"/>
                <w:szCs w:val="18"/>
                <w:u w:val="none"/>
              </w:rPr>
            </w:pPr>
          </w:p>
        </w:tc>
      </w:tr>
      <w:tr w14:paraId="5246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叄</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第三部分  金属结构设备及安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4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97F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FA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E9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CFA4">
            <w:pPr>
              <w:jc w:val="center"/>
              <w:rPr>
                <w:rFonts w:hint="eastAsia" w:ascii="宋体" w:hAnsi="宋体" w:eastAsia="宋体" w:cs="宋体"/>
                <w:i w:val="0"/>
                <w:iCs w:val="0"/>
                <w:color w:val="000000"/>
                <w:sz w:val="18"/>
                <w:szCs w:val="18"/>
                <w:u w:val="none"/>
              </w:rPr>
            </w:pPr>
          </w:p>
        </w:tc>
      </w:tr>
      <w:tr w14:paraId="7F23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C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陡沟镇国营机灌站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B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45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91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9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AE40">
            <w:pPr>
              <w:jc w:val="center"/>
              <w:rPr>
                <w:rFonts w:hint="eastAsia" w:ascii="宋体" w:hAnsi="宋体" w:eastAsia="宋体" w:cs="宋体"/>
                <w:i w:val="0"/>
                <w:iCs w:val="0"/>
                <w:color w:val="000000"/>
                <w:sz w:val="18"/>
                <w:szCs w:val="18"/>
                <w:u w:val="none"/>
              </w:rPr>
            </w:pPr>
          </w:p>
        </w:tc>
      </w:tr>
      <w:tr w14:paraId="35D5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6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附壁式铸铁闸门(机闸一体式，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1.2m*1.2m）  （暂定4850元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6C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29D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4E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B9D8">
            <w:pPr>
              <w:jc w:val="center"/>
              <w:rPr>
                <w:rFonts w:hint="eastAsia" w:ascii="宋体" w:hAnsi="宋体" w:eastAsia="宋体" w:cs="宋体"/>
                <w:i w:val="0"/>
                <w:iCs w:val="0"/>
                <w:color w:val="000000"/>
                <w:sz w:val="18"/>
                <w:szCs w:val="18"/>
                <w:u w:val="none"/>
              </w:rPr>
            </w:pPr>
          </w:p>
        </w:tc>
      </w:tr>
      <w:tr w14:paraId="4643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3A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7FB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C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BAA2">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CA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D8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1C53">
            <w:pPr>
              <w:jc w:val="center"/>
              <w:rPr>
                <w:rFonts w:hint="eastAsia" w:ascii="宋体" w:hAnsi="宋体" w:eastAsia="宋体" w:cs="宋体"/>
                <w:i w:val="0"/>
                <w:iCs w:val="0"/>
                <w:color w:val="000000"/>
                <w:sz w:val="18"/>
                <w:szCs w:val="18"/>
                <w:u w:val="none"/>
              </w:rPr>
            </w:pPr>
          </w:p>
        </w:tc>
      </w:tr>
      <w:tr w14:paraId="38ED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18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2BA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6E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B2E">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50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D02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AD56">
            <w:pPr>
              <w:jc w:val="center"/>
              <w:rPr>
                <w:rFonts w:hint="eastAsia" w:ascii="宋体" w:hAnsi="宋体" w:eastAsia="宋体" w:cs="宋体"/>
                <w:i w:val="0"/>
                <w:iCs w:val="0"/>
                <w:color w:val="000000"/>
                <w:sz w:val="18"/>
                <w:szCs w:val="18"/>
                <w:u w:val="none"/>
              </w:rPr>
            </w:pPr>
          </w:p>
        </w:tc>
      </w:tr>
      <w:tr w14:paraId="0281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C5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4F8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13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61B">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A5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BE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EE8D">
            <w:pPr>
              <w:jc w:val="center"/>
              <w:rPr>
                <w:rFonts w:hint="eastAsia" w:ascii="宋体" w:hAnsi="宋体" w:eastAsia="宋体" w:cs="宋体"/>
                <w:i w:val="0"/>
                <w:iCs w:val="0"/>
                <w:color w:val="000000"/>
                <w:sz w:val="18"/>
                <w:szCs w:val="18"/>
                <w:u w:val="none"/>
              </w:rPr>
            </w:pPr>
          </w:p>
        </w:tc>
      </w:tr>
      <w:tr w14:paraId="2F69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1D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EA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E4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096">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E7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3A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8A25">
            <w:pPr>
              <w:jc w:val="center"/>
              <w:rPr>
                <w:rFonts w:hint="eastAsia" w:ascii="宋体" w:hAnsi="宋体" w:eastAsia="宋体" w:cs="宋体"/>
                <w:i w:val="0"/>
                <w:iCs w:val="0"/>
                <w:color w:val="000000"/>
                <w:sz w:val="18"/>
                <w:szCs w:val="18"/>
                <w:u w:val="none"/>
              </w:rPr>
            </w:pPr>
          </w:p>
        </w:tc>
      </w:tr>
      <w:tr w14:paraId="75AE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A1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D4E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F9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C370">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A3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B4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D3A5">
            <w:pPr>
              <w:jc w:val="center"/>
              <w:rPr>
                <w:rFonts w:hint="eastAsia" w:ascii="宋体" w:hAnsi="宋体" w:eastAsia="宋体" w:cs="宋体"/>
                <w:i w:val="0"/>
                <w:iCs w:val="0"/>
                <w:color w:val="000000"/>
                <w:sz w:val="18"/>
                <w:szCs w:val="18"/>
                <w:u w:val="none"/>
              </w:rPr>
            </w:pPr>
          </w:p>
        </w:tc>
      </w:tr>
      <w:tr w14:paraId="3078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0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43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F73">
            <w:pPr>
              <w:jc w:val="center"/>
              <w:rPr>
                <w:rFonts w:hint="eastAsia" w:ascii="宋体" w:hAnsi="宋体" w:eastAsia="宋体" w:cs="宋体"/>
                <w:i w:val="0"/>
                <w:iCs w:val="0"/>
                <w:color w:val="000000"/>
                <w:sz w:val="18"/>
                <w:szCs w:val="18"/>
                <w:u w:val="none"/>
              </w:rPr>
            </w:pPr>
          </w:p>
        </w:tc>
      </w:tr>
      <w:tr w14:paraId="027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gridSpan w:val="7"/>
            <w:tcBorders>
              <w:top w:val="single" w:color="000000" w:sz="4" w:space="0"/>
              <w:left w:val="nil"/>
              <w:bottom w:val="nil"/>
              <w:right w:val="nil"/>
            </w:tcBorders>
            <w:shd w:val="clear" w:color="auto" w:fill="auto"/>
            <w:noWrap/>
            <w:vAlign w:val="center"/>
          </w:tcPr>
          <w:p w14:paraId="56A09187">
            <w:pPr>
              <w:jc w:val="center"/>
              <w:rPr>
                <w:rFonts w:hint="eastAsia" w:ascii="宋体" w:hAnsi="宋体" w:eastAsia="宋体" w:cs="宋体"/>
                <w:i w:val="0"/>
                <w:iCs w:val="0"/>
                <w:color w:val="000000"/>
                <w:sz w:val="20"/>
                <w:szCs w:val="20"/>
                <w:u w:val="none"/>
              </w:rPr>
            </w:pPr>
          </w:p>
        </w:tc>
      </w:tr>
      <w:tr w14:paraId="5E26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340" w:type="dxa"/>
            <w:gridSpan w:val="7"/>
            <w:tcBorders>
              <w:top w:val="nil"/>
              <w:left w:val="nil"/>
              <w:bottom w:val="nil"/>
              <w:right w:val="nil"/>
            </w:tcBorders>
            <w:shd w:val="clear" w:color="auto" w:fill="auto"/>
            <w:vAlign w:val="center"/>
          </w:tcPr>
          <w:p w14:paraId="5A67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第3页/共3页</w:t>
            </w: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25F1896">
      <w:pPr>
        <w:pStyle w:val="2"/>
        <w:rPr>
          <w:rFonts w:hint="eastAsia" w:ascii="黑体" w:hAnsi="Times New Roman" w:eastAsia="黑体" w:cs="Times New Roman"/>
          <w:b/>
          <w:bCs/>
          <w:color w:val="auto"/>
          <w:kern w:val="0"/>
          <w:sz w:val="32"/>
          <w:szCs w:val="32"/>
          <w:lang w:val="en-US" w:eastAsia="zh-CN"/>
        </w:rPr>
      </w:pPr>
    </w:p>
    <w:p w14:paraId="3F92F4C3">
      <w:pPr>
        <w:pStyle w:val="5"/>
        <w:rPr>
          <w:rFonts w:hint="eastAsia" w:ascii="黑体" w:hAnsi="Times New Roman" w:eastAsia="黑体" w:cs="Times New Roman"/>
          <w:b/>
          <w:bCs/>
          <w:color w:val="auto"/>
          <w:kern w:val="0"/>
          <w:sz w:val="32"/>
          <w:szCs w:val="32"/>
          <w:lang w:val="en-US" w:eastAsia="zh-CN"/>
        </w:rPr>
      </w:pPr>
    </w:p>
    <w:p w14:paraId="3F21D3ED">
      <w:pPr>
        <w:rPr>
          <w:rFonts w:hint="eastAsia" w:ascii="黑体" w:hAnsi="Times New Roman" w:eastAsia="黑体" w:cs="Times New Roman"/>
          <w:b/>
          <w:bCs/>
          <w:color w:val="auto"/>
          <w:kern w:val="0"/>
          <w:sz w:val="32"/>
          <w:szCs w:val="32"/>
          <w:lang w:val="en-US" w:eastAsia="zh-CN"/>
        </w:rPr>
      </w:pPr>
    </w:p>
    <w:p w14:paraId="197AE9DC">
      <w:pPr>
        <w:pStyle w:val="2"/>
        <w:rPr>
          <w:rFonts w:hint="eastAsia" w:ascii="黑体" w:hAnsi="Times New Roman" w:eastAsia="黑体" w:cs="Times New Roman"/>
          <w:b/>
          <w:bCs/>
          <w:color w:val="auto"/>
          <w:kern w:val="0"/>
          <w:sz w:val="32"/>
          <w:szCs w:val="32"/>
          <w:lang w:val="en-US" w:eastAsia="zh-CN"/>
        </w:rPr>
      </w:pPr>
    </w:p>
    <w:p w14:paraId="11D33358">
      <w:pPr>
        <w:pStyle w:val="5"/>
        <w:rPr>
          <w:rFonts w:hint="eastAsia" w:ascii="黑体" w:hAnsi="Times New Roman" w:eastAsia="黑体" w:cs="Times New Roman"/>
          <w:b/>
          <w:bCs/>
          <w:color w:val="auto"/>
          <w:kern w:val="0"/>
          <w:sz w:val="32"/>
          <w:szCs w:val="32"/>
          <w:lang w:val="en-US" w:eastAsia="zh-CN"/>
        </w:rPr>
      </w:pPr>
    </w:p>
    <w:p w14:paraId="4E47C9C1">
      <w:pPr>
        <w:rPr>
          <w:rFonts w:hint="eastAsia" w:ascii="黑体" w:hAnsi="Times New Roman" w:eastAsia="黑体" w:cs="Times New Roman"/>
          <w:b/>
          <w:bCs/>
          <w:color w:val="auto"/>
          <w:kern w:val="0"/>
          <w:sz w:val="32"/>
          <w:szCs w:val="32"/>
          <w:lang w:val="en-US" w:eastAsia="zh-CN"/>
        </w:rPr>
      </w:pPr>
    </w:p>
    <w:p w14:paraId="68898FB4">
      <w:pPr>
        <w:pStyle w:val="2"/>
        <w:rPr>
          <w:rFonts w:hint="eastAsia" w:ascii="黑体" w:hAnsi="Times New Roman" w:eastAsia="黑体" w:cs="Times New Roman"/>
          <w:b/>
          <w:bCs/>
          <w:color w:val="auto"/>
          <w:kern w:val="0"/>
          <w:sz w:val="32"/>
          <w:szCs w:val="32"/>
          <w:lang w:val="en-US" w:eastAsia="zh-CN"/>
        </w:rPr>
      </w:pPr>
    </w:p>
    <w:p w14:paraId="7F7F8AC6">
      <w:pPr>
        <w:pStyle w:val="5"/>
        <w:rPr>
          <w:rFonts w:hint="eastAsia" w:ascii="黑体" w:hAnsi="Times New Roman" w:eastAsia="黑体" w:cs="Times New Roman"/>
          <w:b/>
          <w:bCs/>
          <w:color w:val="auto"/>
          <w:kern w:val="0"/>
          <w:sz w:val="32"/>
          <w:szCs w:val="32"/>
          <w:lang w:val="en-US" w:eastAsia="zh-CN"/>
        </w:rPr>
      </w:pPr>
    </w:p>
    <w:p w14:paraId="2011B48B">
      <w:pPr>
        <w:rPr>
          <w:rFonts w:hint="eastAsia"/>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正阳县水利局正阳县2025年农业水价综合改革项目（二次）</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正阳竞谈-2025-79</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p>
        </w:tc>
      </w:tr>
      <w:tr w14:paraId="608CBE74">
        <w:tblPrEx>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12449"/>
      <w:bookmarkStart w:id="24" w:name="_Toc227215672"/>
      <w:bookmarkStart w:id="25" w:name="_Toc239669436"/>
      <w:bookmarkStart w:id="26" w:name="_Toc226425740"/>
      <w:bookmarkStart w:id="27" w:name="_Toc26808"/>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337200"/>
      <w:bookmarkStart w:id="29" w:name="_Toc227657589"/>
      <w:bookmarkStart w:id="30" w:name="_Toc228589265"/>
      <w:bookmarkStart w:id="31" w:name="_Toc272772670"/>
      <w:bookmarkStart w:id="32" w:name="_Toc431367140"/>
      <w:bookmarkStart w:id="33" w:name="_Toc434140864"/>
      <w:bookmarkStart w:id="34" w:name="_Toc227492347"/>
      <w:bookmarkStart w:id="35" w:name="_Toc214433991"/>
      <w:bookmarkStart w:id="36" w:name="_Toc228881251"/>
      <w:bookmarkStart w:id="37" w:name="_Toc228591611"/>
      <w:bookmarkStart w:id="38" w:name="_Toc520142708"/>
      <w:bookmarkStart w:id="39" w:name="_Toc228591759"/>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59289947"/>
      <w:bookmarkStart w:id="41" w:name="_Toc228591612"/>
      <w:bookmarkStart w:id="42" w:name="_Toc228337201"/>
      <w:bookmarkStart w:id="43" w:name="_Toc520142709"/>
      <w:bookmarkStart w:id="44" w:name="_Toc13120"/>
      <w:bookmarkStart w:id="45" w:name="_Toc228589266"/>
      <w:bookmarkStart w:id="46" w:name="_Toc228591760"/>
      <w:bookmarkStart w:id="47" w:name="_Toc434140865"/>
      <w:bookmarkStart w:id="48" w:name="_Toc214433992"/>
      <w:bookmarkStart w:id="49" w:name="_Toc453573352"/>
      <w:bookmarkStart w:id="50" w:name="_Toc272772671"/>
      <w:bookmarkStart w:id="51" w:name="_Toc431367141"/>
      <w:bookmarkStart w:id="52" w:name="_Toc228881252"/>
      <w:bookmarkStart w:id="53" w:name="_Toc454031615"/>
      <w:bookmarkStart w:id="54" w:name="_Toc227492348"/>
      <w:bookmarkStart w:id="55" w:name="_Toc22765759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453573354"/>
      <w:bookmarkStart w:id="57" w:name="_Toc228591614"/>
      <w:bookmarkStart w:id="58" w:name="_Toc214433994"/>
      <w:bookmarkStart w:id="59" w:name="_Toc227657592"/>
      <w:bookmarkStart w:id="60" w:name="_Toc272772673"/>
      <w:bookmarkStart w:id="61" w:name="_Toc228881254"/>
      <w:bookmarkStart w:id="62" w:name="_Toc454031617"/>
      <w:bookmarkStart w:id="63" w:name="_Toc431367143"/>
      <w:bookmarkStart w:id="64" w:name="_Toc227492350"/>
      <w:bookmarkStart w:id="65" w:name="_Toc228591762"/>
      <w:bookmarkStart w:id="66" w:name="_Toc459289949"/>
      <w:bookmarkStart w:id="67" w:name="_Toc9600"/>
      <w:bookmarkStart w:id="68" w:name="_Toc434140867"/>
      <w:bookmarkStart w:id="69" w:name="_Toc228337203"/>
      <w:bookmarkStart w:id="70" w:name="_Toc228589268"/>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214433995"/>
      <w:bookmarkStart w:id="74" w:name="_Toc228589269"/>
      <w:bookmarkStart w:id="75" w:name="_Toc27419"/>
      <w:bookmarkStart w:id="76" w:name="_Toc453573355"/>
      <w:bookmarkStart w:id="77" w:name="_Toc227657593"/>
      <w:bookmarkStart w:id="78" w:name="_Toc459289950"/>
      <w:bookmarkStart w:id="79" w:name="_Toc228591763"/>
      <w:bookmarkStart w:id="80" w:name="_Toc520142712"/>
      <w:bookmarkStart w:id="81" w:name="_Toc228591615"/>
      <w:bookmarkStart w:id="82" w:name="_Toc227492351"/>
      <w:bookmarkStart w:id="83" w:name="_Toc434140868"/>
      <w:bookmarkStart w:id="84" w:name="_Toc228881255"/>
      <w:bookmarkStart w:id="85" w:name="_Toc454031618"/>
      <w:bookmarkStart w:id="86" w:name="_Toc228337204"/>
      <w:bookmarkStart w:id="87" w:name="_Toc431367144"/>
      <w:bookmarkStart w:id="88" w:name="_Toc272772674"/>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6997113"/>
            <w:bookmarkStart w:id="90" w:name="_Toc246996370"/>
            <w:bookmarkStart w:id="91" w:name="_Toc490943933"/>
            <w:bookmarkStart w:id="92" w:name="_Toc144974872"/>
            <w:bookmarkStart w:id="93" w:name="_Toc152042593"/>
            <w:bookmarkStart w:id="94" w:name="_Toc152045804"/>
            <w:bookmarkStart w:id="95" w:name="_Toc247085888"/>
            <w:bookmarkStart w:id="96" w:name="_Toc416616430"/>
            <w:bookmarkStart w:id="97" w:name="_Toc179632824"/>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6557AF2"/>
    <w:rsid w:val="0837213A"/>
    <w:rsid w:val="0A2166A1"/>
    <w:rsid w:val="0B20242C"/>
    <w:rsid w:val="0B875DF5"/>
    <w:rsid w:val="0EEE740C"/>
    <w:rsid w:val="10B66226"/>
    <w:rsid w:val="11B90BA4"/>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BB6569A"/>
    <w:rsid w:val="2D6814EE"/>
    <w:rsid w:val="2EDE49DD"/>
    <w:rsid w:val="357F46B3"/>
    <w:rsid w:val="360D3DFA"/>
    <w:rsid w:val="38257D68"/>
    <w:rsid w:val="38F73D85"/>
    <w:rsid w:val="3A8C79E3"/>
    <w:rsid w:val="3AE0388B"/>
    <w:rsid w:val="3EA66B99"/>
    <w:rsid w:val="403F7575"/>
    <w:rsid w:val="42E12896"/>
    <w:rsid w:val="43966372"/>
    <w:rsid w:val="44736C5A"/>
    <w:rsid w:val="45F92D54"/>
    <w:rsid w:val="48CD036D"/>
    <w:rsid w:val="49B7033D"/>
    <w:rsid w:val="4B307F16"/>
    <w:rsid w:val="4EED4C20"/>
    <w:rsid w:val="4F280682"/>
    <w:rsid w:val="4F416214"/>
    <w:rsid w:val="517045AA"/>
    <w:rsid w:val="531512BB"/>
    <w:rsid w:val="55A4532A"/>
    <w:rsid w:val="571526B6"/>
    <w:rsid w:val="57CC546B"/>
    <w:rsid w:val="585C67EF"/>
    <w:rsid w:val="59594ADC"/>
    <w:rsid w:val="5B7658F1"/>
    <w:rsid w:val="5CB63FF4"/>
    <w:rsid w:val="612D1A7D"/>
    <w:rsid w:val="619046BA"/>
    <w:rsid w:val="61E15FB7"/>
    <w:rsid w:val="6217167A"/>
    <w:rsid w:val="62E11C98"/>
    <w:rsid w:val="651413FF"/>
    <w:rsid w:val="65453DB0"/>
    <w:rsid w:val="6602073A"/>
    <w:rsid w:val="6651686C"/>
    <w:rsid w:val="672030DD"/>
    <w:rsid w:val="67346B89"/>
    <w:rsid w:val="67653D70"/>
    <w:rsid w:val="6A5D01A4"/>
    <w:rsid w:val="6A75729C"/>
    <w:rsid w:val="6B2A19B7"/>
    <w:rsid w:val="6EAE3DA2"/>
    <w:rsid w:val="6FFD6F48"/>
    <w:rsid w:val="702F7EED"/>
    <w:rsid w:val="710C6833"/>
    <w:rsid w:val="72331D47"/>
    <w:rsid w:val="72A91C9B"/>
    <w:rsid w:val="74E706DA"/>
    <w:rsid w:val="768E1CB1"/>
    <w:rsid w:val="77860D3A"/>
    <w:rsid w:val="78FA118F"/>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1999</Words>
  <Characters>2308</Characters>
  <Lines>0</Lines>
  <Paragraphs>0</Paragraphs>
  <TotalTime>0</TotalTime>
  <ScaleCrop>false</ScaleCrop>
  <LinksUpToDate>false</LinksUpToDate>
  <CharactersWithSpaces>2411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2025-12-08T09:06:26Z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2E460C9A4DD540B2858657289DEE1499_13</vt:lpwstr>
  </property>
  <property fmtid="{D5CDD505-2E9C-101B-9397-08002B2CF9AE}" pid="4" name="KSOTemplateDocerSaveRecord">
    <vt:lpwstr>eyJoZGlkIjoiMDAwMWZkMTVmYTYzNzk2ZTk2OTUxMzNmMDBiMTRmMWYiLCJ1c2VySWQiOiI0NTY4MjIxNzIifQ==</vt:lpwstr>
  </property>
</Properties>
</file>