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A1C07" w14:textId="77777777" w:rsidR="009B1A5D" w:rsidRDefault="004B2065" w:rsidP="004B2065">
      <w:pPr>
        <w:jc w:val="center"/>
        <w:rPr>
          <w:rFonts w:hAnsi="宋体"/>
          <w:b/>
          <w:bCs/>
          <w:sz w:val="44"/>
        </w:rPr>
      </w:pPr>
      <w:r>
        <w:rPr>
          <w:rFonts w:hAnsi="宋体" w:hint="eastAsia"/>
          <w:b/>
          <w:bCs/>
          <w:sz w:val="44"/>
        </w:rPr>
        <w:t>河南理工大学</w:t>
      </w:r>
      <w:r w:rsidR="009B1A5D" w:rsidRPr="009B1A5D">
        <w:rPr>
          <w:rFonts w:hAnsi="宋体"/>
          <w:b/>
          <w:bCs/>
          <w:sz w:val="44"/>
        </w:rPr>
        <w:t>工程训练中心数智化升级</w:t>
      </w:r>
    </w:p>
    <w:p w14:paraId="6B611AF3" w14:textId="6DE1FD8D" w:rsidR="004B2065" w:rsidRPr="009B1A5D" w:rsidRDefault="009B1A5D" w:rsidP="009B1A5D">
      <w:pPr>
        <w:jc w:val="center"/>
        <w:rPr>
          <w:rFonts w:ascii="仿宋" w:eastAsia="仿宋" w:hAnsi="仿宋" w:cs="仿宋"/>
          <w:b/>
          <w:sz w:val="52"/>
          <w:szCs w:val="52"/>
        </w:rPr>
      </w:pPr>
      <w:r w:rsidRPr="009B1A5D">
        <w:rPr>
          <w:rFonts w:hAnsi="宋体"/>
          <w:b/>
          <w:bCs/>
          <w:sz w:val="44"/>
        </w:rPr>
        <w:t>建设项目</w:t>
      </w:r>
      <w:r w:rsidR="004B2065">
        <w:rPr>
          <w:rFonts w:hAnsi="宋体" w:hint="eastAsia"/>
          <w:b/>
          <w:bCs/>
          <w:sz w:val="44"/>
        </w:rPr>
        <w:t>采购合同书</w:t>
      </w:r>
    </w:p>
    <w:p w14:paraId="0753DB6F" w14:textId="77777777" w:rsidR="004B2065" w:rsidRPr="00704FCD" w:rsidRDefault="004B2065" w:rsidP="004B2065">
      <w:pPr>
        <w:jc w:val="center"/>
        <w:rPr>
          <w:rFonts w:hAnsi="宋体"/>
          <w:b/>
          <w:bCs/>
          <w:sz w:val="44"/>
        </w:rPr>
      </w:pPr>
    </w:p>
    <w:p w14:paraId="3715EE3E" w14:textId="43DB0F25" w:rsidR="004B2065" w:rsidRPr="00A22A70" w:rsidRDefault="004B2065" w:rsidP="004B2065">
      <w:pPr>
        <w:spacing w:line="500" w:lineRule="exact"/>
        <w:rPr>
          <w:rFonts w:ascii="宋体" w:eastAsia="宋体" w:hAnsi="宋体"/>
          <w:b/>
          <w:bCs/>
          <w:sz w:val="28"/>
          <w:szCs w:val="28"/>
        </w:rPr>
      </w:pPr>
      <w:r w:rsidRPr="00A22A70">
        <w:rPr>
          <w:rFonts w:ascii="宋体" w:eastAsia="宋体" w:hAnsi="宋体" w:hint="eastAsia"/>
          <w:b/>
          <w:bCs/>
          <w:sz w:val="28"/>
          <w:szCs w:val="28"/>
        </w:rPr>
        <w:t>备案编号：</w:t>
      </w:r>
      <w:bookmarkStart w:id="0" w:name="OLE_LINK2"/>
      <w:r w:rsidRPr="00A22A70">
        <w:rPr>
          <w:rFonts w:ascii="宋体" w:eastAsia="宋体" w:hAnsi="宋体"/>
          <w:b/>
          <w:bCs/>
          <w:sz w:val="28"/>
          <w:szCs w:val="28"/>
        </w:rPr>
        <w:t>HPU</w:t>
      </w:r>
      <w:r w:rsidR="00597376" w:rsidRPr="00A22A70">
        <w:rPr>
          <w:rFonts w:ascii="宋体" w:eastAsia="宋体" w:hAnsi="宋体" w:hint="eastAsia"/>
          <w:b/>
          <w:bCs/>
          <w:sz w:val="28"/>
          <w:szCs w:val="28"/>
        </w:rPr>
        <w:t>政</w:t>
      </w:r>
      <w:r w:rsidRPr="00A22A70">
        <w:rPr>
          <w:rFonts w:ascii="宋体" w:eastAsia="宋体" w:hAnsi="宋体" w:hint="eastAsia"/>
          <w:b/>
          <w:bCs/>
          <w:sz w:val="28"/>
          <w:szCs w:val="28"/>
        </w:rPr>
        <w:t>采</w:t>
      </w:r>
      <w:r w:rsidRPr="00A22A70">
        <w:rPr>
          <w:rFonts w:ascii="宋体" w:eastAsia="宋体" w:hAnsi="宋体"/>
          <w:b/>
          <w:bCs/>
          <w:sz w:val="28"/>
          <w:szCs w:val="28"/>
        </w:rPr>
        <w:t>-2025-</w:t>
      </w:r>
      <w:r w:rsidR="009B1A5D" w:rsidRPr="00A22A70">
        <w:rPr>
          <w:rFonts w:ascii="宋体" w:eastAsia="宋体" w:hAnsi="宋体"/>
          <w:b/>
          <w:bCs/>
          <w:sz w:val="28"/>
          <w:szCs w:val="28"/>
        </w:rPr>
        <w:t>44</w:t>
      </w:r>
      <w:bookmarkEnd w:id="0"/>
    </w:p>
    <w:p w14:paraId="5F618DD9" w14:textId="4111DC60" w:rsidR="004B2065" w:rsidRPr="00A22A70" w:rsidRDefault="004B2065" w:rsidP="004B2065">
      <w:pPr>
        <w:spacing w:line="500" w:lineRule="exact"/>
        <w:rPr>
          <w:rFonts w:ascii="宋体" w:eastAsia="宋体" w:hAnsi="宋体"/>
          <w:b/>
          <w:bCs/>
          <w:sz w:val="28"/>
          <w:szCs w:val="28"/>
        </w:rPr>
      </w:pPr>
      <w:r w:rsidRPr="00A22A70">
        <w:rPr>
          <w:rFonts w:ascii="宋体" w:eastAsia="宋体" w:hAnsi="宋体" w:hint="eastAsia"/>
          <w:b/>
          <w:bCs/>
          <w:sz w:val="28"/>
          <w:szCs w:val="28"/>
        </w:rPr>
        <w:t>采购编号：</w:t>
      </w:r>
      <w:r w:rsidR="00076013" w:rsidRPr="00A22A70">
        <w:rPr>
          <w:rFonts w:ascii="宋体" w:eastAsia="宋体" w:hAnsi="宋体" w:hint="eastAsia"/>
          <w:b/>
          <w:bCs/>
          <w:sz w:val="28"/>
          <w:szCs w:val="28"/>
        </w:rPr>
        <w:t>豫财招标采购-2025-1409</w:t>
      </w:r>
    </w:p>
    <w:p w14:paraId="735C4C9F" w14:textId="77777777" w:rsidR="0097647B" w:rsidRPr="00A22A70" w:rsidRDefault="004B2065" w:rsidP="004B2065">
      <w:pPr>
        <w:spacing w:line="500" w:lineRule="exact"/>
        <w:rPr>
          <w:rFonts w:ascii="宋体" w:eastAsia="宋体" w:hAnsi="宋体"/>
          <w:b/>
          <w:bCs/>
          <w:sz w:val="28"/>
          <w:szCs w:val="28"/>
        </w:rPr>
      </w:pPr>
      <w:r w:rsidRPr="00A22A70">
        <w:rPr>
          <w:rFonts w:ascii="宋体" w:eastAsia="宋体" w:hAnsi="宋体" w:hint="eastAsia"/>
          <w:b/>
          <w:bCs/>
          <w:sz w:val="28"/>
          <w:szCs w:val="28"/>
        </w:rPr>
        <w:t>供方：</w:t>
      </w:r>
      <w:bookmarkStart w:id="1" w:name="OLE_LINK6"/>
      <w:r w:rsidR="0097647B" w:rsidRPr="00A22A70">
        <w:rPr>
          <w:rFonts w:ascii="宋体" w:eastAsia="宋体" w:hAnsi="宋体" w:hint="eastAsia"/>
          <w:b/>
          <w:bCs/>
          <w:sz w:val="28"/>
          <w:szCs w:val="28"/>
        </w:rPr>
        <w:t>深圳市联特微电脑信息技术开发有限公司</w:t>
      </w:r>
      <w:bookmarkEnd w:id="1"/>
      <w:r w:rsidRPr="00A22A70">
        <w:rPr>
          <w:rFonts w:ascii="宋体" w:eastAsia="宋体" w:hAnsi="宋体"/>
          <w:b/>
          <w:bCs/>
          <w:sz w:val="28"/>
          <w:szCs w:val="28"/>
        </w:rPr>
        <w:t xml:space="preserve">          </w:t>
      </w:r>
      <w:r w:rsidR="008438A0" w:rsidRPr="00A22A70">
        <w:rPr>
          <w:rFonts w:ascii="宋体" w:eastAsia="宋体" w:hAnsi="宋体"/>
          <w:b/>
          <w:bCs/>
          <w:sz w:val="28"/>
          <w:szCs w:val="28"/>
        </w:rPr>
        <w:t xml:space="preserve">               </w:t>
      </w:r>
    </w:p>
    <w:p w14:paraId="3C8BA90E" w14:textId="4263AB70" w:rsidR="004B2065" w:rsidRPr="00A22A70" w:rsidRDefault="004B2065" w:rsidP="004B2065">
      <w:pPr>
        <w:spacing w:line="500" w:lineRule="exact"/>
        <w:rPr>
          <w:rFonts w:ascii="宋体" w:eastAsia="宋体" w:hAnsi="宋体"/>
          <w:b/>
          <w:bCs/>
          <w:sz w:val="28"/>
          <w:szCs w:val="28"/>
        </w:rPr>
      </w:pPr>
      <w:r w:rsidRPr="00A22A70">
        <w:rPr>
          <w:rFonts w:ascii="宋体" w:eastAsia="宋体" w:hAnsi="宋体" w:hint="eastAsia"/>
          <w:b/>
          <w:bCs/>
          <w:sz w:val="28"/>
          <w:szCs w:val="28"/>
        </w:rPr>
        <w:t>签约时间：2</w:t>
      </w:r>
      <w:r w:rsidRPr="00A22A70">
        <w:rPr>
          <w:rFonts w:ascii="宋体" w:eastAsia="宋体" w:hAnsi="宋体"/>
          <w:b/>
          <w:bCs/>
          <w:sz w:val="28"/>
          <w:szCs w:val="28"/>
        </w:rPr>
        <w:t>025</w:t>
      </w:r>
      <w:r w:rsidRPr="00A22A70">
        <w:rPr>
          <w:rFonts w:ascii="宋体" w:eastAsia="宋体" w:hAnsi="宋体" w:hint="eastAsia"/>
          <w:b/>
          <w:bCs/>
          <w:sz w:val="28"/>
          <w:szCs w:val="28"/>
        </w:rPr>
        <w:t xml:space="preserve">年 </w:t>
      </w:r>
      <w:r w:rsidR="00477414">
        <w:rPr>
          <w:rFonts w:ascii="宋体" w:eastAsia="宋体" w:hAnsi="宋体"/>
          <w:b/>
          <w:bCs/>
          <w:sz w:val="28"/>
          <w:szCs w:val="28"/>
        </w:rPr>
        <w:t>12</w:t>
      </w:r>
      <w:r w:rsidRPr="00A22A70">
        <w:rPr>
          <w:rFonts w:ascii="宋体" w:eastAsia="宋体" w:hAnsi="宋体"/>
          <w:b/>
          <w:bCs/>
          <w:sz w:val="28"/>
          <w:szCs w:val="28"/>
        </w:rPr>
        <w:t xml:space="preserve"> </w:t>
      </w:r>
      <w:r w:rsidRPr="00A22A70">
        <w:rPr>
          <w:rFonts w:ascii="宋体" w:eastAsia="宋体" w:hAnsi="宋体" w:hint="eastAsia"/>
          <w:b/>
          <w:bCs/>
          <w:sz w:val="28"/>
          <w:szCs w:val="28"/>
        </w:rPr>
        <w:t xml:space="preserve">月 </w:t>
      </w:r>
      <w:r w:rsidR="00477414">
        <w:rPr>
          <w:rFonts w:ascii="宋体" w:eastAsia="宋体" w:hAnsi="宋体"/>
          <w:b/>
          <w:bCs/>
          <w:sz w:val="28"/>
          <w:szCs w:val="28"/>
        </w:rPr>
        <w:t>8</w:t>
      </w:r>
      <w:r w:rsidRPr="00A22A70">
        <w:rPr>
          <w:rFonts w:ascii="宋体" w:eastAsia="宋体" w:hAnsi="宋体"/>
          <w:b/>
          <w:bCs/>
          <w:sz w:val="28"/>
          <w:szCs w:val="28"/>
        </w:rPr>
        <w:t xml:space="preserve"> </w:t>
      </w:r>
      <w:r w:rsidRPr="00A22A70">
        <w:rPr>
          <w:rFonts w:ascii="宋体" w:eastAsia="宋体" w:hAnsi="宋体" w:hint="eastAsia"/>
          <w:b/>
          <w:bCs/>
          <w:sz w:val="28"/>
          <w:szCs w:val="28"/>
        </w:rPr>
        <w:t>日</w:t>
      </w:r>
      <w:r w:rsidRPr="00A22A70">
        <w:rPr>
          <w:rFonts w:ascii="宋体" w:eastAsia="宋体" w:hAnsi="宋体"/>
          <w:b/>
          <w:bCs/>
          <w:sz w:val="28"/>
          <w:szCs w:val="28"/>
        </w:rPr>
        <w:t xml:space="preserve"> </w:t>
      </w:r>
    </w:p>
    <w:p w14:paraId="54E15527" w14:textId="6F51134F" w:rsidR="004B2065" w:rsidRPr="00A22A70" w:rsidRDefault="004B2065" w:rsidP="004B2065">
      <w:pPr>
        <w:spacing w:line="500" w:lineRule="exact"/>
        <w:rPr>
          <w:rFonts w:ascii="宋体" w:eastAsia="宋体" w:hAnsi="宋体"/>
          <w:b/>
          <w:bCs/>
          <w:sz w:val="28"/>
          <w:szCs w:val="28"/>
        </w:rPr>
      </w:pPr>
      <w:r w:rsidRPr="00A22A70">
        <w:rPr>
          <w:rFonts w:ascii="宋体" w:eastAsia="宋体" w:hAnsi="宋体" w:hint="eastAsia"/>
          <w:b/>
          <w:bCs/>
          <w:sz w:val="28"/>
          <w:szCs w:val="28"/>
        </w:rPr>
        <w:t>需方：河南理工大学</w:t>
      </w:r>
      <w:r w:rsidRPr="00A22A70">
        <w:rPr>
          <w:rFonts w:ascii="宋体" w:eastAsia="宋体" w:hAnsi="宋体"/>
          <w:b/>
          <w:bCs/>
          <w:sz w:val="28"/>
          <w:szCs w:val="28"/>
        </w:rPr>
        <w:t xml:space="preserve">            </w:t>
      </w:r>
      <w:r w:rsidR="0097647B" w:rsidRPr="00A22A70">
        <w:rPr>
          <w:rFonts w:ascii="宋体" w:eastAsia="宋体" w:hAnsi="宋体"/>
          <w:b/>
          <w:bCs/>
          <w:sz w:val="28"/>
          <w:szCs w:val="28"/>
        </w:rPr>
        <w:t xml:space="preserve"> </w:t>
      </w:r>
      <w:r w:rsidRPr="00A22A70">
        <w:rPr>
          <w:rFonts w:ascii="宋体" w:eastAsia="宋体" w:hAnsi="宋体" w:hint="eastAsia"/>
          <w:b/>
          <w:bCs/>
          <w:sz w:val="28"/>
          <w:szCs w:val="28"/>
        </w:rPr>
        <w:t>签约地点：河南理工大学南校区</w:t>
      </w:r>
    </w:p>
    <w:p w14:paraId="638C958D" w14:textId="77777777" w:rsidR="004B2065" w:rsidRDefault="004B2065" w:rsidP="004B2065">
      <w:pPr>
        <w:spacing w:line="480" w:lineRule="exact"/>
        <w:ind w:firstLineChars="242" w:firstLine="678"/>
        <w:rPr>
          <w:rFonts w:hAnsi="宋体"/>
          <w:sz w:val="28"/>
        </w:rPr>
      </w:pPr>
    </w:p>
    <w:p w14:paraId="23524101" w14:textId="75AD7F40"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供、需双方依据</w:t>
      </w:r>
      <w:r w:rsidR="00076013" w:rsidRPr="00076013">
        <w:rPr>
          <w:rFonts w:ascii="宋体" w:eastAsia="宋体" w:hAnsi="宋体" w:hint="eastAsia"/>
          <w:sz w:val="28"/>
          <w:szCs w:val="28"/>
        </w:rPr>
        <w:t>河南省国贸招标有限公司</w:t>
      </w:r>
      <w:r w:rsidRPr="00A26E23">
        <w:rPr>
          <w:rFonts w:ascii="宋体" w:eastAsia="宋体" w:hAnsi="宋体" w:hint="eastAsia"/>
          <w:sz w:val="28"/>
          <w:szCs w:val="28"/>
        </w:rPr>
        <w:t>签发的</w:t>
      </w:r>
      <w:r w:rsidR="00076013" w:rsidRPr="00076013">
        <w:rPr>
          <w:rFonts w:ascii="宋体" w:eastAsia="宋体" w:hAnsi="宋体" w:hint="eastAsia"/>
          <w:sz w:val="28"/>
          <w:szCs w:val="28"/>
        </w:rPr>
        <w:t>招标</w:t>
      </w:r>
      <w:r w:rsidRPr="00A26E23">
        <w:rPr>
          <w:rFonts w:ascii="宋体" w:eastAsia="宋体" w:hAnsi="宋体" w:hint="eastAsia"/>
          <w:sz w:val="28"/>
          <w:szCs w:val="28"/>
        </w:rPr>
        <w:t>文件</w:t>
      </w:r>
      <w:r w:rsidRPr="00A26E23">
        <w:rPr>
          <w:rFonts w:ascii="宋体" w:eastAsia="宋体" w:hAnsi="宋体"/>
          <w:sz w:val="28"/>
          <w:szCs w:val="28"/>
        </w:rPr>
        <w:t>[</w:t>
      </w:r>
      <w:r w:rsidRPr="00A26E23">
        <w:rPr>
          <w:rFonts w:ascii="宋体" w:eastAsia="宋体" w:hAnsi="宋体" w:hint="eastAsia"/>
          <w:b/>
          <w:bCs/>
          <w:sz w:val="28"/>
          <w:szCs w:val="28"/>
        </w:rPr>
        <w:t>采购编号</w:t>
      </w:r>
      <w:r w:rsidRPr="00A26E23">
        <w:rPr>
          <w:rFonts w:ascii="宋体" w:eastAsia="宋体" w:hAnsi="宋体" w:hint="eastAsia"/>
          <w:sz w:val="28"/>
          <w:szCs w:val="28"/>
        </w:rPr>
        <w:t>：</w:t>
      </w:r>
      <w:r w:rsidR="00076013" w:rsidRPr="00076013">
        <w:rPr>
          <w:rFonts w:ascii="宋体" w:eastAsia="宋体" w:hAnsi="宋体" w:hint="eastAsia"/>
          <w:b/>
          <w:bCs/>
          <w:sz w:val="28"/>
          <w:szCs w:val="28"/>
          <w:u w:val="single"/>
        </w:rPr>
        <w:t>豫财招标采购-2025-1409</w:t>
      </w:r>
      <w:r w:rsidRPr="00076013">
        <w:rPr>
          <w:rFonts w:ascii="宋体" w:eastAsia="宋体" w:hAnsi="宋体" w:hint="eastAsia"/>
          <w:b/>
          <w:bCs/>
          <w:sz w:val="28"/>
          <w:szCs w:val="28"/>
          <w:u w:val="single"/>
        </w:rPr>
        <w:t>号</w:t>
      </w:r>
      <w:r w:rsidRPr="00A26E23">
        <w:rPr>
          <w:rFonts w:ascii="宋体" w:eastAsia="宋体" w:hAnsi="宋体"/>
          <w:sz w:val="28"/>
          <w:szCs w:val="28"/>
        </w:rPr>
        <w:t>]</w:t>
      </w:r>
      <w:r w:rsidR="00810A7B">
        <w:rPr>
          <w:rFonts w:ascii="宋体" w:eastAsia="宋体" w:hAnsi="宋体" w:hint="eastAsia"/>
          <w:sz w:val="28"/>
          <w:szCs w:val="28"/>
        </w:rPr>
        <w:t>中标</w:t>
      </w:r>
      <w:r w:rsidRPr="00A26E23">
        <w:rPr>
          <w:rFonts w:ascii="宋体" w:eastAsia="宋体" w:hAnsi="宋体" w:hint="eastAsia"/>
          <w:sz w:val="28"/>
          <w:szCs w:val="28"/>
        </w:rPr>
        <w:t>通知书，根据《中华人民共和国民法典》等有关规定以及需方</w:t>
      </w:r>
      <w:r w:rsidR="00810A7B">
        <w:rPr>
          <w:rFonts w:ascii="宋体" w:eastAsia="宋体" w:hAnsi="宋体" w:hint="eastAsia"/>
          <w:sz w:val="28"/>
          <w:szCs w:val="28"/>
        </w:rPr>
        <w:t>招标</w:t>
      </w:r>
      <w:r w:rsidRPr="00A26E23">
        <w:rPr>
          <w:rFonts w:ascii="宋体" w:eastAsia="宋体" w:hAnsi="宋体" w:hint="eastAsia"/>
          <w:sz w:val="28"/>
          <w:szCs w:val="28"/>
        </w:rPr>
        <w:t>文件和供方</w:t>
      </w:r>
      <w:bookmarkStart w:id="2" w:name="OLE_LINK1"/>
      <w:r w:rsidR="00810A7B">
        <w:rPr>
          <w:rFonts w:ascii="宋体" w:eastAsia="宋体" w:hAnsi="宋体" w:hint="eastAsia"/>
          <w:sz w:val="28"/>
          <w:szCs w:val="28"/>
        </w:rPr>
        <w:t>投标</w:t>
      </w:r>
      <w:bookmarkEnd w:id="2"/>
      <w:r w:rsidRPr="00A26E23">
        <w:rPr>
          <w:rFonts w:ascii="宋体" w:eastAsia="宋体" w:hAnsi="宋体" w:hint="eastAsia"/>
          <w:sz w:val="28"/>
          <w:szCs w:val="28"/>
        </w:rPr>
        <w:t>文件内容，供需双方经友好协商，现达成以下条款：</w:t>
      </w:r>
    </w:p>
    <w:p w14:paraId="259483BB"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一、合同标的与价款</w:t>
      </w:r>
    </w:p>
    <w:p w14:paraId="4D8E5188" w14:textId="6EA66D78"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本合同所指货物为</w:t>
      </w:r>
      <w:r w:rsidR="00322C07" w:rsidRPr="00322C07">
        <w:rPr>
          <w:rFonts w:ascii="宋体" w:eastAsia="宋体" w:hAnsi="宋体" w:hint="eastAsia"/>
          <w:b/>
          <w:bCs/>
          <w:sz w:val="28"/>
          <w:szCs w:val="28"/>
          <w:u w:val="single"/>
        </w:rPr>
        <w:t>工程训练中心数智化升级建设</w:t>
      </w:r>
      <w:r w:rsidRPr="00A26E23">
        <w:rPr>
          <w:rFonts w:ascii="宋体" w:eastAsia="宋体" w:hAnsi="宋体" w:hint="eastAsia"/>
          <w:sz w:val="28"/>
          <w:szCs w:val="28"/>
        </w:rPr>
        <w:t>（主要技术参数及配置见附件一、附件二），合同总价款为</w:t>
      </w:r>
      <w:r w:rsidRPr="00A26E23">
        <w:rPr>
          <w:rFonts w:ascii="宋体" w:eastAsia="宋体" w:hAnsi="宋体" w:hint="eastAsia"/>
          <w:b/>
          <w:bCs/>
          <w:sz w:val="28"/>
          <w:szCs w:val="28"/>
        </w:rPr>
        <w:t>人民币</w:t>
      </w:r>
      <w:r w:rsidRPr="00A26E23">
        <w:rPr>
          <w:rFonts w:ascii="宋体" w:eastAsia="宋体" w:hAnsi="宋体"/>
          <w:b/>
          <w:bCs/>
          <w:sz w:val="28"/>
          <w:szCs w:val="28"/>
          <w:u w:val="single"/>
        </w:rPr>
        <w:t xml:space="preserve"> </w:t>
      </w:r>
      <w:bookmarkStart w:id="3" w:name="OLE_LINK5"/>
      <w:r w:rsidR="00DB705D">
        <w:rPr>
          <w:rFonts w:ascii="宋体" w:eastAsia="宋体" w:hAnsi="宋体"/>
          <w:b/>
          <w:bCs/>
          <w:sz w:val="28"/>
          <w:szCs w:val="28"/>
          <w:u w:val="single"/>
        </w:rPr>
        <w:t>4268600</w:t>
      </w:r>
      <w:bookmarkEnd w:id="3"/>
      <w:r w:rsidR="00DB705D">
        <w:rPr>
          <w:rFonts w:ascii="宋体" w:eastAsia="宋体" w:hAnsi="宋体"/>
          <w:b/>
          <w:bCs/>
          <w:sz w:val="28"/>
          <w:szCs w:val="28"/>
          <w:u w:val="single"/>
        </w:rPr>
        <w:t>.00</w:t>
      </w:r>
      <w:r w:rsidRPr="00A26E23">
        <w:rPr>
          <w:rFonts w:ascii="宋体" w:eastAsia="宋体" w:hAnsi="宋体" w:hint="eastAsia"/>
          <w:b/>
          <w:bCs/>
          <w:sz w:val="28"/>
          <w:szCs w:val="28"/>
          <w:u w:val="single"/>
        </w:rPr>
        <w:t>元</w:t>
      </w:r>
      <w:r w:rsidRPr="00A26E23">
        <w:rPr>
          <w:rFonts w:ascii="宋体" w:eastAsia="宋体" w:hAnsi="宋体" w:hint="eastAsia"/>
          <w:sz w:val="28"/>
          <w:szCs w:val="28"/>
        </w:rPr>
        <w:t>（</w:t>
      </w:r>
      <w:r w:rsidRPr="00A26E23">
        <w:rPr>
          <w:rFonts w:ascii="宋体" w:eastAsia="宋体" w:hAnsi="宋体" w:hint="eastAsia"/>
          <w:b/>
          <w:bCs/>
          <w:sz w:val="28"/>
          <w:szCs w:val="28"/>
        </w:rPr>
        <w:t>大写：</w:t>
      </w:r>
      <w:r w:rsidRPr="00A26E23">
        <w:rPr>
          <w:rFonts w:ascii="宋体" w:eastAsia="宋体" w:hAnsi="宋体" w:hint="eastAsia"/>
          <w:b/>
          <w:bCs/>
          <w:sz w:val="28"/>
          <w:szCs w:val="28"/>
          <w:u w:val="single"/>
        </w:rPr>
        <w:t xml:space="preserve"> </w:t>
      </w:r>
      <w:r w:rsidR="00DB705D">
        <w:rPr>
          <w:rFonts w:ascii="宋体" w:eastAsia="宋体" w:hAnsi="宋体" w:hint="eastAsia"/>
          <w:b/>
          <w:bCs/>
          <w:sz w:val="28"/>
          <w:szCs w:val="28"/>
          <w:u w:val="single"/>
        </w:rPr>
        <w:t>肆佰贰拾陆万捌仟陆佰</w:t>
      </w:r>
      <w:r w:rsidRPr="00A26E23">
        <w:rPr>
          <w:rFonts w:ascii="宋体" w:eastAsia="宋体" w:hAnsi="宋体" w:hint="eastAsia"/>
          <w:b/>
          <w:bCs/>
          <w:sz w:val="28"/>
          <w:szCs w:val="28"/>
          <w:u w:val="single"/>
        </w:rPr>
        <w:t>元整</w:t>
      </w:r>
      <w:r w:rsidRPr="00A26E23">
        <w:rPr>
          <w:rFonts w:ascii="宋体" w:eastAsia="宋体" w:hAnsi="宋体" w:hint="eastAsia"/>
          <w:sz w:val="28"/>
          <w:szCs w:val="28"/>
        </w:rPr>
        <w:t>）；该价格已经包含生产、制造、运输、装卸、安装、调试、培训、保险、税金、利润、保修等相关全部费用。</w:t>
      </w:r>
    </w:p>
    <w:p w14:paraId="67DABBE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二、货物质量要求与售后服务要求</w:t>
      </w:r>
    </w:p>
    <w:p w14:paraId="4D6668AD"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供方应保证货物是全新、未使用过的，并完全符合国家相关技术质量规范及该货物的出厂标准。</w:t>
      </w:r>
    </w:p>
    <w:p w14:paraId="6CCA88B1" w14:textId="64A42A76"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货物的质量、规格、性能及技术规范等要求详见附件一与附件二；质保期及售后服务要求按</w:t>
      </w:r>
      <w:bookmarkStart w:id="4" w:name="_Hlk215584376"/>
      <w:r w:rsidR="00076013">
        <w:rPr>
          <w:rFonts w:ascii="宋体" w:eastAsia="宋体" w:hAnsi="宋体" w:hint="eastAsia"/>
          <w:sz w:val="28"/>
          <w:szCs w:val="28"/>
        </w:rPr>
        <w:t>招标（</w:t>
      </w:r>
      <w:r w:rsidR="00076013" w:rsidRPr="00A26E23">
        <w:rPr>
          <w:rFonts w:ascii="宋体" w:eastAsia="宋体" w:hAnsi="宋体" w:hint="eastAsia"/>
          <w:sz w:val="28"/>
          <w:szCs w:val="28"/>
        </w:rPr>
        <w:t>采购</w:t>
      </w:r>
      <w:r w:rsidR="00076013">
        <w:rPr>
          <w:rFonts w:ascii="宋体" w:eastAsia="宋体" w:hAnsi="宋体" w:hint="eastAsia"/>
          <w:sz w:val="28"/>
          <w:szCs w:val="28"/>
        </w:rPr>
        <w:t>）</w:t>
      </w:r>
      <w:r w:rsidRPr="00A26E23">
        <w:rPr>
          <w:rFonts w:ascii="宋体" w:eastAsia="宋体" w:hAnsi="宋体" w:hint="eastAsia"/>
          <w:sz w:val="28"/>
          <w:szCs w:val="28"/>
        </w:rPr>
        <w:t>文件及</w:t>
      </w:r>
      <w:r w:rsidR="00076013">
        <w:rPr>
          <w:rFonts w:ascii="宋体" w:eastAsia="宋体" w:hAnsi="宋体" w:hint="eastAsia"/>
          <w:sz w:val="28"/>
          <w:szCs w:val="28"/>
        </w:rPr>
        <w:t>投标（</w:t>
      </w:r>
      <w:r w:rsidR="00076013" w:rsidRPr="00A26E23">
        <w:rPr>
          <w:rFonts w:ascii="宋体" w:eastAsia="宋体" w:hAnsi="宋体" w:hint="eastAsia"/>
          <w:sz w:val="28"/>
          <w:szCs w:val="28"/>
        </w:rPr>
        <w:t>响应</w:t>
      </w:r>
      <w:r w:rsidR="00076013">
        <w:rPr>
          <w:rFonts w:ascii="宋体" w:eastAsia="宋体" w:hAnsi="宋体" w:hint="eastAsia"/>
          <w:sz w:val="28"/>
          <w:szCs w:val="28"/>
        </w:rPr>
        <w:t>）</w:t>
      </w:r>
      <w:r w:rsidRPr="00A26E23">
        <w:rPr>
          <w:rFonts w:ascii="宋体" w:eastAsia="宋体" w:hAnsi="宋体" w:hint="eastAsia"/>
          <w:sz w:val="28"/>
          <w:szCs w:val="28"/>
        </w:rPr>
        <w:t>文件</w:t>
      </w:r>
      <w:bookmarkEnd w:id="4"/>
      <w:r w:rsidRPr="00A26E23">
        <w:rPr>
          <w:rFonts w:ascii="宋体" w:eastAsia="宋体" w:hAnsi="宋体" w:hint="eastAsia"/>
          <w:sz w:val="28"/>
          <w:szCs w:val="28"/>
        </w:rPr>
        <w:t>相应条款执行（详见附件三）。</w:t>
      </w:r>
    </w:p>
    <w:p w14:paraId="30EAD1F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三、合同履行的地点及进度</w:t>
      </w:r>
    </w:p>
    <w:p w14:paraId="3B856DF5" w14:textId="0B168B2E"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合同签字盖章后，供方应于本合同签订之日起</w:t>
      </w:r>
      <w:r w:rsidR="004A7674">
        <w:rPr>
          <w:rFonts w:ascii="宋体" w:eastAsia="宋体" w:hAnsi="宋体"/>
          <w:b/>
          <w:bCs/>
          <w:sz w:val="28"/>
          <w:szCs w:val="28"/>
          <w:u w:val="single"/>
        </w:rPr>
        <w:t>60</w:t>
      </w:r>
      <w:r w:rsidR="004A7674">
        <w:rPr>
          <w:rFonts w:ascii="宋体" w:eastAsia="宋体" w:hAnsi="宋体" w:hint="eastAsia"/>
          <w:b/>
          <w:bCs/>
          <w:sz w:val="28"/>
          <w:szCs w:val="28"/>
          <w:u w:val="single"/>
        </w:rPr>
        <w:t>日历天</w:t>
      </w:r>
      <w:r w:rsidRPr="00A26E23">
        <w:rPr>
          <w:rFonts w:ascii="宋体" w:eastAsia="宋体" w:hAnsi="宋体" w:hint="eastAsia"/>
          <w:sz w:val="28"/>
          <w:szCs w:val="28"/>
        </w:rPr>
        <w:t>内将合</w:t>
      </w:r>
      <w:r w:rsidRPr="00A26E23">
        <w:rPr>
          <w:rFonts w:ascii="宋体" w:eastAsia="宋体" w:hAnsi="宋体" w:hint="eastAsia"/>
          <w:sz w:val="28"/>
          <w:szCs w:val="28"/>
        </w:rPr>
        <w:lastRenderedPageBreak/>
        <w:t>同条款中的全部货物运送到河南理工大学</w:t>
      </w:r>
      <w:r w:rsidR="00BD1C17" w:rsidRPr="00BD1C17">
        <w:rPr>
          <w:b/>
          <w:bCs/>
          <w:sz w:val="28"/>
          <w:szCs w:val="28"/>
          <w:u w:val="single"/>
        </w:rPr>
        <w:t>工程训练中心</w:t>
      </w:r>
      <w:r w:rsidRPr="00A26E23">
        <w:rPr>
          <w:rFonts w:ascii="宋体" w:eastAsia="宋体" w:hAnsi="宋体" w:hint="eastAsia"/>
          <w:sz w:val="28"/>
          <w:szCs w:val="28"/>
        </w:rPr>
        <w:t>指定地点，尽快完成货物的安装、调试和人员培训。需方应在货物到达指定地点后，提供符合安装条件的场地、环境等。</w:t>
      </w:r>
    </w:p>
    <w:p w14:paraId="08D8349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四、技术资料</w:t>
      </w:r>
    </w:p>
    <w:p w14:paraId="696522A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合同签订后</w:t>
      </w:r>
      <w:r w:rsidRPr="00A26E23">
        <w:rPr>
          <w:rFonts w:ascii="宋体" w:eastAsia="宋体" w:hAnsi="宋体"/>
          <w:sz w:val="28"/>
          <w:szCs w:val="28"/>
        </w:rPr>
        <w:t>7</w:t>
      </w:r>
      <w:r w:rsidRPr="00A26E23">
        <w:rPr>
          <w:rFonts w:ascii="宋体" w:eastAsia="宋体" w:hAnsi="宋体" w:hint="eastAsia"/>
          <w:sz w:val="28"/>
          <w:szCs w:val="28"/>
        </w:rPr>
        <w:t>天之内，供方应将每套货物的中（英）文技术资料一套（如目录索引、操作手册、使用指南、维修指南（或）服务手册）提交给需方。另外一套完整的上述资料供方应包装好随同每批货物装箱发运。</w:t>
      </w:r>
    </w:p>
    <w:p w14:paraId="67EF05D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五、使用合同文件和资料</w:t>
      </w:r>
    </w:p>
    <w:p w14:paraId="57BF99D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事先未经需方书面同意，供方不得将由需方或代表需方提供的有关合同或任何合同条文、规格、计划、模型等提供给与履行本合同无关的任何其他人。即使向与履行本合同有关的人员提供，也应注意保密并限于履行合同所必需的范围。</w:t>
      </w:r>
    </w:p>
    <w:p w14:paraId="6C7CADCE"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六、检验和测试</w:t>
      </w:r>
    </w:p>
    <w:p w14:paraId="0624B199"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货物抵达目的地后，由需方对货物的质量、规格、数量和重量进行检验，如果发现规格、数量或两者有与合同规定不一致的地方；或对成套货物安装调试、人员培训有异议的；或证实货物是有缺陷的，包括潜在的缺陷或使用不符合要求的材料等，需方应尽快以书面形式通知供方。供方在收到通知后最迟应于</w:t>
      </w:r>
      <w:r w:rsidRPr="00A26E23">
        <w:rPr>
          <w:rFonts w:ascii="宋体" w:eastAsia="宋体" w:hAnsi="宋体"/>
          <w:sz w:val="28"/>
          <w:szCs w:val="28"/>
        </w:rPr>
        <w:t>24</w:t>
      </w:r>
      <w:r w:rsidRPr="00A26E23">
        <w:rPr>
          <w:rFonts w:ascii="宋体" w:eastAsia="宋体" w:hAnsi="宋体" w:hint="eastAsia"/>
          <w:sz w:val="28"/>
          <w:szCs w:val="28"/>
        </w:rPr>
        <w:t>小时内解决问题。</w:t>
      </w:r>
    </w:p>
    <w:p w14:paraId="48BDF480"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hint="eastAsia"/>
          <w:sz w:val="28"/>
          <w:szCs w:val="28"/>
        </w:rPr>
        <w:t>如果供方在收到通知后</w:t>
      </w:r>
      <w:r w:rsidRPr="00A26E23">
        <w:rPr>
          <w:rFonts w:hAnsi="宋体"/>
          <w:sz w:val="28"/>
          <w:szCs w:val="28"/>
        </w:rPr>
        <w:t>7</w:t>
      </w:r>
      <w:r w:rsidRPr="00A26E23">
        <w:rPr>
          <w:rFonts w:hAnsi="宋体" w:hint="eastAsia"/>
          <w:sz w:val="28"/>
          <w:szCs w:val="28"/>
        </w:rPr>
        <w:t>天内没有解决问题，需方可采取必要的补救措施，但由此引发的风险和费用均由供方承担。</w:t>
      </w:r>
    </w:p>
    <w:p w14:paraId="3A59BC0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如供、需双方对货物的质量发生争议，可委托具有国家规定相关资质的第三方检验机构检验，检验和测试不论在何处发生，一切费用均由供方承担。</w:t>
      </w:r>
    </w:p>
    <w:p w14:paraId="1F8E1C40"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hint="eastAsia"/>
          <w:sz w:val="28"/>
          <w:szCs w:val="28"/>
        </w:rPr>
        <w:t>七、验收</w:t>
      </w:r>
    </w:p>
    <w:p w14:paraId="29DE8B55"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sz w:val="28"/>
          <w:szCs w:val="28"/>
        </w:rPr>
        <w:t>1.</w:t>
      </w:r>
      <w:r w:rsidRPr="00A26E23">
        <w:rPr>
          <w:rFonts w:hAnsi="宋体" w:hint="eastAsia"/>
          <w:sz w:val="28"/>
          <w:szCs w:val="28"/>
        </w:rPr>
        <w:t>开箱验收：货物到达目的地后，供方按照合同所列规格型号、技术参数以及数量等进行开箱验收，并按要求及时填写到货开箱验收报告（见附件四）。</w:t>
      </w:r>
      <w:r w:rsidRPr="00A26E23">
        <w:rPr>
          <w:rFonts w:hAnsi="宋体"/>
          <w:sz w:val="28"/>
          <w:szCs w:val="28"/>
        </w:rPr>
        <w:t xml:space="preserve">      </w:t>
      </w:r>
    </w:p>
    <w:p w14:paraId="59940BAD"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sz w:val="28"/>
          <w:szCs w:val="28"/>
        </w:rPr>
        <w:lastRenderedPageBreak/>
        <w:t>2.</w:t>
      </w:r>
      <w:r w:rsidRPr="00A26E23">
        <w:rPr>
          <w:rFonts w:hAnsi="宋体" w:hint="eastAsia"/>
          <w:sz w:val="28"/>
          <w:szCs w:val="28"/>
        </w:rPr>
        <w:t>正式验收：货物开箱验收合格后，供方尽快对货物进行安装、调试，完成使用培训，确保货物正常运行后向需方提出货物验收申请，根据验收申请，需要组织相关人员或第三方进行正式验收。</w:t>
      </w:r>
    </w:p>
    <w:p w14:paraId="1F90D6D9"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需方严格按合同内容进行验收，供方不得变更合同中的货物品牌、型号、规格等。如因特殊原因需要变更，则必须向需方递交书面变更申请，并经同意后方可更换，供方应承担因更换而支付的一切费用。未经需方同意而进行变更，需方有权不予验收，并视为违约行为，同时要求供方按原合同执行。因更换而造成逾期交货，仍按逾期交货处理。</w:t>
      </w:r>
    </w:p>
    <w:p w14:paraId="128F04FF"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八、人员培训</w:t>
      </w:r>
    </w:p>
    <w:p w14:paraId="13BF6D07"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供方应当安排技术人员免费为需方人员进行技术培训和现场指导，使购买的货物达到国家规定运行标准和使用要求。</w:t>
      </w:r>
    </w:p>
    <w:p w14:paraId="31C65679"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九、付款方式及期限</w:t>
      </w:r>
    </w:p>
    <w:p w14:paraId="20F02AE3" w14:textId="4CB930EE"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sz w:val="28"/>
          <w:szCs w:val="28"/>
        </w:rPr>
        <w:t>1.</w:t>
      </w:r>
      <w:r w:rsidRPr="00A26E23">
        <w:rPr>
          <w:rFonts w:ascii="宋体" w:eastAsia="宋体" w:hAnsi="宋体" w:hint="eastAsia"/>
          <w:sz w:val="28"/>
          <w:szCs w:val="28"/>
        </w:rPr>
        <w:t>货物合同签订后，需方向供方支付合同额</w:t>
      </w:r>
      <w:r w:rsidR="008E76D5">
        <w:rPr>
          <w:rFonts w:ascii="宋体" w:eastAsia="宋体" w:hAnsi="宋体"/>
          <w:b/>
          <w:bCs/>
          <w:sz w:val="28"/>
          <w:szCs w:val="28"/>
        </w:rPr>
        <w:t>4</w:t>
      </w:r>
      <w:r w:rsidRPr="00A26E23">
        <w:rPr>
          <w:rFonts w:ascii="宋体" w:eastAsia="宋体" w:hAnsi="宋体"/>
          <w:b/>
          <w:bCs/>
          <w:sz w:val="28"/>
          <w:szCs w:val="28"/>
        </w:rPr>
        <w:t>0%</w:t>
      </w:r>
      <w:r w:rsidRPr="00A26E23">
        <w:rPr>
          <w:rFonts w:ascii="宋体" w:eastAsia="宋体" w:hAnsi="宋体" w:hint="eastAsia"/>
          <w:b/>
          <w:bCs/>
          <w:sz w:val="28"/>
          <w:szCs w:val="28"/>
        </w:rPr>
        <w:t>的预付款</w:t>
      </w:r>
      <w:r w:rsidRPr="00A26E23">
        <w:rPr>
          <w:rFonts w:ascii="宋体" w:eastAsia="宋体" w:hAnsi="宋体" w:hint="eastAsia"/>
          <w:sz w:val="28"/>
          <w:szCs w:val="28"/>
        </w:rPr>
        <w:t>（</w:t>
      </w:r>
      <w:r w:rsidRPr="00A26E23">
        <w:rPr>
          <w:rFonts w:ascii="宋体" w:eastAsia="宋体" w:hAnsi="宋体" w:hint="eastAsia"/>
          <w:b/>
          <w:bCs/>
          <w:sz w:val="28"/>
          <w:szCs w:val="28"/>
          <w:u w:val="single"/>
        </w:rPr>
        <w:t>¥</w:t>
      </w:r>
      <w:r w:rsidRPr="00A26E23">
        <w:rPr>
          <w:rFonts w:ascii="宋体" w:eastAsia="宋体" w:hAnsi="宋体"/>
          <w:b/>
          <w:bCs/>
          <w:sz w:val="28"/>
          <w:szCs w:val="28"/>
          <w:u w:val="single"/>
        </w:rPr>
        <w:t xml:space="preserve"> </w:t>
      </w:r>
      <w:r w:rsidR="001B3D48">
        <w:rPr>
          <w:rFonts w:ascii="宋体" w:eastAsia="宋体" w:hAnsi="宋体"/>
          <w:b/>
          <w:bCs/>
          <w:sz w:val="28"/>
          <w:szCs w:val="28"/>
          <w:u w:val="single"/>
        </w:rPr>
        <w:t>1707440.00</w:t>
      </w:r>
      <w:r w:rsidRPr="00A26E23">
        <w:rPr>
          <w:rFonts w:ascii="宋体" w:eastAsia="宋体" w:hAnsi="宋体"/>
          <w:b/>
          <w:bCs/>
          <w:sz w:val="28"/>
          <w:szCs w:val="28"/>
          <w:u w:val="single"/>
        </w:rPr>
        <w:t xml:space="preserve"> </w:t>
      </w:r>
      <w:r w:rsidRPr="00A26E23">
        <w:rPr>
          <w:rFonts w:ascii="宋体" w:eastAsia="宋体" w:hAnsi="宋体" w:hint="eastAsia"/>
          <w:b/>
          <w:bCs/>
          <w:sz w:val="28"/>
          <w:szCs w:val="28"/>
          <w:u w:val="single"/>
        </w:rPr>
        <w:t>元</w:t>
      </w:r>
      <w:r w:rsidRPr="00A26E23">
        <w:rPr>
          <w:rFonts w:ascii="宋体" w:eastAsia="宋体" w:hAnsi="宋体" w:hint="eastAsia"/>
          <w:sz w:val="28"/>
          <w:szCs w:val="28"/>
        </w:rPr>
        <w:t>），货物到达合同约定的交货地点并开箱验收合格后，需方向供方支付合同额</w:t>
      </w:r>
      <w:r w:rsidRPr="00A26E23">
        <w:rPr>
          <w:rFonts w:ascii="宋体" w:eastAsia="宋体" w:hAnsi="宋体"/>
          <w:sz w:val="28"/>
          <w:szCs w:val="28"/>
        </w:rPr>
        <w:t xml:space="preserve"> </w:t>
      </w:r>
      <w:r w:rsidR="008E76D5">
        <w:rPr>
          <w:rFonts w:ascii="宋体" w:eastAsia="宋体" w:hAnsi="宋体"/>
          <w:b/>
          <w:bCs/>
          <w:sz w:val="28"/>
          <w:szCs w:val="28"/>
        </w:rPr>
        <w:t>3</w:t>
      </w:r>
      <w:r w:rsidRPr="00A26E23">
        <w:rPr>
          <w:rFonts w:ascii="宋体" w:eastAsia="宋体" w:hAnsi="宋体"/>
          <w:b/>
          <w:bCs/>
          <w:sz w:val="28"/>
          <w:szCs w:val="28"/>
        </w:rPr>
        <w:t>0%</w:t>
      </w:r>
      <w:r w:rsidRPr="00A26E23">
        <w:rPr>
          <w:rFonts w:ascii="宋体" w:eastAsia="宋体" w:hAnsi="宋体" w:hint="eastAsia"/>
          <w:b/>
          <w:bCs/>
          <w:sz w:val="28"/>
          <w:szCs w:val="28"/>
        </w:rPr>
        <w:t>的货款</w:t>
      </w:r>
      <w:r w:rsidRPr="00A26E23">
        <w:rPr>
          <w:rFonts w:ascii="宋体" w:eastAsia="宋体" w:hAnsi="宋体" w:hint="eastAsia"/>
          <w:sz w:val="28"/>
          <w:szCs w:val="28"/>
        </w:rPr>
        <w:t>（</w:t>
      </w:r>
      <w:r w:rsidRPr="00A26E23">
        <w:rPr>
          <w:rFonts w:ascii="宋体" w:eastAsia="宋体" w:hAnsi="宋体" w:hint="eastAsia"/>
          <w:b/>
          <w:bCs/>
          <w:sz w:val="28"/>
          <w:szCs w:val="28"/>
          <w:u w:val="single"/>
        </w:rPr>
        <w:t>¥</w:t>
      </w:r>
      <w:r w:rsidRPr="00A26E23">
        <w:rPr>
          <w:rFonts w:ascii="宋体" w:eastAsia="宋体" w:hAnsi="宋体"/>
          <w:b/>
          <w:bCs/>
          <w:sz w:val="28"/>
          <w:szCs w:val="28"/>
          <w:u w:val="single"/>
        </w:rPr>
        <w:t xml:space="preserve"> </w:t>
      </w:r>
      <w:r w:rsidR="001B3D48">
        <w:rPr>
          <w:rFonts w:ascii="宋体" w:eastAsia="宋体" w:hAnsi="宋体"/>
          <w:b/>
          <w:bCs/>
          <w:sz w:val="28"/>
          <w:szCs w:val="28"/>
          <w:u w:val="single"/>
        </w:rPr>
        <w:t xml:space="preserve">1280580.00 </w:t>
      </w:r>
      <w:r w:rsidRPr="00A26E23">
        <w:rPr>
          <w:rFonts w:ascii="宋体" w:eastAsia="宋体" w:hAnsi="宋体" w:hint="eastAsia"/>
          <w:b/>
          <w:bCs/>
          <w:sz w:val="28"/>
          <w:szCs w:val="28"/>
          <w:u w:val="single"/>
        </w:rPr>
        <w:t>元</w:t>
      </w:r>
      <w:r w:rsidRPr="00A26E23">
        <w:rPr>
          <w:rFonts w:ascii="宋体" w:eastAsia="宋体" w:hAnsi="宋体" w:hint="eastAsia"/>
          <w:sz w:val="28"/>
          <w:szCs w:val="28"/>
        </w:rPr>
        <w:t>），货物经调试运行后并经供、需双方正式验收合格后，需方向供方支付</w:t>
      </w:r>
      <w:r w:rsidRPr="00A26E23">
        <w:rPr>
          <w:rFonts w:ascii="宋体" w:eastAsia="宋体" w:hAnsi="宋体" w:hint="eastAsia"/>
          <w:b/>
          <w:bCs/>
          <w:sz w:val="28"/>
          <w:szCs w:val="28"/>
        </w:rPr>
        <w:t>剩余货款</w:t>
      </w:r>
      <w:r w:rsidRPr="00A26E23">
        <w:rPr>
          <w:rFonts w:ascii="宋体" w:eastAsia="宋体" w:hAnsi="宋体" w:hint="eastAsia"/>
          <w:sz w:val="28"/>
          <w:szCs w:val="28"/>
        </w:rPr>
        <w:t>（</w:t>
      </w:r>
      <w:r w:rsidRPr="00A26E23">
        <w:rPr>
          <w:rFonts w:ascii="宋体" w:eastAsia="宋体" w:hAnsi="宋体" w:hint="eastAsia"/>
          <w:b/>
          <w:bCs/>
          <w:sz w:val="28"/>
          <w:szCs w:val="28"/>
          <w:u w:val="single"/>
        </w:rPr>
        <w:t>¥</w:t>
      </w:r>
      <w:r w:rsidRPr="00A26E23">
        <w:rPr>
          <w:rFonts w:ascii="宋体" w:eastAsia="宋体" w:hAnsi="宋体"/>
          <w:b/>
          <w:bCs/>
          <w:sz w:val="28"/>
          <w:szCs w:val="28"/>
          <w:u w:val="single"/>
        </w:rPr>
        <w:t xml:space="preserve"> </w:t>
      </w:r>
      <w:r w:rsidR="001B3D48">
        <w:rPr>
          <w:rFonts w:ascii="宋体" w:eastAsia="宋体" w:hAnsi="宋体"/>
          <w:b/>
          <w:bCs/>
          <w:sz w:val="28"/>
          <w:szCs w:val="28"/>
          <w:u w:val="single"/>
        </w:rPr>
        <w:t xml:space="preserve">1280580.00 </w:t>
      </w:r>
      <w:r w:rsidRPr="00A26E23">
        <w:rPr>
          <w:rFonts w:ascii="宋体" w:eastAsia="宋体" w:hAnsi="宋体" w:hint="eastAsia"/>
          <w:b/>
          <w:bCs/>
          <w:sz w:val="28"/>
          <w:szCs w:val="28"/>
          <w:u w:val="single"/>
        </w:rPr>
        <w:t>元</w:t>
      </w:r>
      <w:r w:rsidRPr="00A26E23">
        <w:rPr>
          <w:rFonts w:ascii="宋体" w:eastAsia="宋体" w:hAnsi="宋体" w:hint="eastAsia"/>
          <w:sz w:val="28"/>
          <w:szCs w:val="28"/>
        </w:rPr>
        <w:t>）。</w:t>
      </w:r>
    </w:p>
    <w:p w14:paraId="38AA1285" w14:textId="61038C5F"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sz w:val="28"/>
          <w:szCs w:val="28"/>
        </w:rPr>
        <w:t>2.</w:t>
      </w:r>
      <w:r w:rsidRPr="00A26E23">
        <w:rPr>
          <w:rFonts w:ascii="宋体" w:eastAsia="宋体" w:hAnsi="宋体" w:hint="eastAsia"/>
          <w:sz w:val="28"/>
          <w:szCs w:val="28"/>
        </w:rPr>
        <w:t>在支付预付款前，供方需按合同总金额</w:t>
      </w:r>
      <w:r w:rsidR="000A2B18" w:rsidRPr="002F3FDB">
        <w:rPr>
          <w:rFonts w:ascii="宋体" w:eastAsia="宋体" w:hAnsi="宋体" w:hint="eastAsia"/>
          <w:sz w:val="28"/>
          <w:szCs w:val="28"/>
        </w:rPr>
        <w:t>开具增值税专用发票</w:t>
      </w:r>
      <w:r w:rsidRPr="00A26E23">
        <w:rPr>
          <w:rFonts w:ascii="宋体" w:eastAsia="宋体" w:hAnsi="宋体" w:hint="eastAsia"/>
          <w:sz w:val="28"/>
          <w:szCs w:val="28"/>
        </w:rPr>
        <w:t>。</w:t>
      </w:r>
    </w:p>
    <w:p w14:paraId="6F9539CD"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十、免税</w:t>
      </w:r>
      <w:r w:rsidRPr="00A26E23">
        <w:rPr>
          <w:rFonts w:ascii="宋体" w:eastAsia="宋体" w:hAnsi="宋体"/>
          <w:sz w:val="28"/>
          <w:szCs w:val="28"/>
        </w:rPr>
        <w:t xml:space="preserve"> </w:t>
      </w:r>
    </w:p>
    <w:p w14:paraId="4AD7643C"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免税产品应由供需双方依据海关的要求签订委托进口代理协议，确认供需双方的责任与义务。委托进口代理协议作为本合同的不可分割部分。</w:t>
      </w:r>
      <w:r w:rsidRPr="00A26E23">
        <w:rPr>
          <w:rFonts w:ascii="宋体" w:eastAsia="宋体" w:hAnsi="宋体"/>
          <w:sz w:val="28"/>
          <w:szCs w:val="28"/>
        </w:rPr>
        <w:t xml:space="preserve"> </w:t>
      </w:r>
    </w:p>
    <w:p w14:paraId="442D27E4"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十一、知识产权</w:t>
      </w:r>
      <w:r w:rsidRPr="00A26E23">
        <w:rPr>
          <w:rFonts w:ascii="宋体" w:eastAsia="宋体" w:hAnsi="宋体"/>
          <w:sz w:val="28"/>
          <w:szCs w:val="28"/>
        </w:rPr>
        <w:t xml:space="preserve"> </w:t>
      </w:r>
    </w:p>
    <w:p w14:paraId="1360245B"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供方应保证需方在使用其所提供的产品时免受第三方提出侵犯其专利权、商标权或保护期等的起诉。</w:t>
      </w:r>
      <w:r w:rsidRPr="00A26E23">
        <w:rPr>
          <w:rFonts w:ascii="宋体" w:eastAsia="宋体" w:hAnsi="宋体"/>
          <w:sz w:val="28"/>
          <w:szCs w:val="28"/>
        </w:rPr>
        <w:t xml:space="preserve"> </w:t>
      </w:r>
    </w:p>
    <w:p w14:paraId="6A5F7852"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十二、本合同的组成文件</w:t>
      </w:r>
    </w:p>
    <w:p w14:paraId="6B97C3A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本合同及附件、投标（响应）文件及其附件、招标（采购）文件</w:t>
      </w:r>
      <w:r w:rsidRPr="00A26E23">
        <w:rPr>
          <w:rFonts w:ascii="宋体" w:eastAsia="宋体" w:hAnsi="宋体" w:hint="eastAsia"/>
          <w:sz w:val="28"/>
          <w:szCs w:val="28"/>
        </w:rPr>
        <w:lastRenderedPageBreak/>
        <w:t>及补充通知、评审中的磋商（谈判）记录、中标（成交）通知书、国家、行业或企业（以最高的为准）标准、规范及有关技术文件等。</w:t>
      </w:r>
      <w:r w:rsidRPr="00A26E23">
        <w:rPr>
          <w:rFonts w:ascii="宋体" w:eastAsia="宋体" w:hAnsi="宋体"/>
          <w:sz w:val="28"/>
          <w:szCs w:val="28"/>
        </w:rPr>
        <w:t xml:space="preserve"> </w:t>
      </w:r>
    </w:p>
    <w:p w14:paraId="38397353"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十三、违约与索赔</w:t>
      </w:r>
    </w:p>
    <w:p w14:paraId="0F09FDAA"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供方未按期交付货物的，应向需方偿付违约金，违约金按每周合同总价款的</w:t>
      </w:r>
      <w:r w:rsidRPr="00A26E23">
        <w:rPr>
          <w:rFonts w:ascii="宋体" w:eastAsia="宋体" w:hAnsi="宋体"/>
          <w:sz w:val="28"/>
          <w:szCs w:val="28"/>
        </w:rPr>
        <w:t>1%</w:t>
      </w:r>
      <w:r w:rsidRPr="00A26E23">
        <w:rPr>
          <w:rFonts w:ascii="宋体" w:eastAsia="宋体" w:hAnsi="宋体" w:hint="eastAsia"/>
          <w:sz w:val="28"/>
          <w:szCs w:val="28"/>
        </w:rPr>
        <w:t>计收。该违约金的最高限额为合同总价款的</w:t>
      </w:r>
      <w:r w:rsidRPr="00A26E23">
        <w:rPr>
          <w:rFonts w:ascii="宋体" w:eastAsia="宋体" w:hAnsi="宋体"/>
          <w:sz w:val="28"/>
          <w:szCs w:val="28"/>
        </w:rPr>
        <w:t>10%</w:t>
      </w:r>
      <w:r w:rsidRPr="00A26E23">
        <w:rPr>
          <w:rFonts w:ascii="宋体" w:eastAsia="宋体" w:hAnsi="宋体" w:hint="eastAsia"/>
          <w:sz w:val="28"/>
          <w:szCs w:val="28"/>
        </w:rPr>
        <w:t>。一周按</w:t>
      </w:r>
      <w:r w:rsidRPr="00A26E23">
        <w:rPr>
          <w:rFonts w:ascii="宋体" w:eastAsia="宋体" w:hAnsi="宋体"/>
          <w:sz w:val="28"/>
          <w:szCs w:val="28"/>
        </w:rPr>
        <w:t>7</w:t>
      </w:r>
      <w:r w:rsidRPr="00A26E23">
        <w:rPr>
          <w:rFonts w:ascii="宋体" w:eastAsia="宋体" w:hAnsi="宋体" w:hint="eastAsia"/>
          <w:sz w:val="28"/>
          <w:szCs w:val="28"/>
        </w:rPr>
        <w:t>天计算，不足</w:t>
      </w:r>
      <w:r w:rsidRPr="00A26E23">
        <w:rPr>
          <w:rFonts w:ascii="宋体" w:eastAsia="宋体" w:hAnsi="宋体"/>
          <w:sz w:val="28"/>
          <w:szCs w:val="28"/>
        </w:rPr>
        <w:t>7</w:t>
      </w:r>
      <w:r w:rsidRPr="00A26E23">
        <w:rPr>
          <w:rFonts w:ascii="宋体" w:eastAsia="宋体" w:hAnsi="宋体" w:hint="eastAsia"/>
          <w:sz w:val="28"/>
          <w:szCs w:val="28"/>
        </w:rPr>
        <w:t>天按一周计算。如果达到最高限额，需方有权解除合同，要求供方返还已支付的预付款同时保留向供方追诉的权利。</w:t>
      </w:r>
    </w:p>
    <w:p w14:paraId="0D551351"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供方不能交付货物的，应返回需方已支付的预付款，且向需方偿付合同总价款</w:t>
      </w:r>
      <w:r w:rsidRPr="00A26E23">
        <w:rPr>
          <w:rFonts w:ascii="宋体" w:eastAsia="宋体" w:hAnsi="宋体"/>
          <w:sz w:val="28"/>
          <w:szCs w:val="28"/>
        </w:rPr>
        <w:t>10%</w:t>
      </w:r>
      <w:r w:rsidRPr="00A26E23">
        <w:rPr>
          <w:rFonts w:ascii="宋体" w:eastAsia="宋体" w:hAnsi="宋体" w:hint="eastAsia"/>
          <w:sz w:val="28"/>
          <w:szCs w:val="28"/>
        </w:rPr>
        <w:t>的违约金，同时需方有权解除合同。</w:t>
      </w:r>
    </w:p>
    <w:p w14:paraId="13D2B284"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如果供方对货物的偏差负有责任，而需方在规定的检验、安装、调试、验收和质量保证期内提出了索赔，供方应按照需方同意的下列一种或几种方式解决索赔事宜：</w:t>
      </w:r>
    </w:p>
    <w:p w14:paraId="15172C40" w14:textId="77777777" w:rsidR="004B2065" w:rsidRPr="00A26E23" w:rsidRDefault="004B2065" w:rsidP="00A26E23">
      <w:pPr>
        <w:pStyle w:val="a7"/>
        <w:tabs>
          <w:tab w:val="left" w:pos="1260"/>
        </w:tabs>
        <w:spacing w:line="480" w:lineRule="exact"/>
        <w:ind w:firstLineChars="200" w:firstLine="560"/>
        <w:rPr>
          <w:rFonts w:hAnsi="宋体"/>
          <w:sz w:val="28"/>
          <w:szCs w:val="28"/>
        </w:rPr>
      </w:pPr>
      <w:r w:rsidRPr="00A26E23">
        <w:rPr>
          <w:rFonts w:hAnsi="宋体"/>
          <w:sz w:val="28"/>
          <w:szCs w:val="28"/>
        </w:rPr>
        <w:t>1.</w:t>
      </w:r>
      <w:r w:rsidRPr="00A26E23">
        <w:rPr>
          <w:rFonts w:hAnsi="宋体" w:hint="eastAsia"/>
          <w:sz w:val="28"/>
          <w:szCs w:val="28"/>
        </w:rPr>
        <w:t>供方同意退货并用合同规定的货币将货款退还给需方，并承担由此发生的一切损失和费用，包括利息、银行手续费、运费、保险费、检验费、仓储费、装卸费以及为看管和保护退回货物所需的其它必要费用。</w:t>
      </w:r>
    </w:p>
    <w:p w14:paraId="350952DD" w14:textId="77777777" w:rsidR="004B2065" w:rsidRPr="00A26E23" w:rsidRDefault="004B2065" w:rsidP="00A26E23">
      <w:pPr>
        <w:pStyle w:val="a7"/>
        <w:tabs>
          <w:tab w:val="left" w:pos="1260"/>
        </w:tabs>
        <w:spacing w:line="480" w:lineRule="exact"/>
        <w:ind w:firstLineChars="200" w:firstLine="560"/>
        <w:rPr>
          <w:rFonts w:hAnsi="宋体"/>
          <w:sz w:val="28"/>
          <w:szCs w:val="28"/>
        </w:rPr>
      </w:pPr>
      <w:r w:rsidRPr="00A26E23">
        <w:rPr>
          <w:rFonts w:hAnsi="宋体"/>
          <w:sz w:val="28"/>
          <w:szCs w:val="28"/>
        </w:rPr>
        <w:t>2.</w:t>
      </w:r>
      <w:r w:rsidRPr="00A26E23">
        <w:rPr>
          <w:rFonts w:hAnsi="宋体" w:hint="eastAsia"/>
          <w:sz w:val="28"/>
          <w:szCs w:val="28"/>
        </w:rPr>
        <w:t>根据货物的偏差情况、损坏程度以及需方所遭受损失的金额，经需供双方商定降低货物的价格。</w:t>
      </w:r>
    </w:p>
    <w:p w14:paraId="41BCCA4B" w14:textId="77777777" w:rsidR="004B2065" w:rsidRPr="00A26E23" w:rsidRDefault="004B2065" w:rsidP="00A26E23">
      <w:pPr>
        <w:pStyle w:val="a7"/>
        <w:tabs>
          <w:tab w:val="left" w:pos="1260"/>
        </w:tabs>
        <w:spacing w:line="480" w:lineRule="exact"/>
        <w:ind w:firstLineChars="200" w:firstLine="560"/>
        <w:rPr>
          <w:rFonts w:hAnsi="宋体"/>
          <w:sz w:val="28"/>
          <w:szCs w:val="28"/>
        </w:rPr>
      </w:pPr>
      <w:r w:rsidRPr="00A26E23">
        <w:rPr>
          <w:rFonts w:hAnsi="宋体"/>
          <w:sz w:val="28"/>
          <w:szCs w:val="28"/>
        </w:rPr>
        <w:t>3.</w:t>
      </w:r>
      <w:r w:rsidRPr="00A26E23">
        <w:rPr>
          <w:rFonts w:hAnsi="宋体" w:hint="eastAsia"/>
          <w:sz w:val="28"/>
          <w:szCs w:val="28"/>
        </w:rPr>
        <w:t>用符合合同规定的规格、质量和性能要求的新零件、部件和（或）货物来更换有缺陷的部分和（或）修补缺陷部分，供方应承担一切费用和风险并负担需方蒙受的全部直接损失费用。同时，供方应延长所更换货物的质量保证期。</w:t>
      </w:r>
    </w:p>
    <w:p w14:paraId="02A96934"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hint="eastAsia"/>
          <w:sz w:val="28"/>
          <w:szCs w:val="28"/>
        </w:rPr>
        <w:t>如果在需方发出索赔通知后三十（</w:t>
      </w:r>
      <w:r w:rsidRPr="00A26E23">
        <w:rPr>
          <w:rFonts w:hAnsi="宋体"/>
          <w:sz w:val="28"/>
          <w:szCs w:val="28"/>
        </w:rPr>
        <w:t>30</w:t>
      </w:r>
      <w:r w:rsidRPr="00A26E23">
        <w:rPr>
          <w:rFonts w:hAnsi="宋体" w:hint="eastAsia"/>
          <w:sz w:val="28"/>
          <w:szCs w:val="28"/>
        </w:rPr>
        <w:t>）天内，供方未作答复，需方所选择的上述索赔方式之一应视为已被供方接受。如供方未能在需方发出索赔通知后三十（</w:t>
      </w:r>
      <w:r w:rsidRPr="00A26E23">
        <w:rPr>
          <w:rFonts w:hAnsi="宋体"/>
          <w:sz w:val="28"/>
          <w:szCs w:val="28"/>
        </w:rPr>
        <w:t>30</w:t>
      </w:r>
      <w:r w:rsidRPr="00A26E23">
        <w:rPr>
          <w:rFonts w:hAnsi="宋体" w:hint="eastAsia"/>
          <w:sz w:val="28"/>
          <w:szCs w:val="28"/>
        </w:rPr>
        <w:t>）天内或需方同意的延长期限内，按照需方同意的上述规定的任何一种方法解决索赔事宜，需方将从履约保证金和合同货款中扣回索赔金额。</w:t>
      </w:r>
    </w:p>
    <w:p w14:paraId="3835AE15" w14:textId="7F292FFE" w:rsidR="004B2065" w:rsidRPr="00A26E23" w:rsidRDefault="004B2065" w:rsidP="00123B16">
      <w:pPr>
        <w:spacing w:line="360" w:lineRule="auto"/>
        <w:ind w:firstLineChars="200" w:firstLine="560"/>
        <w:rPr>
          <w:rFonts w:ascii="宋体" w:eastAsia="宋体" w:hAnsi="宋体"/>
          <w:sz w:val="28"/>
          <w:szCs w:val="28"/>
        </w:rPr>
      </w:pPr>
      <w:r w:rsidRPr="00A26E23">
        <w:rPr>
          <w:rFonts w:ascii="宋体" w:eastAsia="宋体" w:hAnsi="宋体" w:hint="eastAsia"/>
          <w:sz w:val="28"/>
          <w:szCs w:val="28"/>
        </w:rPr>
        <w:t>需方将根据违约严重程度视情况将供方列入需方的不良诚信记</w:t>
      </w:r>
      <w:r w:rsidR="00123B16">
        <w:rPr>
          <w:rFonts w:ascii="宋体" w:eastAsia="宋体" w:hAnsi="宋体" w:hint="eastAsia"/>
          <w:noProof/>
          <w:sz w:val="28"/>
          <w:szCs w:val="28"/>
          <w:lang w:val="zh-CN"/>
        </w:rPr>
        <w:lastRenderedPageBreak/>
        <w:drawing>
          <wp:inline distT="0" distB="0" distL="0" distR="0" wp14:anchorId="12FF21CD" wp14:editId="343844CA">
            <wp:extent cx="5274310" cy="745299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a:extLst>
                        <a:ext uri="{28A0092B-C50C-407E-A947-70E740481C1C}">
                          <a14:useLocalDpi xmlns:a14="http://schemas.microsoft.com/office/drawing/2010/main" val="0"/>
                        </a:ext>
                      </a:extLst>
                    </a:blip>
                    <a:stretch>
                      <a:fillRect/>
                    </a:stretch>
                  </pic:blipFill>
                  <pic:spPr>
                    <a:xfrm>
                      <a:off x="0" y="0"/>
                      <a:ext cx="5274310" cy="7452995"/>
                    </a:xfrm>
                    <a:prstGeom prst="rect">
                      <a:avLst/>
                    </a:prstGeom>
                  </pic:spPr>
                </pic:pic>
              </a:graphicData>
            </a:graphic>
          </wp:inline>
        </w:drawing>
      </w:r>
    </w:p>
    <w:tbl>
      <w:tblPr>
        <w:tblpPr w:leftFromText="180" w:rightFromText="180" w:vertAnchor="text" w:horzAnchor="margin" w:tblpXSpec="center" w:tblpY="167"/>
        <w:tblW w:w="9073" w:type="dxa"/>
        <w:tblLook w:val="04A0" w:firstRow="1" w:lastRow="0" w:firstColumn="1" w:lastColumn="0" w:noHBand="0" w:noVBand="1"/>
      </w:tblPr>
      <w:tblGrid>
        <w:gridCol w:w="4820"/>
        <w:gridCol w:w="4253"/>
      </w:tblGrid>
      <w:tr w:rsidR="004B2065" w14:paraId="28FFF953" w14:textId="77777777" w:rsidTr="00862118">
        <w:tc>
          <w:tcPr>
            <w:tcW w:w="4820" w:type="dxa"/>
          </w:tcPr>
          <w:p w14:paraId="5EF2A9A3" w14:textId="77777777" w:rsidR="00123B16" w:rsidRDefault="00123B16" w:rsidP="00862118">
            <w:pPr>
              <w:spacing w:line="480" w:lineRule="exact"/>
              <w:ind w:rightChars="-584" w:right="-1226"/>
              <w:rPr>
                <w:rFonts w:ascii="宋体" w:eastAsia="宋体" w:hAnsi="宋体"/>
                <w:b/>
                <w:bCs/>
                <w:sz w:val="28"/>
                <w:szCs w:val="28"/>
              </w:rPr>
            </w:pPr>
          </w:p>
          <w:p w14:paraId="4DC52059" w14:textId="77777777" w:rsidR="00123B16" w:rsidRDefault="00123B16" w:rsidP="00862118">
            <w:pPr>
              <w:spacing w:line="480" w:lineRule="exact"/>
              <w:ind w:rightChars="-584" w:right="-1226"/>
              <w:rPr>
                <w:rFonts w:ascii="宋体" w:eastAsia="宋体" w:hAnsi="宋体"/>
                <w:b/>
                <w:bCs/>
                <w:sz w:val="28"/>
                <w:szCs w:val="28"/>
              </w:rPr>
            </w:pPr>
          </w:p>
          <w:p w14:paraId="4F989418" w14:textId="77777777" w:rsidR="00123B16" w:rsidRDefault="00123B16" w:rsidP="00862118">
            <w:pPr>
              <w:spacing w:line="480" w:lineRule="exact"/>
              <w:ind w:rightChars="-584" w:right="-1226"/>
              <w:rPr>
                <w:rFonts w:ascii="宋体" w:eastAsia="宋体" w:hAnsi="宋体"/>
                <w:b/>
                <w:bCs/>
                <w:sz w:val="28"/>
                <w:szCs w:val="28"/>
              </w:rPr>
            </w:pPr>
          </w:p>
          <w:p w14:paraId="309DFC01" w14:textId="1E76D365" w:rsidR="004B2065" w:rsidRPr="00A26E23" w:rsidRDefault="004B2065" w:rsidP="00862118">
            <w:pPr>
              <w:spacing w:line="480" w:lineRule="exact"/>
              <w:ind w:rightChars="-584" w:right="-1226"/>
              <w:rPr>
                <w:rFonts w:ascii="宋体" w:eastAsia="宋体" w:hAnsi="宋体"/>
                <w:b/>
                <w:bCs/>
                <w:sz w:val="28"/>
                <w:szCs w:val="28"/>
              </w:rPr>
            </w:pPr>
            <w:r w:rsidRPr="00A26E23">
              <w:rPr>
                <w:rFonts w:ascii="宋体" w:eastAsia="宋体" w:hAnsi="宋体" w:hint="eastAsia"/>
                <w:b/>
                <w:bCs/>
                <w:sz w:val="28"/>
                <w:szCs w:val="28"/>
              </w:rPr>
              <w:lastRenderedPageBreak/>
              <w:t>附件</w:t>
            </w:r>
          </w:p>
          <w:p w14:paraId="37D98C34" w14:textId="77777777" w:rsidR="004B2065" w:rsidRPr="00A26E23" w:rsidRDefault="004B2065" w:rsidP="00862118">
            <w:pPr>
              <w:spacing w:line="480" w:lineRule="exact"/>
              <w:rPr>
                <w:rFonts w:ascii="宋体" w:eastAsia="宋体" w:hAnsi="宋体"/>
                <w:b/>
                <w:bCs/>
                <w:sz w:val="28"/>
                <w:szCs w:val="28"/>
              </w:rPr>
            </w:pPr>
            <w:r w:rsidRPr="00A26E23">
              <w:rPr>
                <w:rFonts w:ascii="宋体" w:eastAsia="宋体" w:hAnsi="宋体" w:hint="eastAsia"/>
                <w:b/>
                <w:bCs/>
                <w:sz w:val="28"/>
                <w:szCs w:val="28"/>
              </w:rPr>
              <w:t>一、货物规格价格一览表</w:t>
            </w:r>
          </w:p>
          <w:p w14:paraId="2FE47890" w14:textId="77777777" w:rsidR="004B2065" w:rsidRPr="00A26E23" w:rsidRDefault="004B2065" w:rsidP="00862118">
            <w:pPr>
              <w:spacing w:line="480" w:lineRule="exact"/>
              <w:rPr>
                <w:rFonts w:ascii="宋体" w:eastAsia="宋体" w:hAnsi="宋体"/>
                <w:b/>
                <w:bCs/>
                <w:sz w:val="28"/>
                <w:szCs w:val="28"/>
              </w:rPr>
            </w:pPr>
            <w:r w:rsidRPr="00A26E23">
              <w:rPr>
                <w:rFonts w:ascii="宋体" w:eastAsia="宋体" w:hAnsi="宋体" w:hint="eastAsia"/>
                <w:b/>
                <w:bCs/>
                <w:sz w:val="28"/>
                <w:szCs w:val="28"/>
              </w:rPr>
              <w:t>二、货物主要技术参数</w:t>
            </w:r>
          </w:p>
          <w:p w14:paraId="6AF205B3" w14:textId="77777777" w:rsidR="004B2065" w:rsidRPr="00A26E23" w:rsidRDefault="004B2065" w:rsidP="00862118">
            <w:pPr>
              <w:spacing w:line="480" w:lineRule="exact"/>
              <w:rPr>
                <w:rFonts w:ascii="宋体" w:eastAsia="宋体" w:hAnsi="宋体"/>
                <w:b/>
                <w:bCs/>
                <w:sz w:val="28"/>
                <w:szCs w:val="28"/>
              </w:rPr>
            </w:pPr>
            <w:r w:rsidRPr="00A26E23">
              <w:rPr>
                <w:rFonts w:ascii="宋体" w:eastAsia="宋体" w:hAnsi="宋体" w:hint="eastAsia"/>
                <w:b/>
                <w:bCs/>
                <w:sz w:val="28"/>
                <w:szCs w:val="28"/>
              </w:rPr>
              <w:t>三、售后服务计划书</w:t>
            </w:r>
          </w:p>
          <w:p w14:paraId="40D8B127" w14:textId="663A3220" w:rsidR="004B2065" w:rsidRPr="00A26E23" w:rsidRDefault="004B2065" w:rsidP="00862118">
            <w:pPr>
              <w:spacing w:line="480" w:lineRule="exact"/>
              <w:rPr>
                <w:rFonts w:ascii="宋体" w:eastAsia="宋体" w:hAnsi="宋体"/>
                <w:b/>
                <w:bCs/>
                <w:sz w:val="30"/>
                <w:szCs w:val="30"/>
              </w:rPr>
            </w:pPr>
            <w:r w:rsidRPr="00A26E23">
              <w:rPr>
                <w:rFonts w:ascii="宋体" w:eastAsia="宋体" w:hAnsi="宋体" w:hint="eastAsia"/>
                <w:b/>
                <w:bCs/>
                <w:sz w:val="28"/>
                <w:szCs w:val="28"/>
              </w:rPr>
              <w:t>四、到货开箱验收报告</w:t>
            </w:r>
          </w:p>
        </w:tc>
        <w:tc>
          <w:tcPr>
            <w:tcW w:w="4253" w:type="dxa"/>
          </w:tcPr>
          <w:p w14:paraId="5410F125" w14:textId="77777777" w:rsidR="004B2065" w:rsidRDefault="004B2065" w:rsidP="00862118">
            <w:pPr>
              <w:spacing w:line="480" w:lineRule="exact"/>
              <w:ind w:rightChars="-584" w:right="-1226"/>
              <w:rPr>
                <w:b/>
                <w:bCs/>
                <w:sz w:val="24"/>
              </w:rPr>
            </w:pPr>
          </w:p>
        </w:tc>
      </w:tr>
    </w:tbl>
    <w:p w14:paraId="60627B44" w14:textId="77777777" w:rsidR="00020B0F" w:rsidRDefault="00020B0F" w:rsidP="004B2065">
      <w:pPr>
        <w:spacing w:before="98" w:line="219" w:lineRule="auto"/>
        <w:rPr>
          <w:rFonts w:ascii="宋体" w:eastAsia="宋体" w:hAnsi="宋体" w:cs="宋体"/>
          <w:b/>
          <w:bCs/>
          <w:spacing w:val="-9"/>
          <w:sz w:val="30"/>
          <w:szCs w:val="30"/>
        </w:rPr>
      </w:pPr>
    </w:p>
    <w:p w14:paraId="063D4E3D" w14:textId="71DACAD8" w:rsidR="00020B0F" w:rsidRDefault="00020B0F" w:rsidP="004B2065">
      <w:pPr>
        <w:spacing w:before="98" w:line="219" w:lineRule="auto"/>
        <w:rPr>
          <w:rFonts w:ascii="宋体" w:eastAsia="宋体" w:hAnsi="宋体" w:cs="宋体"/>
          <w:b/>
          <w:bCs/>
          <w:spacing w:val="-9"/>
          <w:sz w:val="30"/>
          <w:szCs w:val="30"/>
        </w:rPr>
      </w:pPr>
    </w:p>
    <w:p w14:paraId="71A4C7DD" w14:textId="59944BD1" w:rsidR="00E87775" w:rsidRDefault="00E87775" w:rsidP="004B2065">
      <w:pPr>
        <w:spacing w:before="98" w:line="219" w:lineRule="auto"/>
        <w:rPr>
          <w:rFonts w:ascii="宋体" w:eastAsia="宋体" w:hAnsi="宋体" w:cs="宋体"/>
          <w:b/>
          <w:bCs/>
          <w:spacing w:val="-9"/>
          <w:sz w:val="30"/>
          <w:szCs w:val="30"/>
        </w:rPr>
      </w:pPr>
    </w:p>
    <w:p w14:paraId="292D655F" w14:textId="4D96BC30" w:rsidR="00E87775" w:rsidRDefault="00E87775" w:rsidP="004B2065">
      <w:pPr>
        <w:spacing w:before="98" w:line="219" w:lineRule="auto"/>
        <w:rPr>
          <w:rFonts w:ascii="宋体" w:eastAsia="宋体" w:hAnsi="宋体" w:cs="宋体"/>
          <w:b/>
          <w:bCs/>
          <w:spacing w:val="-9"/>
          <w:sz w:val="30"/>
          <w:szCs w:val="30"/>
        </w:rPr>
      </w:pPr>
    </w:p>
    <w:p w14:paraId="2ABE4CA3" w14:textId="618EE2D4" w:rsidR="00E87775" w:rsidRDefault="00E87775" w:rsidP="004B2065">
      <w:pPr>
        <w:spacing w:before="98" w:line="219" w:lineRule="auto"/>
        <w:rPr>
          <w:rFonts w:ascii="宋体" w:eastAsia="宋体" w:hAnsi="宋体" w:cs="宋体"/>
          <w:b/>
          <w:bCs/>
          <w:spacing w:val="-9"/>
          <w:sz w:val="30"/>
          <w:szCs w:val="30"/>
        </w:rPr>
      </w:pPr>
    </w:p>
    <w:p w14:paraId="41A0C225" w14:textId="4F44EB32" w:rsidR="00E87775" w:rsidRDefault="00E87775" w:rsidP="004B2065">
      <w:pPr>
        <w:spacing w:before="98" w:line="219" w:lineRule="auto"/>
        <w:rPr>
          <w:rFonts w:ascii="宋体" w:eastAsia="宋体" w:hAnsi="宋体" w:cs="宋体"/>
          <w:b/>
          <w:bCs/>
          <w:spacing w:val="-9"/>
          <w:sz w:val="30"/>
          <w:szCs w:val="30"/>
        </w:rPr>
      </w:pPr>
    </w:p>
    <w:p w14:paraId="21FFAA44" w14:textId="6833C905" w:rsidR="00E87775" w:rsidRDefault="00E87775" w:rsidP="004B2065">
      <w:pPr>
        <w:spacing w:before="98" w:line="219" w:lineRule="auto"/>
        <w:rPr>
          <w:rFonts w:ascii="宋体" w:eastAsia="宋体" w:hAnsi="宋体" w:cs="宋体"/>
          <w:b/>
          <w:bCs/>
          <w:spacing w:val="-9"/>
          <w:sz w:val="30"/>
          <w:szCs w:val="30"/>
        </w:rPr>
      </w:pPr>
    </w:p>
    <w:p w14:paraId="25B3A840" w14:textId="784A5425" w:rsidR="00E87775" w:rsidRDefault="00E87775" w:rsidP="004B2065">
      <w:pPr>
        <w:spacing w:before="98" w:line="219" w:lineRule="auto"/>
        <w:rPr>
          <w:rFonts w:ascii="宋体" w:eastAsia="宋体" w:hAnsi="宋体" w:cs="宋体"/>
          <w:b/>
          <w:bCs/>
          <w:spacing w:val="-9"/>
          <w:sz w:val="30"/>
          <w:szCs w:val="30"/>
        </w:rPr>
      </w:pPr>
    </w:p>
    <w:p w14:paraId="568B18C9" w14:textId="3142AEE9" w:rsidR="00E87775" w:rsidRDefault="00E87775" w:rsidP="004B2065">
      <w:pPr>
        <w:spacing w:before="98" w:line="219" w:lineRule="auto"/>
        <w:rPr>
          <w:rFonts w:ascii="宋体" w:eastAsia="宋体" w:hAnsi="宋体" w:cs="宋体"/>
          <w:b/>
          <w:bCs/>
          <w:spacing w:val="-9"/>
          <w:sz w:val="30"/>
          <w:szCs w:val="30"/>
        </w:rPr>
      </w:pPr>
    </w:p>
    <w:p w14:paraId="663CFCF4" w14:textId="4CC11473" w:rsidR="00E87775" w:rsidRDefault="00E87775" w:rsidP="004B2065">
      <w:pPr>
        <w:spacing w:before="98" w:line="219" w:lineRule="auto"/>
        <w:rPr>
          <w:rFonts w:ascii="宋体" w:eastAsia="宋体" w:hAnsi="宋体" w:cs="宋体"/>
          <w:b/>
          <w:bCs/>
          <w:spacing w:val="-9"/>
          <w:sz w:val="30"/>
          <w:szCs w:val="30"/>
        </w:rPr>
      </w:pPr>
    </w:p>
    <w:p w14:paraId="263A6AA1" w14:textId="2A1956B7" w:rsidR="00E87775" w:rsidRDefault="00E87775" w:rsidP="004B2065">
      <w:pPr>
        <w:spacing w:before="98" w:line="219" w:lineRule="auto"/>
        <w:rPr>
          <w:rFonts w:ascii="宋体" w:eastAsia="宋体" w:hAnsi="宋体" w:cs="宋体"/>
          <w:b/>
          <w:bCs/>
          <w:spacing w:val="-9"/>
          <w:sz w:val="30"/>
          <w:szCs w:val="30"/>
        </w:rPr>
      </w:pPr>
    </w:p>
    <w:p w14:paraId="2920751C" w14:textId="5D3989B6" w:rsidR="00E87775" w:rsidRDefault="00E87775" w:rsidP="004B2065">
      <w:pPr>
        <w:spacing w:before="98" w:line="219" w:lineRule="auto"/>
        <w:rPr>
          <w:rFonts w:ascii="宋体" w:eastAsia="宋体" w:hAnsi="宋体" w:cs="宋体"/>
          <w:b/>
          <w:bCs/>
          <w:spacing w:val="-9"/>
          <w:sz w:val="30"/>
          <w:szCs w:val="30"/>
        </w:rPr>
      </w:pPr>
    </w:p>
    <w:p w14:paraId="03650375" w14:textId="5542480A" w:rsidR="00E87775" w:rsidRDefault="00E87775" w:rsidP="004B2065">
      <w:pPr>
        <w:spacing w:before="98" w:line="219" w:lineRule="auto"/>
        <w:rPr>
          <w:rFonts w:ascii="宋体" w:eastAsia="宋体" w:hAnsi="宋体" w:cs="宋体"/>
          <w:b/>
          <w:bCs/>
          <w:spacing w:val="-9"/>
          <w:sz w:val="30"/>
          <w:szCs w:val="30"/>
        </w:rPr>
      </w:pPr>
    </w:p>
    <w:p w14:paraId="6AD28BBC" w14:textId="2A479EEA" w:rsidR="00E87775" w:rsidRDefault="00E87775" w:rsidP="004B2065">
      <w:pPr>
        <w:spacing w:before="98" w:line="219" w:lineRule="auto"/>
        <w:rPr>
          <w:rFonts w:ascii="宋体" w:eastAsia="宋体" w:hAnsi="宋体" w:cs="宋体"/>
          <w:b/>
          <w:bCs/>
          <w:spacing w:val="-9"/>
          <w:sz w:val="30"/>
          <w:szCs w:val="30"/>
        </w:rPr>
      </w:pPr>
    </w:p>
    <w:p w14:paraId="18A834FA" w14:textId="0805169E" w:rsidR="00E87775" w:rsidRDefault="00E87775" w:rsidP="004B2065">
      <w:pPr>
        <w:spacing w:before="98" w:line="219" w:lineRule="auto"/>
        <w:rPr>
          <w:rFonts w:ascii="宋体" w:eastAsia="宋体" w:hAnsi="宋体" w:cs="宋体"/>
          <w:b/>
          <w:bCs/>
          <w:spacing w:val="-9"/>
          <w:sz w:val="30"/>
          <w:szCs w:val="30"/>
        </w:rPr>
      </w:pPr>
    </w:p>
    <w:p w14:paraId="46415CED" w14:textId="77777777" w:rsidR="00E87775" w:rsidRDefault="00E87775" w:rsidP="004B2065">
      <w:pPr>
        <w:spacing w:before="98" w:line="219" w:lineRule="auto"/>
        <w:rPr>
          <w:rFonts w:ascii="宋体" w:eastAsia="宋体" w:hAnsi="宋体" w:cs="宋体"/>
          <w:b/>
          <w:bCs/>
          <w:spacing w:val="-9"/>
          <w:sz w:val="30"/>
          <w:szCs w:val="30"/>
        </w:rPr>
      </w:pPr>
    </w:p>
    <w:p w14:paraId="6625FE3F" w14:textId="3D1FC109" w:rsidR="004B2065" w:rsidRDefault="004B2065" w:rsidP="004B2065">
      <w:pPr>
        <w:spacing w:before="98" w:line="219" w:lineRule="auto"/>
        <w:rPr>
          <w:rFonts w:ascii="宋体" w:eastAsia="宋体" w:hAnsi="宋体" w:cs="宋体"/>
          <w:sz w:val="30"/>
          <w:szCs w:val="30"/>
        </w:rPr>
      </w:pPr>
      <w:r>
        <w:rPr>
          <w:rFonts w:ascii="宋体" w:eastAsia="宋体" w:hAnsi="宋体" w:cs="宋体"/>
          <w:b/>
          <w:bCs/>
          <w:spacing w:val="-9"/>
          <w:sz w:val="30"/>
          <w:szCs w:val="30"/>
        </w:rPr>
        <w:lastRenderedPageBreak/>
        <w:t>附件一</w:t>
      </w:r>
    </w:p>
    <w:p w14:paraId="5A9795D2" w14:textId="6B1CA288" w:rsidR="004B2065" w:rsidRDefault="004B2065" w:rsidP="00020B0F">
      <w:pPr>
        <w:spacing w:before="162" w:line="218" w:lineRule="auto"/>
        <w:jc w:val="center"/>
        <w:rPr>
          <w:rFonts w:ascii="宋体" w:eastAsia="宋体" w:hAnsi="宋体" w:cs="宋体"/>
          <w:b/>
          <w:bCs/>
          <w:spacing w:val="-5"/>
          <w:sz w:val="30"/>
          <w:szCs w:val="30"/>
        </w:rPr>
      </w:pPr>
      <w:r>
        <w:rPr>
          <w:rFonts w:ascii="宋体" w:eastAsia="宋体" w:hAnsi="宋体" w:cs="宋体"/>
          <w:b/>
          <w:bCs/>
          <w:spacing w:val="-5"/>
          <w:sz w:val="30"/>
          <w:szCs w:val="30"/>
        </w:rPr>
        <w:t>货物规格价格一览表</w:t>
      </w:r>
    </w:p>
    <w:tbl>
      <w:tblPr>
        <w:tblStyle w:val="TableNormal"/>
        <w:tblW w:w="963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25"/>
        <w:gridCol w:w="2124"/>
        <w:gridCol w:w="3969"/>
        <w:gridCol w:w="709"/>
        <w:gridCol w:w="1275"/>
        <w:gridCol w:w="1134"/>
      </w:tblGrid>
      <w:tr w:rsidR="00BF47ED" w14:paraId="0C8575EE" w14:textId="77777777" w:rsidTr="007B4CD0">
        <w:trPr>
          <w:trHeight w:val="773"/>
          <w:jc w:val="center"/>
        </w:trPr>
        <w:tc>
          <w:tcPr>
            <w:tcW w:w="425" w:type="dxa"/>
          </w:tcPr>
          <w:p w14:paraId="62D4E319" w14:textId="77777777" w:rsidR="00BF47ED" w:rsidRDefault="00BF47ED" w:rsidP="00BF47ED">
            <w:pPr>
              <w:pStyle w:val="TableText"/>
              <w:spacing w:before="289" w:line="221" w:lineRule="auto"/>
              <w:jc w:val="center"/>
            </w:pPr>
            <w:r>
              <w:rPr>
                <w:b/>
                <w:bCs/>
                <w:spacing w:val="-7"/>
              </w:rPr>
              <w:t>序号</w:t>
            </w:r>
          </w:p>
        </w:tc>
        <w:tc>
          <w:tcPr>
            <w:tcW w:w="2124" w:type="dxa"/>
          </w:tcPr>
          <w:p w14:paraId="1C191F5C" w14:textId="77777777" w:rsidR="00BF47ED" w:rsidRDefault="00BF47ED" w:rsidP="00BF47ED">
            <w:pPr>
              <w:pStyle w:val="TableText"/>
              <w:spacing w:before="288" w:line="219" w:lineRule="auto"/>
              <w:jc w:val="center"/>
            </w:pPr>
            <w:r>
              <w:rPr>
                <w:b/>
                <w:bCs/>
                <w:spacing w:val="-6"/>
              </w:rPr>
              <w:t>货物名称</w:t>
            </w:r>
          </w:p>
        </w:tc>
        <w:tc>
          <w:tcPr>
            <w:tcW w:w="3969" w:type="dxa"/>
          </w:tcPr>
          <w:p w14:paraId="0AD4C7C5" w14:textId="289C9787" w:rsidR="00BF47ED" w:rsidRDefault="00BF47ED" w:rsidP="006567A4">
            <w:pPr>
              <w:pStyle w:val="TableText"/>
              <w:spacing w:before="289" w:line="219" w:lineRule="auto"/>
              <w:ind w:left="738"/>
            </w:pPr>
            <w:r>
              <w:rPr>
                <w:b/>
                <w:bCs/>
                <w:spacing w:val="-6"/>
              </w:rPr>
              <w:t>品牌型号及制造商</w:t>
            </w:r>
          </w:p>
        </w:tc>
        <w:tc>
          <w:tcPr>
            <w:tcW w:w="709" w:type="dxa"/>
          </w:tcPr>
          <w:p w14:paraId="20007EA6" w14:textId="77777777" w:rsidR="00BF47ED" w:rsidRDefault="00BF47ED" w:rsidP="00BF47ED">
            <w:pPr>
              <w:pStyle w:val="TableText"/>
              <w:spacing w:before="289" w:line="219" w:lineRule="auto"/>
              <w:jc w:val="center"/>
            </w:pPr>
            <w:r>
              <w:rPr>
                <w:b/>
                <w:bCs/>
                <w:spacing w:val="-9"/>
              </w:rPr>
              <w:t>数量</w:t>
            </w:r>
          </w:p>
        </w:tc>
        <w:tc>
          <w:tcPr>
            <w:tcW w:w="1275" w:type="dxa"/>
          </w:tcPr>
          <w:p w14:paraId="4E0774FB" w14:textId="77777777" w:rsidR="00BF47ED" w:rsidRDefault="00BF47ED" w:rsidP="00BF47ED">
            <w:pPr>
              <w:pStyle w:val="TableText"/>
              <w:spacing w:before="109" w:line="218" w:lineRule="auto"/>
              <w:jc w:val="center"/>
            </w:pPr>
            <w:r>
              <w:rPr>
                <w:b/>
                <w:bCs/>
                <w:spacing w:val="-9"/>
              </w:rPr>
              <w:t>单价</w:t>
            </w:r>
          </w:p>
          <w:p w14:paraId="0F1F9063" w14:textId="77777777" w:rsidR="00BF47ED" w:rsidRDefault="00BF47ED" w:rsidP="00BF47ED">
            <w:pPr>
              <w:pStyle w:val="TableText"/>
              <w:spacing w:before="76" w:line="220" w:lineRule="auto"/>
              <w:jc w:val="center"/>
            </w:pPr>
            <w:r>
              <w:rPr>
                <w:b/>
                <w:bCs/>
                <w:spacing w:val="-10"/>
              </w:rPr>
              <w:t>（元）</w:t>
            </w:r>
          </w:p>
        </w:tc>
        <w:tc>
          <w:tcPr>
            <w:tcW w:w="1134" w:type="dxa"/>
          </w:tcPr>
          <w:p w14:paraId="48F2D937" w14:textId="77777777" w:rsidR="00BF47ED" w:rsidRDefault="00BF47ED" w:rsidP="00BF47ED">
            <w:pPr>
              <w:pStyle w:val="TableText"/>
              <w:spacing w:before="109" w:line="221" w:lineRule="auto"/>
              <w:jc w:val="center"/>
            </w:pPr>
            <w:r>
              <w:rPr>
                <w:b/>
                <w:bCs/>
                <w:spacing w:val="-8"/>
              </w:rPr>
              <w:t>合计</w:t>
            </w:r>
          </w:p>
          <w:p w14:paraId="2783F61D" w14:textId="77777777" w:rsidR="00BF47ED" w:rsidRDefault="00BF47ED" w:rsidP="00BF47ED">
            <w:pPr>
              <w:pStyle w:val="TableText"/>
              <w:spacing w:before="73" w:line="220" w:lineRule="auto"/>
              <w:jc w:val="center"/>
            </w:pPr>
            <w:r>
              <w:rPr>
                <w:b/>
                <w:bCs/>
                <w:spacing w:val="-10"/>
              </w:rPr>
              <w:t>（元）</w:t>
            </w:r>
          </w:p>
        </w:tc>
      </w:tr>
      <w:tr w:rsidR="00BF47ED" w14:paraId="27D5336D" w14:textId="77777777" w:rsidTr="007B4CD0">
        <w:trPr>
          <w:trHeight w:val="453"/>
          <w:jc w:val="center"/>
        </w:trPr>
        <w:tc>
          <w:tcPr>
            <w:tcW w:w="425" w:type="dxa"/>
            <w:vAlign w:val="center"/>
          </w:tcPr>
          <w:p w14:paraId="7709D232" w14:textId="51123CFD" w:rsidR="00BF47ED" w:rsidRPr="00BF47ED" w:rsidRDefault="00BF47ED" w:rsidP="00BF47ED">
            <w:pPr>
              <w:jc w:val="center"/>
              <w:rPr>
                <w:rFonts w:asciiTheme="minorHAnsi" w:eastAsiaTheme="minorHAnsi" w:hAnsiTheme="minorHAnsi"/>
                <w:sz w:val="24"/>
                <w:szCs w:val="24"/>
                <w:lang w:eastAsia="zh-CN"/>
              </w:rPr>
            </w:pPr>
            <w:r w:rsidRPr="00BF47ED">
              <w:rPr>
                <w:rFonts w:asciiTheme="minorHAnsi" w:eastAsiaTheme="minorHAnsi" w:hAnsiTheme="minorHAnsi" w:hint="eastAsia"/>
                <w:sz w:val="24"/>
                <w:szCs w:val="24"/>
                <w:lang w:eastAsia="zh-CN"/>
              </w:rPr>
              <w:t>1</w:t>
            </w:r>
          </w:p>
        </w:tc>
        <w:tc>
          <w:tcPr>
            <w:tcW w:w="2124" w:type="dxa"/>
            <w:vAlign w:val="center"/>
          </w:tcPr>
          <w:p w14:paraId="17D1E232" w14:textId="77777777" w:rsidR="007B4CD0" w:rsidRDefault="00BF47ED" w:rsidP="00BF47ED">
            <w:pPr>
              <w:jc w:val="center"/>
              <w:rPr>
                <w:rFonts w:asciiTheme="minorHAnsi" w:eastAsiaTheme="minorHAnsi" w:hAnsiTheme="minorHAnsi"/>
                <w:sz w:val="24"/>
                <w:szCs w:val="24"/>
                <w:lang w:eastAsia="zh-CN"/>
              </w:rPr>
            </w:pPr>
            <w:r w:rsidRPr="00BF47ED">
              <w:rPr>
                <w:rFonts w:asciiTheme="minorHAnsi" w:eastAsiaTheme="minorHAnsi" w:hAnsiTheme="minorHAnsi" w:hint="eastAsia"/>
                <w:sz w:val="24"/>
                <w:szCs w:val="24"/>
                <w:lang w:eastAsia="zh-CN"/>
              </w:rPr>
              <w:t>智能高速五轴</w:t>
            </w:r>
          </w:p>
          <w:p w14:paraId="4ED1C4D8" w14:textId="7A1F24C0" w:rsidR="00BF47ED" w:rsidRPr="00BF47ED" w:rsidRDefault="00BF47ED" w:rsidP="00BF47ED">
            <w:pPr>
              <w:jc w:val="center"/>
              <w:rPr>
                <w:rFonts w:asciiTheme="minorHAnsi" w:eastAsiaTheme="minorHAnsi" w:hAnsiTheme="minorHAnsi"/>
                <w:sz w:val="24"/>
                <w:szCs w:val="24"/>
                <w:lang w:eastAsia="zh-CN"/>
              </w:rPr>
            </w:pPr>
            <w:r w:rsidRPr="00BF47ED">
              <w:rPr>
                <w:rFonts w:asciiTheme="minorHAnsi" w:eastAsiaTheme="minorHAnsi" w:hAnsiTheme="minorHAnsi" w:hint="eastAsia"/>
                <w:sz w:val="24"/>
                <w:szCs w:val="24"/>
                <w:lang w:eastAsia="zh-CN"/>
              </w:rPr>
              <w:t>加工中心</w:t>
            </w:r>
          </w:p>
        </w:tc>
        <w:tc>
          <w:tcPr>
            <w:tcW w:w="3969" w:type="dxa"/>
            <w:vAlign w:val="center"/>
          </w:tcPr>
          <w:p w14:paraId="253EF69B" w14:textId="5B86AAC6" w:rsidR="00BF47ED" w:rsidRDefault="00FA79ED" w:rsidP="00FA79ED">
            <w:pPr>
              <w:rPr>
                <w:rFonts w:asciiTheme="minorHAnsi" w:eastAsiaTheme="minorHAnsi" w:hAnsiTheme="minorHAnsi"/>
                <w:sz w:val="24"/>
                <w:szCs w:val="24"/>
                <w:lang w:eastAsia="zh-CN"/>
              </w:rPr>
            </w:pPr>
            <w:r>
              <w:rPr>
                <w:rFonts w:asciiTheme="minorHAnsi" w:eastAsiaTheme="minorHAnsi" w:hAnsiTheme="minorHAnsi" w:hint="eastAsia"/>
                <w:sz w:val="24"/>
                <w:szCs w:val="24"/>
                <w:lang w:eastAsia="zh-CN"/>
              </w:rPr>
              <w:t>品牌：</w:t>
            </w:r>
            <w:r w:rsidR="007B4CD0" w:rsidRPr="007B4CD0">
              <w:rPr>
                <w:rFonts w:asciiTheme="minorHAnsi" w:eastAsiaTheme="minorHAnsi" w:hAnsiTheme="minorHAnsi" w:hint="eastAsia"/>
                <w:sz w:val="24"/>
                <w:szCs w:val="24"/>
                <w:lang w:eastAsia="zh-CN"/>
              </w:rPr>
              <w:t>Neitway</w:t>
            </w:r>
          </w:p>
          <w:p w14:paraId="3CDC532C" w14:textId="3CF2E43C" w:rsidR="00FA79ED" w:rsidRDefault="00FA79ED" w:rsidP="00FA79ED">
            <w:pPr>
              <w:rPr>
                <w:rFonts w:asciiTheme="minorHAnsi" w:eastAsiaTheme="minorHAnsi" w:hAnsiTheme="minorHAnsi"/>
                <w:sz w:val="24"/>
                <w:szCs w:val="24"/>
                <w:lang w:eastAsia="zh-CN"/>
              </w:rPr>
            </w:pPr>
            <w:r>
              <w:rPr>
                <w:rFonts w:asciiTheme="minorHAnsi" w:eastAsiaTheme="minorHAnsi" w:hAnsiTheme="minorHAnsi" w:hint="eastAsia"/>
                <w:sz w:val="24"/>
                <w:szCs w:val="24"/>
                <w:lang w:eastAsia="zh-CN"/>
              </w:rPr>
              <w:t>型号：</w:t>
            </w:r>
            <w:r w:rsidR="007B4CD0" w:rsidRPr="007B4CD0">
              <w:rPr>
                <w:rFonts w:asciiTheme="minorHAnsi" w:eastAsiaTheme="minorHAnsi" w:hAnsiTheme="minorHAnsi" w:hint="eastAsia"/>
                <w:sz w:val="24"/>
                <w:szCs w:val="24"/>
                <w:lang w:eastAsia="zh-CN"/>
              </w:rPr>
              <w:t>NDW308</w:t>
            </w:r>
          </w:p>
          <w:p w14:paraId="206AB7F5" w14:textId="77777777" w:rsidR="007B4CD0" w:rsidRDefault="00FA79ED" w:rsidP="00FA79ED">
            <w:pPr>
              <w:rPr>
                <w:rFonts w:asciiTheme="minorHAnsi" w:eastAsiaTheme="minorHAnsi" w:hAnsiTheme="minorHAnsi"/>
                <w:sz w:val="24"/>
                <w:szCs w:val="24"/>
                <w:lang w:eastAsia="zh-CN"/>
              </w:rPr>
            </w:pPr>
            <w:r>
              <w:rPr>
                <w:rFonts w:asciiTheme="minorHAnsi" w:eastAsiaTheme="minorHAnsi" w:hAnsiTheme="minorHAnsi" w:hint="eastAsia"/>
                <w:sz w:val="24"/>
                <w:szCs w:val="24"/>
                <w:lang w:eastAsia="zh-CN"/>
              </w:rPr>
              <w:t>制造商：</w:t>
            </w:r>
            <w:r w:rsidR="007B4CD0" w:rsidRPr="007B4CD0">
              <w:rPr>
                <w:rFonts w:asciiTheme="minorHAnsi" w:eastAsiaTheme="minorHAnsi" w:hAnsiTheme="minorHAnsi" w:hint="eastAsia"/>
                <w:sz w:val="24"/>
                <w:szCs w:val="24"/>
                <w:lang w:eastAsia="zh-CN"/>
              </w:rPr>
              <w:t>深圳市联特微电脑信息技术</w:t>
            </w:r>
          </w:p>
          <w:p w14:paraId="607975E6" w14:textId="7F4F4DDB" w:rsidR="00FA79ED" w:rsidRPr="00BF47ED" w:rsidRDefault="007B4CD0" w:rsidP="007B4CD0">
            <w:pPr>
              <w:ind w:firstLineChars="400" w:firstLine="960"/>
              <w:rPr>
                <w:rFonts w:asciiTheme="minorHAnsi" w:eastAsiaTheme="minorHAnsi" w:hAnsiTheme="minorHAnsi"/>
                <w:sz w:val="24"/>
                <w:szCs w:val="24"/>
                <w:lang w:eastAsia="zh-CN"/>
              </w:rPr>
            </w:pPr>
            <w:r w:rsidRPr="007B4CD0">
              <w:rPr>
                <w:rFonts w:asciiTheme="minorHAnsi" w:eastAsiaTheme="minorHAnsi" w:hAnsiTheme="minorHAnsi" w:hint="eastAsia"/>
                <w:sz w:val="24"/>
                <w:szCs w:val="24"/>
                <w:lang w:eastAsia="zh-CN"/>
              </w:rPr>
              <w:t>开发有限公司</w:t>
            </w:r>
          </w:p>
        </w:tc>
        <w:tc>
          <w:tcPr>
            <w:tcW w:w="709" w:type="dxa"/>
            <w:vAlign w:val="center"/>
          </w:tcPr>
          <w:p w14:paraId="2EACD3D2" w14:textId="44A7DCCB" w:rsidR="00BF47ED" w:rsidRPr="00BF47ED" w:rsidRDefault="00BF47ED" w:rsidP="00BF47ED">
            <w:pPr>
              <w:jc w:val="center"/>
              <w:rPr>
                <w:rFonts w:asciiTheme="minorHAnsi" w:eastAsiaTheme="minorHAnsi" w:hAnsiTheme="minorHAnsi"/>
                <w:sz w:val="24"/>
                <w:szCs w:val="24"/>
                <w:lang w:eastAsia="zh-CN"/>
              </w:rPr>
            </w:pPr>
            <w:r w:rsidRPr="00BF47ED">
              <w:rPr>
                <w:rFonts w:asciiTheme="minorHAnsi" w:eastAsiaTheme="minorHAnsi" w:hAnsiTheme="minorHAnsi" w:hint="eastAsia"/>
                <w:sz w:val="24"/>
                <w:szCs w:val="24"/>
                <w:lang w:eastAsia="zh-CN"/>
              </w:rPr>
              <w:t>2套</w:t>
            </w:r>
          </w:p>
        </w:tc>
        <w:tc>
          <w:tcPr>
            <w:tcW w:w="1275" w:type="dxa"/>
            <w:vAlign w:val="center"/>
          </w:tcPr>
          <w:p w14:paraId="3746DBE8" w14:textId="7E42D22B" w:rsidR="00BF47ED" w:rsidRPr="00BF47ED" w:rsidRDefault="007B4CD0" w:rsidP="00BF47ED">
            <w:pPr>
              <w:jc w:val="center"/>
              <w:rPr>
                <w:rFonts w:asciiTheme="minorHAnsi" w:eastAsiaTheme="minorHAnsi" w:hAnsiTheme="minorHAnsi"/>
                <w:sz w:val="24"/>
                <w:szCs w:val="24"/>
                <w:lang w:eastAsia="zh-CN"/>
              </w:rPr>
            </w:pPr>
            <w:r w:rsidRPr="007B4CD0">
              <w:rPr>
                <w:rFonts w:asciiTheme="minorHAnsi" w:eastAsiaTheme="minorHAnsi" w:hAnsiTheme="minorHAnsi" w:hint="eastAsia"/>
                <w:sz w:val="24"/>
                <w:szCs w:val="24"/>
                <w:lang w:eastAsia="zh-CN"/>
              </w:rPr>
              <w:t>8765</w:t>
            </w:r>
            <w:r w:rsidR="001F1B0C">
              <w:rPr>
                <w:rFonts w:asciiTheme="minorHAnsi" w:eastAsiaTheme="minorHAnsi" w:hAnsiTheme="minorHAnsi"/>
                <w:sz w:val="24"/>
                <w:szCs w:val="24"/>
                <w:lang w:eastAsia="zh-CN"/>
              </w:rPr>
              <w:t>5</w:t>
            </w:r>
            <w:r w:rsidRPr="007B4CD0">
              <w:rPr>
                <w:rFonts w:asciiTheme="minorHAnsi" w:eastAsiaTheme="minorHAnsi" w:hAnsiTheme="minorHAnsi" w:hint="eastAsia"/>
                <w:sz w:val="24"/>
                <w:szCs w:val="24"/>
                <w:lang w:eastAsia="zh-CN"/>
              </w:rPr>
              <w:t>0</w:t>
            </w:r>
          </w:p>
        </w:tc>
        <w:tc>
          <w:tcPr>
            <w:tcW w:w="1134" w:type="dxa"/>
            <w:vAlign w:val="center"/>
          </w:tcPr>
          <w:p w14:paraId="346F2B19" w14:textId="365587E5" w:rsidR="00BF47ED" w:rsidRPr="00BF47ED" w:rsidRDefault="007B4CD0" w:rsidP="00BF47ED">
            <w:pPr>
              <w:jc w:val="center"/>
              <w:rPr>
                <w:rFonts w:asciiTheme="minorHAnsi" w:eastAsiaTheme="minorHAnsi" w:hAnsiTheme="minorHAnsi"/>
                <w:sz w:val="24"/>
                <w:szCs w:val="24"/>
                <w:lang w:eastAsia="zh-CN"/>
              </w:rPr>
            </w:pPr>
            <w:r w:rsidRPr="007B4CD0">
              <w:rPr>
                <w:rFonts w:asciiTheme="minorHAnsi" w:eastAsiaTheme="minorHAnsi" w:hAnsiTheme="minorHAnsi" w:hint="eastAsia"/>
                <w:sz w:val="24"/>
                <w:szCs w:val="24"/>
                <w:lang w:eastAsia="zh-CN"/>
              </w:rPr>
              <w:t>1753</w:t>
            </w:r>
            <w:r w:rsidR="001F1B0C">
              <w:rPr>
                <w:rFonts w:asciiTheme="minorHAnsi" w:eastAsiaTheme="minorHAnsi" w:hAnsiTheme="minorHAnsi"/>
                <w:sz w:val="24"/>
                <w:szCs w:val="24"/>
                <w:lang w:eastAsia="zh-CN"/>
              </w:rPr>
              <w:t>1</w:t>
            </w:r>
            <w:r w:rsidRPr="007B4CD0">
              <w:rPr>
                <w:rFonts w:asciiTheme="minorHAnsi" w:eastAsiaTheme="minorHAnsi" w:hAnsiTheme="minorHAnsi" w:hint="eastAsia"/>
                <w:sz w:val="24"/>
                <w:szCs w:val="24"/>
                <w:lang w:eastAsia="zh-CN"/>
              </w:rPr>
              <w:t>00</w:t>
            </w:r>
          </w:p>
        </w:tc>
      </w:tr>
      <w:tr w:rsidR="00BF47ED" w14:paraId="5376ECAF" w14:textId="77777777" w:rsidTr="007B4CD0">
        <w:trPr>
          <w:trHeight w:val="632"/>
          <w:jc w:val="center"/>
        </w:trPr>
        <w:tc>
          <w:tcPr>
            <w:tcW w:w="425" w:type="dxa"/>
            <w:vAlign w:val="center"/>
          </w:tcPr>
          <w:p w14:paraId="3922B22B" w14:textId="43BAA15C" w:rsidR="00BF47ED" w:rsidRPr="00BF47ED" w:rsidRDefault="00BF47ED" w:rsidP="00BF47ED">
            <w:pPr>
              <w:jc w:val="center"/>
              <w:rPr>
                <w:rFonts w:asciiTheme="minorHAnsi" w:eastAsiaTheme="minorHAnsi" w:hAnsiTheme="minorHAnsi"/>
                <w:sz w:val="24"/>
                <w:szCs w:val="24"/>
                <w:lang w:eastAsia="zh-CN"/>
              </w:rPr>
            </w:pPr>
            <w:r w:rsidRPr="00BF47ED">
              <w:rPr>
                <w:rFonts w:asciiTheme="minorHAnsi" w:eastAsiaTheme="minorHAnsi" w:hAnsiTheme="minorHAnsi" w:hint="eastAsia"/>
                <w:sz w:val="24"/>
                <w:szCs w:val="24"/>
                <w:lang w:eastAsia="zh-CN"/>
              </w:rPr>
              <w:t>2</w:t>
            </w:r>
          </w:p>
        </w:tc>
        <w:tc>
          <w:tcPr>
            <w:tcW w:w="2124" w:type="dxa"/>
            <w:vAlign w:val="center"/>
          </w:tcPr>
          <w:p w14:paraId="6E8EDF73" w14:textId="77777777" w:rsidR="007B4CD0" w:rsidRDefault="00BF47ED" w:rsidP="00BF47ED">
            <w:pPr>
              <w:jc w:val="center"/>
              <w:rPr>
                <w:rFonts w:asciiTheme="minorHAnsi" w:eastAsiaTheme="minorHAnsi" w:hAnsiTheme="minorHAnsi"/>
                <w:sz w:val="24"/>
                <w:szCs w:val="24"/>
                <w:lang w:eastAsia="zh-CN"/>
              </w:rPr>
            </w:pPr>
            <w:r w:rsidRPr="00BF47ED">
              <w:rPr>
                <w:rFonts w:asciiTheme="minorHAnsi" w:eastAsiaTheme="minorHAnsi" w:hAnsiTheme="minorHAnsi" w:hint="eastAsia"/>
                <w:sz w:val="24"/>
                <w:szCs w:val="24"/>
                <w:lang w:eastAsia="zh-CN"/>
              </w:rPr>
              <w:t>选择性激光熔化</w:t>
            </w:r>
          </w:p>
          <w:p w14:paraId="0319DFBC" w14:textId="65C91747" w:rsidR="00BF47ED" w:rsidRPr="00BF47ED" w:rsidRDefault="00BF47ED" w:rsidP="00BF47ED">
            <w:pPr>
              <w:jc w:val="center"/>
              <w:rPr>
                <w:rFonts w:asciiTheme="minorHAnsi" w:eastAsiaTheme="minorHAnsi" w:hAnsiTheme="minorHAnsi"/>
                <w:sz w:val="24"/>
                <w:szCs w:val="24"/>
                <w:lang w:eastAsia="zh-CN"/>
              </w:rPr>
            </w:pPr>
            <w:r w:rsidRPr="00BF47ED">
              <w:rPr>
                <w:rFonts w:asciiTheme="minorHAnsi" w:eastAsiaTheme="minorHAnsi" w:hAnsiTheme="minorHAnsi" w:hint="eastAsia"/>
                <w:sz w:val="24"/>
                <w:szCs w:val="24"/>
                <w:lang w:eastAsia="zh-CN"/>
              </w:rPr>
              <w:t>成形设备</w:t>
            </w:r>
          </w:p>
        </w:tc>
        <w:tc>
          <w:tcPr>
            <w:tcW w:w="3969" w:type="dxa"/>
            <w:vAlign w:val="center"/>
          </w:tcPr>
          <w:p w14:paraId="5575DD21" w14:textId="2F0E58D0" w:rsidR="00FA79ED" w:rsidRDefault="00FA79ED" w:rsidP="00FA79ED">
            <w:pPr>
              <w:rPr>
                <w:rFonts w:asciiTheme="minorHAnsi" w:eastAsiaTheme="minorHAnsi" w:hAnsiTheme="minorHAnsi"/>
                <w:sz w:val="24"/>
                <w:szCs w:val="24"/>
                <w:lang w:eastAsia="zh-CN"/>
              </w:rPr>
            </w:pPr>
            <w:r>
              <w:rPr>
                <w:rFonts w:asciiTheme="minorHAnsi" w:eastAsiaTheme="minorHAnsi" w:hAnsiTheme="minorHAnsi" w:hint="eastAsia"/>
                <w:sz w:val="24"/>
                <w:szCs w:val="24"/>
                <w:lang w:eastAsia="zh-CN"/>
              </w:rPr>
              <w:t>品牌：</w:t>
            </w:r>
            <w:r w:rsidR="007B4CD0" w:rsidRPr="007B4CD0">
              <w:rPr>
                <w:rFonts w:asciiTheme="minorHAnsi" w:eastAsiaTheme="minorHAnsi" w:hAnsiTheme="minorHAnsi" w:hint="eastAsia"/>
                <w:sz w:val="24"/>
                <w:szCs w:val="24"/>
                <w:lang w:eastAsia="zh-CN"/>
              </w:rPr>
              <w:t>广州雷佳</w:t>
            </w:r>
          </w:p>
          <w:p w14:paraId="25B10D90" w14:textId="1DE8EC95" w:rsidR="00FA79ED" w:rsidRDefault="00FA79ED" w:rsidP="00FA79ED">
            <w:pPr>
              <w:rPr>
                <w:rFonts w:asciiTheme="minorHAnsi" w:eastAsiaTheme="minorHAnsi" w:hAnsiTheme="minorHAnsi"/>
                <w:sz w:val="24"/>
                <w:szCs w:val="24"/>
                <w:lang w:eastAsia="zh-CN"/>
              </w:rPr>
            </w:pPr>
            <w:r>
              <w:rPr>
                <w:rFonts w:asciiTheme="minorHAnsi" w:eastAsiaTheme="minorHAnsi" w:hAnsiTheme="minorHAnsi" w:hint="eastAsia"/>
                <w:sz w:val="24"/>
                <w:szCs w:val="24"/>
                <w:lang w:eastAsia="zh-CN"/>
              </w:rPr>
              <w:t>型号：</w:t>
            </w:r>
            <w:r w:rsidR="007B4CD0" w:rsidRPr="007B4CD0">
              <w:rPr>
                <w:rFonts w:asciiTheme="minorHAnsi" w:eastAsiaTheme="minorHAnsi" w:hAnsiTheme="minorHAnsi" w:hint="eastAsia"/>
                <w:sz w:val="24"/>
                <w:szCs w:val="24"/>
                <w:lang w:eastAsia="zh-CN"/>
              </w:rPr>
              <w:t>DiMetal-300S</w:t>
            </w:r>
          </w:p>
          <w:p w14:paraId="12A8E70C" w14:textId="2E86E9B6" w:rsidR="00BF47ED" w:rsidRPr="007B4CD0" w:rsidRDefault="00FA79ED" w:rsidP="00FA79ED">
            <w:pPr>
              <w:rPr>
                <w:rFonts w:asciiTheme="minorHAnsi" w:eastAsiaTheme="minorHAnsi" w:hAnsiTheme="minorHAnsi"/>
                <w:sz w:val="24"/>
                <w:szCs w:val="24"/>
                <w:lang w:eastAsia="zh-CN"/>
              </w:rPr>
            </w:pPr>
            <w:r>
              <w:rPr>
                <w:rFonts w:asciiTheme="minorHAnsi" w:eastAsiaTheme="minorHAnsi" w:hAnsiTheme="minorHAnsi" w:hint="eastAsia"/>
                <w:sz w:val="24"/>
                <w:szCs w:val="24"/>
                <w:lang w:eastAsia="zh-CN"/>
              </w:rPr>
              <w:t>制造商：</w:t>
            </w:r>
            <w:r w:rsidR="007B4CD0" w:rsidRPr="007B4CD0">
              <w:rPr>
                <w:rFonts w:asciiTheme="minorHAnsi" w:eastAsiaTheme="minorHAnsi" w:hAnsiTheme="minorHAnsi" w:hint="eastAsia"/>
                <w:sz w:val="24"/>
                <w:szCs w:val="24"/>
                <w:lang w:eastAsia="zh-CN"/>
              </w:rPr>
              <w:t>广州雷佳增材科技有限公司</w:t>
            </w:r>
          </w:p>
        </w:tc>
        <w:tc>
          <w:tcPr>
            <w:tcW w:w="709" w:type="dxa"/>
            <w:vAlign w:val="center"/>
          </w:tcPr>
          <w:p w14:paraId="74B4703B" w14:textId="5E31A618" w:rsidR="00BF47ED" w:rsidRPr="00BF47ED" w:rsidRDefault="00BF47ED" w:rsidP="00BF47ED">
            <w:pPr>
              <w:jc w:val="center"/>
              <w:rPr>
                <w:rFonts w:asciiTheme="minorHAnsi" w:eastAsiaTheme="minorHAnsi" w:hAnsiTheme="minorHAnsi"/>
                <w:sz w:val="24"/>
                <w:szCs w:val="24"/>
                <w:lang w:eastAsia="zh-CN"/>
              </w:rPr>
            </w:pPr>
            <w:r w:rsidRPr="00BF47ED">
              <w:rPr>
                <w:rFonts w:asciiTheme="minorHAnsi" w:eastAsiaTheme="minorHAnsi" w:hAnsiTheme="minorHAnsi" w:hint="eastAsia"/>
                <w:sz w:val="24"/>
                <w:szCs w:val="24"/>
                <w:lang w:eastAsia="zh-CN"/>
              </w:rPr>
              <w:t>3套</w:t>
            </w:r>
          </w:p>
        </w:tc>
        <w:tc>
          <w:tcPr>
            <w:tcW w:w="1275" w:type="dxa"/>
            <w:vAlign w:val="center"/>
          </w:tcPr>
          <w:p w14:paraId="4942731B" w14:textId="5ABC05F3" w:rsidR="00BF47ED" w:rsidRPr="00BF47ED" w:rsidRDefault="007B4CD0" w:rsidP="00BF47ED">
            <w:pPr>
              <w:jc w:val="center"/>
              <w:rPr>
                <w:rFonts w:asciiTheme="minorHAnsi" w:eastAsiaTheme="minorHAnsi" w:hAnsiTheme="minorHAnsi"/>
                <w:sz w:val="24"/>
                <w:szCs w:val="24"/>
                <w:lang w:eastAsia="zh-CN"/>
              </w:rPr>
            </w:pPr>
            <w:r w:rsidRPr="007B4CD0">
              <w:rPr>
                <w:rFonts w:asciiTheme="minorHAnsi" w:eastAsiaTheme="minorHAnsi" w:hAnsiTheme="minorHAnsi" w:hint="eastAsia"/>
                <w:sz w:val="24"/>
                <w:szCs w:val="24"/>
                <w:lang w:eastAsia="zh-CN"/>
              </w:rPr>
              <w:t>8385</w:t>
            </w:r>
            <w:r w:rsidR="00C51E2A">
              <w:rPr>
                <w:rFonts w:asciiTheme="minorHAnsi" w:eastAsiaTheme="minorHAnsi" w:hAnsiTheme="minorHAnsi"/>
                <w:sz w:val="24"/>
                <w:szCs w:val="24"/>
                <w:lang w:eastAsia="zh-CN"/>
              </w:rPr>
              <w:t>00</w:t>
            </w:r>
          </w:p>
        </w:tc>
        <w:tc>
          <w:tcPr>
            <w:tcW w:w="1134" w:type="dxa"/>
            <w:vAlign w:val="center"/>
          </w:tcPr>
          <w:p w14:paraId="1546AD66" w14:textId="64C7F859" w:rsidR="00BF47ED" w:rsidRPr="00BF47ED" w:rsidRDefault="007B4CD0" w:rsidP="00BF47ED">
            <w:pPr>
              <w:jc w:val="center"/>
              <w:rPr>
                <w:rFonts w:asciiTheme="minorHAnsi" w:eastAsiaTheme="minorHAnsi" w:hAnsiTheme="minorHAnsi"/>
                <w:sz w:val="24"/>
                <w:szCs w:val="24"/>
                <w:lang w:eastAsia="zh-CN"/>
              </w:rPr>
            </w:pPr>
            <w:r w:rsidRPr="007B4CD0">
              <w:rPr>
                <w:rFonts w:asciiTheme="minorHAnsi" w:eastAsiaTheme="minorHAnsi" w:hAnsiTheme="minorHAnsi" w:hint="eastAsia"/>
                <w:sz w:val="24"/>
                <w:szCs w:val="24"/>
                <w:lang w:eastAsia="zh-CN"/>
              </w:rPr>
              <w:t>2515</w:t>
            </w:r>
            <w:r w:rsidR="00C51E2A">
              <w:rPr>
                <w:rFonts w:asciiTheme="minorHAnsi" w:eastAsiaTheme="minorHAnsi" w:hAnsiTheme="minorHAnsi"/>
                <w:sz w:val="24"/>
                <w:szCs w:val="24"/>
                <w:lang w:eastAsia="zh-CN"/>
              </w:rPr>
              <w:t>5</w:t>
            </w:r>
            <w:r w:rsidRPr="007B4CD0">
              <w:rPr>
                <w:rFonts w:asciiTheme="minorHAnsi" w:eastAsiaTheme="minorHAnsi" w:hAnsiTheme="minorHAnsi" w:hint="eastAsia"/>
                <w:sz w:val="24"/>
                <w:szCs w:val="24"/>
                <w:lang w:eastAsia="zh-CN"/>
              </w:rPr>
              <w:t>00</w:t>
            </w:r>
          </w:p>
        </w:tc>
      </w:tr>
      <w:tr w:rsidR="00BF47ED" w14:paraId="654556CB" w14:textId="77777777" w:rsidTr="007B4CD0">
        <w:trPr>
          <w:trHeight w:val="632"/>
          <w:jc w:val="center"/>
        </w:trPr>
        <w:tc>
          <w:tcPr>
            <w:tcW w:w="8502" w:type="dxa"/>
            <w:gridSpan w:val="5"/>
            <w:vAlign w:val="center"/>
          </w:tcPr>
          <w:p w14:paraId="2389A2FD" w14:textId="1CEE8A9C" w:rsidR="00BF47ED" w:rsidRPr="00BF47ED" w:rsidRDefault="00BF47ED" w:rsidP="00BF47ED">
            <w:pPr>
              <w:jc w:val="center"/>
              <w:rPr>
                <w:rFonts w:ascii="宋体" w:eastAsia="宋体" w:hAnsi="宋体"/>
                <w:b/>
                <w:bCs/>
                <w:sz w:val="24"/>
                <w:szCs w:val="24"/>
                <w:lang w:eastAsia="zh-CN"/>
              </w:rPr>
            </w:pPr>
            <w:r w:rsidRPr="00BF47ED">
              <w:rPr>
                <w:rFonts w:ascii="宋体" w:eastAsia="宋体" w:hAnsi="宋体" w:hint="eastAsia"/>
                <w:b/>
                <w:bCs/>
                <w:sz w:val="24"/>
                <w:szCs w:val="24"/>
                <w:lang w:eastAsia="zh-CN"/>
              </w:rPr>
              <w:t>合计：人民币肆佰贰拾陆万捌仟陆佰元整</w:t>
            </w:r>
          </w:p>
        </w:tc>
        <w:tc>
          <w:tcPr>
            <w:tcW w:w="1134" w:type="dxa"/>
            <w:vAlign w:val="center"/>
          </w:tcPr>
          <w:p w14:paraId="723E90C9" w14:textId="4619CED4" w:rsidR="00BF47ED" w:rsidRPr="00BF47ED" w:rsidRDefault="00BF47ED" w:rsidP="00BF47ED">
            <w:pPr>
              <w:jc w:val="center"/>
              <w:rPr>
                <w:rFonts w:ascii="宋体" w:eastAsia="宋体" w:hAnsi="宋体"/>
                <w:b/>
                <w:bCs/>
                <w:sz w:val="24"/>
                <w:szCs w:val="24"/>
                <w:lang w:eastAsia="zh-CN"/>
              </w:rPr>
            </w:pPr>
            <w:r w:rsidRPr="00BF47ED">
              <w:rPr>
                <w:rFonts w:ascii="宋体" w:eastAsia="宋体" w:hAnsi="宋体" w:hint="eastAsia"/>
                <w:b/>
                <w:bCs/>
                <w:sz w:val="24"/>
                <w:szCs w:val="24"/>
                <w:lang w:eastAsia="zh-CN"/>
              </w:rPr>
              <w:t>4</w:t>
            </w:r>
            <w:r w:rsidRPr="00BF47ED">
              <w:rPr>
                <w:rFonts w:ascii="宋体" w:eastAsia="宋体" w:hAnsi="宋体"/>
                <w:b/>
                <w:bCs/>
                <w:sz w:val="24"/>
                <w:szCs w:val="24"/>
                <w:lang w:eastAsia="zh-CN"/>
              </w:rPr>
              <w:t>268600</w:t>
            </w:r>
          </w:p>
        </w:tc>
      </w:tr>
    </w:tbl>
    <w:p w14:paraId="44943E02" w14:textId="77777777" w:rsidR="00344FA6" w:rsidRDefault="00344FA6" w:rsidP="00020B0F">
      <w:pPr>
        <w:spacing w:before="162" w:line="218" w:lineRule="auto"/>
        <w:jc w:val="center"/>
        <w:rPr>
          <w:rFonts w:ascii="宋体" w:eastAsia="宋体" w:hAnsi="宋体" w:cs="宋体"/>
          <w:b/>
          <w:bCs/>
          <w:spacing w:val="-5"/>
          <w:sz w:val="30"/>
          <w:szCs w:val="30"/>
        </w:rPr>
      </w:pPr>
    </w:p>
    <w:p w14:paraId="1E779292" w14:textId="05CA835D" w:rsidR="00344FA6" w:rsidRDefault="00344FA6" w:rsidP="00020B0F">
      <w:pPr>
        <w:spacing w:before="162" w:line="218" w:lineRule="auto"/>
        <w:jc w:val="center"/>
        <w:rPr>
          <w:rFonts w:ascii="宋体" w:eastAsia="宋体" w:hAnsi="宋体" w:cs="宋体"/>
          <w:b/>
          <w:bCs/>
          <w:spacing w:val="-5"/>
          <w:sz w:val="30"/>
          <w:szCs w:val="30"/>
        </w:rPr>
      </w:pPr>
    </w:p>
    <w:p w14:paraId="045B7874" w14:textId="77777777" w:rsidR="004B2065" w:rsidRDefault="004B2065" w:rsidP="004B2065">
      <w:pPr>
        <w:spacing w:line="108" w:lineRule="exact"/>
      </w:pPr>
    </w:p>
    <w:p w14:paraId="473C8328" w14:textId="61A1D53B" w:rsidR="000300CF" w:rsidRDefault="000300CF"/>
    <w:p w14:paraId="187E2FF2" w14:textId="3C0225E4" w:rsidR="004B2065" w:rsidRDefault="004B2065"/>
    <w:p w14:paraId="623E13F6" w14:textId="77777777" w:rsidR="000363EA" w:rsidRDefault="000363EA" w:rsidP="00020B0F">
      <w:pPr>
        <w:spacing w:before="97" w:line="219" w:lineRule="auto"/>
        <w:rPr>
          <w:rFonts w:ascii="宋体" w:eastAsia="宋体" w:hAnsi="宋体" w:cs="宋体"/>
          <w:b/>
          <w:bCs/>
          <w:spacing w:val="-15"/>
          <w:sz w:val="30"/>
          <w:szCs w:val="30"/>
        </w:rPr>
      </w:pPr>
    </w:p>
    <w:p w14:paraId="0481C15B" w14:textId="77777777" w:rsidR="000363EA" w:rsidRDefault="000363EA" w:rsidP="00020B0F">
      <w:pPr>
        <w:spacing w:before="97" w:line="219" w:lineRule="auto"/>
        <w:rPr>
          <w:rFonts w:ascii="宋体" w:eastAsia="宋体" w:hAnsi="宋体" w:cs="宋体"/>
          <w:b/>
          <w:bCs/>
          <w:spacing w:val="-15"/>
          <w:sz w:val="30"/>
          <w:szCs w:val="30"/>
        </w:rPr>
      </w:pPr>
    </w:p>
    <w:p w14:paraId="3180AFAD" w14:textId="77777777" w:rsidR="000363EA" w:rsidRDefault="000363EA" w:rsidP="00020B0F">
      <w:pPr>
        <w:spacing w:before="97" w:line="219" w:lineRule="auto"/>
        <w:rPr>
          <w:rFonts w:ascii="宋体" w:eastAsia="宋体" w:hAnsi="宋体" w:cs="宋体"/>
          <w:b/>
          <w:bCs/>
          <w:spacing w:val="-15"/>
          <w:sz w:val="30"/>
          <w:szCs w:val="30"/>
        </w:rPr>
      </w:pPr>
    </w:p>
    <w:p w14:paraId="29578C27" w14:textId="77777777" w:rsidR="000363EA" w:rsidRDefault="000363EA" w:rsidP="00020B0F">
      <w:pPr>
        <w:spacing w:before="97" w:line="219" w:lineRule="auto"/>
        <w:rPr>
          <w:rFonts w:ascii="宋体" w:eastAsia="宋体" w:hAnsi="宋体" w:cs="宋体"/>
          <w:b/>
          <w:bCs/>
          <w:spacing w:val="-15"/>
          <w:sz w:val="30"/>
          <w:szCs w:val="30"/>
        </w:rPr>
      </w:pPr>
    </w:p>
    <w:p w14:paraId="3FEBAC0A" w14:textId="77777777" w:rsidR="000363EA" w:rsidRDefault="000363EA" w:rsidP="00020B0F">
      <w:pPr>
        <w:spacing w:before="97" w:line="219" w:lineRule="auto"/>
        <w:rPr>
          <w:rFonts w:ascii="宋体" w:eastAsia="宋体" w:hAnsi="宋体" w:cs="宋体"/>
          <w:b/>
          <w:bCs/>
          <w:spacing w:val="-15"/>
          <w:sz w:val="30"/>
          <w:szCs w:val="30"/>
        </w:rPr>
      </w:pPr>
    </w:p>
    <w:p w14:paraId="0F318B88" w14:textId="77777777" w:rsidR="000363EA" w:rsidRDefault="000363EA" w:rsidP="00020B0F">
      <w:pPr>
        <w:spacing w:before="97" w:line="219" w:lineRule="auto"/>
        <w:rPr>
          <w:rFonts w:ascii="宋体" w:eastAsia="宋体" w:hAnsi="宋体" w:cs="宋体"/>
          <w:b/>
          <w:bCs/>
          <w:spacing w:val="-15"/>
          <w:sz w:val="30"/>
          <w:szCs w:val="30"/>
        </w:rPr>
      </w:pPr>
    </w:p>
    <w:p w14:paraId="12051B92" w14:textId="4F33BEF5" w:rsidR="004B2065" w:rsidRDefault="004B2065" w:rsidP="00020B0F">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附件二</w:t>
      </w:r>
    </w:p>
    <w:p w14:paraId="68FF6576" w14:textId="7BC72F3B" w:rsidR="004B2065" w:rsidRDefault="004B2065" w:rsidP="00020B0F">
      <w:pPr>
        <w:spacing w:before="268" w:line="219" w:lineRule="auto"/>
        <w:jc w:val="center"/>
        <w:rPr>
          <w:rFonts w:ascii="宋体" w:eastAsia="宋体" w:hAnsi="宋体" w:cs="宋体"/>
          <w:b/>
          <w:bCs/>
          <w:spacing w:val="-5"/>
          <w:sz w:val="30"/>
          <w:szCs w:val="30"/>
        </w:rPr>
      </w:pPr>
      <w:r>
        <w:rPr>
          <w:rFonts w:ascii="宋体" w:eastAsia="宋体" w:hAnsi="宋体" w:cs="宋体"/>
          <w:b/>
          <w:bCs/>
          <w:spacing w:val="-5"/>
          <w:sz w:val="30"/>
          <w:szCs w:val="30"/>
        </w:rPr>
        <w:t>货物主要技术参数</w:t>
      </w:r>
    </w:p>
    <w:tbl>
      <w:tblPr>
        <w:tblW w:w="5978" w:type="pct"/>
        <w:jc w:val="center"/>
        <w:tblLayout w:type="fixed"/>
        <w:tblLook w:val="0000" w:firstRow="0" w:lastRow="0" w:firstColumn="0" w:lastColumn="0" w:noHBand="0" w:noVBand="0"/>
      </w:tblPr>
      <w:tblGrid>
        <w:gridCol w:w="562"/>
        <w:gridCol w:w="1418"/>
        <w:gridCol w:w="7939"/>
      </w:tblGrid>
      <w:tr w:rsidR="00F86E0F" w14:paraId="42FA5ECE" w14:textId="77777777" w:rsidTr="00871620">
        <w:trPr>
          <w:trHeight w:val="734"/>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A1AF413" w14:textId="77777777" w:rsidR="00F86E0F" w:rsidRPr="00F86E0F" w:rsidRDefault="00F86E0F" w:rsidP="00F86E0F">
            <w:pPr>
              <w:pStyle w:val="TableText"/>
              <w:spacing w:before="269" w:line="219" w:lineRule="auto"/>
              <w:jc w:val="center"/>
              <w:rPr>
                <w:b/>
                <w:bCs/>
                <w:spacing w:val="-5"/>
              </w:rPr>
            </w:pPr>
            <w:r w:rsidRPr="00F86E0F">
              <w:rPr>
                <w:rFonts w:hint="eastAsia"/>
                <w:b/>
                <w:bCs/>
                <w:spacing w:val="-5"/>
              </w:rPr>
              <w:t>序号</w:t>
            </w:r>
          </w:p>
        </w:tc>
        <w:tc>
          <w:tcPr>
            <w:tcW w:w="1418" w:type="dxa"/>
            <w:tcBorders>
              <w:top w:val="single" w:sz="4" w:space="0" w:color="000000"/>
              <w:left w:val="single" w:sz="4" w:space="0" w:color="000000"/>
              <w:bottom w:val="single" w:sz="4" w:space="0" w:color="000000"/>
              <w:right w:val="single" w:sz="4" w:space="0" w:color="000000"/>
            </w:tcBorders>
            <w:vAlign w:val="center"/>
          </w:tcPr>
          <w:p w14:paraId="27127B3C" w14:textId="77777777" w:rsidR="00F86E0F" w:rsidRPr="00F86E0F" w:rsidRDefault="00F86E0F" w:rsidP="00F86E0F">
            <w:pPr>
              <w:pStyle w:val="TableText"/>
              <w:spacing w:before="269" w:line="219" w:lineRule="auto"/>
              <w:jc w:val="center"/>
              <w:rPr>
                <w:b/>
                <w:bCs/>
                <w:spacing w:val="-5"/>
              </w:rPr>
            </w:pPr>
            <w:r w:rsidRPr="00F86E0F">
              <w:rPr>
                <w:rFonts w:hint="eastAsia"/>
                <w:b/>
                <w:bCs/>
                <w:spacing w:val="-5"/>
              </w:rPr>
              <w:t>货物名称</w:t>
            </w:r>
          </w:p>
        </w:tc>
        <w:tc>
          <w:tcPr>
            <w:tcW w:w="7938" w:type="dxa"/>
            <w:tcBorders>
              <w:top w:val="single" w:sz="4" w:space="0" w:color="000000"/>
              <w:left w:val="single" w:sz="4" w:space="0" w:color="auto"/>
              <w:right w:val="single" w:sz="4" w:space="0" w:color="000000"/>
            </w:tcBorders>
            <w:vAlign w:val="center"/>
          </w:tcPr>
          <w:p w14:paraId="0B0E69B8" w14:textId="77777777" w:rsidR="00F86E0F" w:rsidRPr="00F86E0F" w:rsidRDefault="00F86E0F" w:rsidP="00F86E0F">
            <w:pPr>
              <w:pStyle w:val="TableText"/>
              <w:spacing w:before="269" w:line="219" w:lineRule="auto"/>
              <w:jc w:val="center"/>
              <w:rPr>
                <w:b/>
                <w:bCs/>
                <w:spacing w:val="-5"/>
              </w:rPr>
            </w:pPr>
            <w:r w:rsidRPr="00F86E0F">
              <w:rPr>
                <w:rFonts w:hint="eastAsia"/>
                <w:b/>
                <w:bCs/>
                <w:spacing w:val="-5"/>
              </w:rPr>
              <w:t>技术参数</w:t>
            </w:r>
          </w:p>
        </w:tc>
      </w:tr>
      <w:tr w:rsidR="00F86E0F" w14:paraId="00476C06" w14:textId="77777777" w:rsidTr="00871620">
        <w:trPr>
          <w:trHeight w:val="20"/>
          <w:jc w:val="center"/>
        </w:trPr>
        <w:tc>
          <w:tcPr>
            <w:tcW w:w="562" w:type="dxa"/>
            <w:vMerge w:val="restart"/>
            <w:tcBorders>
              <w:top w:val="single" w:sz="4" w:space="0" w:color="000000"/>
              <w:left w:val="single" w:sz="4" w:space="0" w:color="000000"/>
              <w:bottom w:val="single" w:sz="4" w:space="0" w:color="000000"/>
              <w:right w:val="single" w:sz="4" w:space="0" w:color="000000"/>
            </w:tcBorders>
            <w:vAlign w:val="center"/>
          </w:tcPr>
          <w:p w14:paraId="1A13F010" w14:textId="77777777" w:rsidR="00F86E0F" w:rsidRDefault="00F86E0F" w:rsidP="00F86E0F">
            <w:pPr>
              <w:keepLines/>
              <w:jc w:val="center"/>
              <w:rPr>
                <w:rFonts w:ascii="宋体" w:hAnsi="宋体"/>
                <w:sz w:val="24"/>
                <w:szCs w:val="24"/>
              </w:rPr>
            </w:pPr>
            <w:r>
              <w:rPr>
                <w:rFonts w:ascii="宋体" w:hAnsi="宋体" w:hint="eastAsia"/>
                <w:sz w:val="24"/>
                <w:szCs w:val="24"/>
              </w:rPr>
              <w:t>1</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14:paraId="09ED4685" w14:textId="77777777" w:rsidR="00F86E0F" w:rsidRDefault="00F86E0F" w:rsidP="00F86E0F">
            <w:pPr>
              <w:keepLines/>
              <w:jc w:val="center"/>
              <w:rPr>
                <w:rFonts w:ascii="宋体" w:hAnsi="宋体"/>
                <w:sz w:val="24"/>
                <w:szCs w:val="24"/>
              </w:rPr>
            </w:pPr>
            <w:r>
              <w:rPr>
                <w:rFonts w:ascii="宋体" w:hAnsi="宋体" w:hint="eastAsia"/>
                <w:sz w:val="24"/>
                <w:szCs w:val="24"/>
              </w:rPr>
              <w:t>智能高速五轴加工中心</w:t>
            </w:r>
          </w:p>
        </w:tc>
        <w:tc>
          <w:tcPr>
            <w:tcW w:w="7938" w:type="dxa"/>
            <w:tcBorders>
              <w:top w:val="single" w:sz="4" w:space="0" w:color="000000"/>
              <w:left w:val="single" w:sz="4" w:space="0" w:color="000000"/>
              <w:bottom w:val="single" w:sz="4" w:space="0" w:color="000000"/>
              <w:right w:val="single" w:sz="4" w:space="0" w:color="000000"/>
            </w:tcBorders>
            <w:vAlign w:val="center"/>
          </w:tcPr>
          <w:p w14:paraId="6EB71256"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一、机床本体</w:t>
            </w:r>
          </w:p>
        </w:tc>
      </w:tr>
      <w:tr w:rsidR="00F86E0F" w14:paraId="33257201"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4F07E28B"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7C8AC975"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735F895C"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1.</w:t>
            </w:r>
            <w:r>
              <w:rPr>
                <w:rFonts w:ascii="宋体" w:hAnsi="宋体"/>
                <w:sz w:val="24"/>
                <w:szCs w:val="24"/>
              </w:rPr>
              <w:t>行程</w:t>
            </w:r>
          </w:p>
        </w:tc>
      </w:tr>
      <w:tr w:rsidR="00F86E0F" w14:paraId="41AB1092"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3E935346"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34EE8623"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3D9CC129"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1.1 X</w:t>
            </w:r>
            <w:r>
              <w:rPr>
                <w:rFonts w:ascii="宋体" w:hAnsi="宋体" w:hint="eastAsia"/>
                <w:sz w:val="24"/>
                <w:szCs w:val="24"/>
              </w:rPr>
              <w:t>轴行程：</w:t>
            </w:r>
            <w:r>
              <w:rPr>
                <w:rFonts w:ascii="宋体" w:hAnsi="宋体" w:hint="eastAsia"/>
                <w:sz w:val="24"/>
                <w:szCs w:val="24"/>
              </w:rPr>
              <w:t>400mm</w:t>
            </w:r>
            <w:r>
              <w:rPr>
                <w:rFonts w:ascii="宋体" w:hAnsi="宋体" w:hint="eastAsia"/>
                <w:sz w:val="24"/>
                <w:szCs w:val="24"/>
              </w:rPr>
              <w:t>；</w:t>
            </w:r>
          </w:p>
        </w:tc>
      </w:tr>
      <w:tr w:rsidR="00F86E0F" w14:paraId="2F113D34"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5AA7803D"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66EF7DC6"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0CB8F810"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1.2 Y</w:t>
            </w:r>
            <w:r>
              <w:rPr>
                <w:rFonts w:ascii="宋体" w:hAnsi="宋体" w:hint="eastAsia"/>
                <w:sz w:val="24"/>
                <w:szCs w:val="24"/>
              </w:rPr>
              <w:t>轴行程：</w:t>
            </w:r>
            <w:r>
              <w:rPr>
                <w:rFonts w:ascii="宋体" w:hAnsi="宋体" w:hint="eastAsia"/>
                <w:sz w:val="24"/>
                <w:szCs w:val="24"/>
              </w:rPr>
              <w:t>520mm</w:t>
            </w:r>
            <w:r>
              <w:rPr>
                <w:rFonts w:ascii="宋体" w:hAnsi="宋体" w:hint="eastAsia"/>
                <w:sz w:val="24"/>
                <w:szCs w:val="24"/>
              </w:rPr>
              <w:t>；</w:t>
            </w:r>
          </w:p>
        </w:tc>
      </w:tr>
      <w:tr w:rsidR="00F86E0F" w14:paraId="545815C8"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4365C0FE"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31A9A698"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5468D249"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1.3 Z</w:t>
            </w:r>
            <w:r>
              <w:rPr>
                <w:rFonts w:ascii="宋体" w:hAnsi="宋体" w:hint="eastAsia"/>
                <w:sz w:val="24"/>
                <w:szCs w:val="24"/>
              </w:rPr>
              <w:t>轴行程：</w:t>
            </w:r>
            <w:r>
              <w:rPr>
                <w:rFonts w:ascii="宋体" w:hAnsi="宋体" w:hint="eastAsia"/>
                <w:sz w:val="24"/>
                <w:szCs w:val="24"/>
              </w:rPr>
              <w:t>350mm</w:t>
            </w:r>
            <w:r>
              <w:rPr>
                <w:rFonts w:ascii="宋体" w:hAnsi="宋体" w:hint="eastAsia"/>
                <w:sz w:val="24"/>
                <w:szCs w:val="24"/>
              </w:rPr>
              <w:t>；</w:t>
            </w:r>
          </w:p>
        </w:tc>
      </w:tr>
      <w:tr w:rsidR="00F86E0F" w14:paraId="43DDEDD1"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52487CA3"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41E25108"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224B7540"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1.4 A</w:t>
            </w:r>
            <w:r>
              <w:rPr>
                <w:rFonts w:ascii="宋体" w:hAnsi="宋体" w:hint="eastAsia"/>
                <w:sz w:val="24"/>
                <w:szCs w:val="24"/>
              </w:rPr>
              <w:t>轴行程：</w:t>
            </w:r>
            <w:r>
              <w:rPr>
                <w:rFonts w:ascii="宋体" w:hAnsi="宋体" w:hint="eastAsia"/>
                <w:sz w:val="24"/>
                <w:szCs w:val="24"/>
              </w:rPr>
              <w:t>-120</w:t>
            </w:r>
            <w:r>
              <w:rPr>
                <w:rFonts w:ascii="宋体" w:hAnsi="宋体" w:hint="eastAsia"/>
                <w:sz w:val="24"/>
                <w:szCs w:val="24"/>
              </w:rPr>
              <w:t>～</w:t>
            </w:r>
            <w:r>
              <w:rPr>
                <w:rFonts w:ascii="宋体" w:hAnsi="宋体" w:hint="eastAsia"/>
                <w:sz w:val="24"/>
                <w:szCs w:val="24"/>
              </w:rPr>
              <w:t>+120deg</w:t>
            </w:r>
            <w:r>
              <w:rPr>
                <w:rFonts w:ascii="宋体" w:hAnsi="宋体" w:hint="eastAsia"/>
                <w:sz w:val="24"/>
                <w:szCs w:val="24"/>
              </w:rPr>
              <w:t>；</w:t>
            </w:r>
          </w:p>
        </w:tc>
      </w:tr>
      <w:tr w:rsidR="00F86E0F" w14:paraId="517E4084"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33F95566"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7F4E0829"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6F9C127D"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1.5 C</w:t>
            </w:r>
            <w:r>
              <w:rPr>
                <w:rFonts w:ascii="宋体" w:hAnsi="宋体" w:hint="eastAsia"/>
                <w:sz w:val="24"/>
                <w:szCs w:val="24"/>
              </w:rPr>
              <w:t>轴行程：</w:t>
            </w:r>
            <w:r>
              <w:rPr>
                <w:rFonts w:ascii="宋体" w:hAnsi="宋体" w:hint="eastAsia"/>
                <w:sz w:val="24"/>
                <w:szCs w:val="24"/>
              </w:rPr>
              <w:t>n</w:t>
            </w:r>
            <w:r>
              <w:rPr>
                <w:rFonts w:ascii="宋体" w:hAnsi="宋体" w:hint="eastAsia"/>
                <w:sz w:val="24"/>
                <w:szCs w:val="24"/>
              </w:rPr>
              <w:t>×</w:t>
            </w:r>
            <w:r>
              <w:rPr>
                <w:rFonts w:ascii="宋体" w:hAnsi="宋体" w:hint="eastAsia"/>
                <w:sz w:val="24"/>
                <w:szCs w:val="24"/>
              </w:rPr>
              <w:t>360deg</w:t>
            </w:r>
            <w:r>
              <w:rPr>
                <w:rFonts w:ascii="宋体" w:hAnsi="宋体" w:hint="eastAsia"/>
                <w:sz w:val="24"/>
                <w:szCs w:val="24"/>
              </w:rPr>
              <w:t>；</w:t>
            </w:r>
          </w:p>
        </w:tc>
      </w:tr>
      <w:tr w:rsidR="00F86E0F" w14:paraId="712629B9"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737DF293"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41CFDD73"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5E6F5BEB"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1.6 X</w:t>
            </w:r>
            <w:r>
              <w:rPr>
                <w:rFonts w:ascii="宋体" w:hAnsi="宋体" w:hint="eastAsia"/>
                <w:sz w:val="24"/>
                <w:szCs w:val="24"/>
              </w:rPr>
              <w:t>轴行程关于工作台中心分布：</w:t>
            </w:r>
            <w:r>
              <w:rPr>
                <w:rFonts w:ascii="宋体" w:hAnsi="宋体" w:hint="eastAsia"/>
                <w:sz w:val="24"/>
                <w:szCs w:val="24"/>
              </w:rPr>
              <w:t>-200</w:t>
            </w:r>
            <w:r>
              <w:rPr>
                <w:rFonts w:ascii="宋体" w:hAnsi="宋体" w:hint="eastAsia"/>
                <w:sz w:val="24"/>
                <w:szCs w:val="24"/>
              </w:rPr>
              <w:t>～</w:t>
            </w:r>
            <w:r>
              <w:rPr>
                <w:rFonts w:ascii="宋体" w:hAnsi="宋体" w:hint="eastAsia"/>
                <w:sz w:val="24"/>
                <w:szCs w:val="24"/>
              </w:rPr>
              <w:t>+200mm</w:t>
            </w:r>
            <w:r>
              <w:rPr>
                <w:rFonts w:ascii="宋体" w:hAnsi="宋体" w:hint="eastAsia"/>
                <w:sz w:val="24"/>
                <w:szCs w:val="24"/>
              </w:rPr>
              <w:t>；</w:t>
            </w:r>
          </w:p>
        </w:tc>
      </w:tr>
      <w:tr w:rsidR="00F86E0F" w14:paraId="413B968A"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601B98DD"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1DC43D77"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0C76B648"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1.7 Y</w:t>
            </w:r>
            <w:r>
              <w:rPr>
                <w:rFonts w:ascii="宋体" w:hAnsi="宋体" w:hint="eastAsia"/>
                <w:sz w:val="24"/>
                <w:szCs w:val="24"/>
              </w:rPr>
              <w:t>轴行程关于</w:t>
            </w:r>
            <w:r>
              <w:rPr>
                <w:rFonts w:ascii="宋体" w:hAnsi="宋体" w:hint="eastAsia"/>
                <w:sz w:val="24"/>
                <w:szCs w:val="24"/>
              </w:rPr>
              <w:t>A</w:t>
            </w:r>
            <w:r>
              <w:rPr>
                <w:rFonts w:ascii="宋体" w:hAnsi="宋体" w:hint="eastAsia"/>
                <w:sz w:val="24"/>
                <w:szCs w:val="24"/>
              </w:rPr>
              <w:t>轴轴线分布：</w:t>
            </w:r>
            <w:r>
              <w:rPr>
                <w:rFonts w:ascii="宋体" w:hAnsi="宋体" w:hint="eastAsia"/>
                <w:sz w:val="24"/>
                <w:szCs w:val="24"/>
              </w:rPr>
              <w:t>-260</w:t>
            </w:r>
            <w:r>
              <w:rPr>
                <w:rFonts w:ascii="宋体" w:hAnsi="宋体" w:hint="eastAsia"/>
                <w:sz w:val="24"/>
                <w:szCs w:val="24"/>
              </w:rPr>
              <w:t>～</w:t>
            </w:r>
            <w:r>
              <w:rPr>
                <w:rFonts w:ascii="宋体" w:hAnsi="宋体" w:hint="eastAsia"/>
                <w:sz w:val="24"/>
                <w:szCs w:val="24"/>
              </w:rPr>
              <w:t>+260mm</w:t>
            </w:r>
            <w:r>
              <w:rPr>
                <w:rFonts w:ascii="宋体" w:hAnsi="宋体" w:hint="eastAsia"/>
                <w:sz w:val="24"/>
                <w:szCs w:val="24"/>
              </w:rPr>
              <w:t>；</w:t>
            </w:r>
          </w:p>
        </w:tc>
      </w:tr>
      <w:tr w:rsidR="00F86E0F" w14:paraId="102356DE"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260AF052"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0CB23882"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2C2E87FA"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1.8 </w:t>
            </w:r>
            <w:r>
              <w:rPr>
                <w:rFonts w:ascii="宋体" w:hAnsi="宋体" w:hint="eastAsia"/>
                <w:sz w:val="24"/>
                <w:szCs w:val="24"/>
              </w:rPr>
              <w:t>主轴鼻端到台面最大距离：</w:t>
            </w:r>
            <w:r>
              <w:rPr>
                <w:rFonts w:ascii="宋体" w:hAnsi="宋体" w:hint="eastAsia"/>
                <w:sz w:val="24"/>
                <w:szCs w:val="24"/>
              </w:rPr>
              <w:t>465mm</w:t>
            </w:r>
            <w:r>
              <w:rPr>
                <w:rFonts w:ascii="宋体" w:hAnsi="宋体" w:hint="eastAsia"/>
                <w:sz w:val="24"/>
                <w:szCs w:val="24"/>
              </w:rPr>
              <w:t>，主轴鼻端到台面最小距离：</w:t>
            </w:r>
            <w:r>
              <w:rPr>
                <w:rFonts w:ascii="宋体" w:hAnsi="宋体" w:hint="eastAsia"/>
                <w:sz w:val="24"/>
                <w:szCs w:val="24"/>
              </w:rPr>
              <w:t>115mm</w:t>
            </w:r>
            <w:r>
              <w:rPr>
                <w:rFonts w:ascii="宋体" w:hAnsi="宋体" w:hint="eastAsia"/>
                <w:sz w:val="24"/>
                <w:szCs w:val="24"/>
              </w:rPr>
              <w:t>。</w:t>
            </w:r>
          </w:p>
        </w:tc>
      </w:tr>
      <w:tr w:rsidR="00F86E0F" w14:paraId="007D4B0F"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36C83C58"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3ABFD090"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6BB100EC"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2.</w:t>
            </w:r>
            <w:r>
              <w:rPr>
                <w:rFonts w:ascii="宋体" w:hAnsi="宋体"/>
                <w:sz w:val="24"/>
                <w:szCs w:val="24"/>
              </w:rPr>
              <w:t>工作台</w:t>
            </w:r>
          </w:p>
        </w:tc>
      </w:tr>
      <w:tr w:rsidR="00F86E0F" w14:paraId="2C29AB37"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61B53286"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7F6021BC"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25FB138C"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2.1 </w:t>
            </w:r>
            <w:r>
              <w:rPr>
                <w:rFonts w:ascii="宋体" w:hAnsi="宋体"/>
                <w:sz w:val="24"/>
                <w:szCs w:val="24"/>
              </w:rPr>
              <w:t>类型：直驱；</w:t>
            </w:r>
          </w:p>
        </w:tc>
      </w:tr>
      <w:tr w:rsidR="00F86E0F" w14:paraId="5E927BA7"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559A3026"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17361379"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1095D17E"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2.2 </w:t>
            </w:r>
            <w:r>
              <w:rPr>
                <w:rFonts w:ascii="宋体" w:hAnsi="宋体" w:hint="eastAsia"/>
                <w:sz w:val="24"/>
                <w:szCs w:val="24"/>
              </w:rPr>
              <w:t>工作台尺寸：Ф</w:t>
            </w:r>
            <w:r>
              <w:rPr>
                <w:rFonts w:ascii="宋体" w:hAnsi="宋体" w:hint="eastAsia"/>
                <w:sz w:val="24"/>
                <w:szCs w:val="24"/>
              </w:rPr>
              <w:t>320mm</w:t>
            </w:r>
            <w:r>
              <w:rPr>
                <w:rFonts w:ascii="宋体" w:hAnsi="宋体" w:hint="eastAsia"/>
                <w:sz w:val="24"/>
                <w:szCs w:val="24"/>
              </w:rPr>
              <w:t>；</w:t>
            </w:r>
          </w:p>
        </w:tc>
      </w:tr>
      <w:tr w:rsidR="00F86E0F" w14:paraId="690E5C79"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349EAE4E"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4691AABF"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5D503501"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2.3 </w:t>
            </w:r>
            <w:r>
              <w:rPr>
                <w:rFonts w:ascii="宋体" w:hAnsi="宋体" w:hint="eastAsia"/>
                <w:sz w:val="24"/>
                <w:szCs w:val="24"/>
              </w:rPr>
              <w:t>工作台最大载重：</w:t>
            </w:r>
            <w:r>
              <w:rPr>
                <w:rFonts w:ascii="宋体" w:hAnsi="宋体" w:hint="eastAsia"/>
                <w:sz w:val="24"/>
                <w:szCs w:val="24"/>
              </w:rPr>
              <w:t>100kg</w:t>
            </w:r>
            <w:r>
              <w:rPr>
                <w:rFonts w:ascii="宋体" w:hAnsi="宋体" w:hint="eastAsia"/>
                <w:sz w:val="24"/>
                <w:szCs w:val="24"/>
              </w:rPr>
              <w:t>；</w:t>
            </w:r>
          </w:p>
        </w:tc>
      </w:tr>
      <w:tr w:rsidR="00F86E0F" w14:paraId="2E65B077"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66FE8A7C"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4E13B2E7"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64C32B6C"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2.4 </w:t>
            </w:r>
            <w:r>
              <w:rPr>
                <w:rFonts w:ascii="宋体" w:hAnsi="宋体" w:hint="eastAsia"/>
                <w:sz w:val="24"/>
                <w:szCs w:val="24"/>
              </w:rPr>
              <w:t>工件最大回转直径及高度：Ф</w:t>
            </w:r>
            <w:r>
              <w:rPr>
                <w:rFonts w:ascii="宋体" w:hAnsi="宋体" w:hint="eastAsia"/>
                <w:sz w:val="24"/>
                <w:szCs w:val="24"/>
              </w:rPr>
              <w:t>400</w:t>
            </w:r>
            <w:r>
              <w:rPr>
                <w:rFonts w:ascii="宋体" w:hAnsi="宋体" w:hint="eastAsia"/>
                <w:sz w:val="24"/>
                <w:szCs w:val="24"/>
              </w:rPr>
              <w:t>×</w:t>
            </w:r>
            <w:r>
              <w:rPr>
                <w:rFonts w:ascii="宋体" w:hAnsi="宋体" w:hint="eastAsia"/>
                <w:sz w:val="24"/>
                <w:szCs w:val="24"/>
              </w:rPr>
              <w:t>260mm</w:t>
            </w:r>
            <w:r>
              <w:rPr>
                <w:rFonts w:ascii="宋体" w:hAnsi="宋体" w:hint="eastAsia"/>
                <w:sz w:val="24"/>
                <w:szCs w:val="24"/>
              </w:rPr>
              <w:t>；</w:t>
            </w:r>
          </w:p>
        </w:tc>
      </w:tr>
      <w:tr w:rsidR="00F86E0F" w14:paraId="2230648A"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0E2FA418"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54B6DE8C"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068472AF"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2.5 </w:t>
            </w:r>
            <w:r>
              <w:rPr>
                <w:rFonts w:ascii="宋体" w:hAnsi="宋体"/>
                <w:sz w:val="24"/>
                <w:szCs w:val="24"/>
              </w:rPr>
              <w:t>工作台锁紧方式：气动；</w:t>
            </w:r>
          </w:p>
        </w:tc>
      </w:tr>
      <w:tr w:rsidR="00F86E0F" w14:paraId="460909BB"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358DC81E"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1B42F367"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72807B59"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2.6 A/C</w:t>
            </w:r>
            <w:r>
              <w:rPr>
                <w:rFonts w:ascii="宋体" w:hAnsi="宋体" w:hint="eastAsia"/>
                <w:sz w:val="24"/>
                <w:szCs w:val="24"/>
              </w:rPr>
              <w:t>轴最大扭矩：</w:t>
            </w:r>
            <w:r>
              <w:rPr>
                <w:rFonts w:ascii="宋体" w:hAnsi="宋体" w:hint="eastAsia"/>
                <w:sz w:val="24"/>
                <w:szCs w:val="24"/>
              </w:rPr>
              <w:t>750/330Nm</w:t>
            </w:r>
            <w:r>
              <w:rPr>
                <w:rFonts w:ascii="宋体" w:hAnsi="宋体" w:hint="eastAsia"/>
                <w:sz w:val="24"/>
                <w:szCs w:val="24"/>
              </w:rPr>
              <w:t>；</w:t>
            </w:r>
          </w:p>
        </w:tc>
      </w:tr>
      <w:tr w:rsidR="00F86E0F" w14:paraId="33075F6A"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63C72346"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69A11430"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63905485"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2.7 A/C</w:t>
            </w:r>
            <w:r>
              <w:rPr>
                <w:rFonts w:ascii="宋体" w:hAnsi="宋体" w:hint="eastAsia"/>
                <w:sz w:val="24"/>
                <w:szCs w:val="24"/>
              </w:rPr>
              <w:t>轴额定扭矩：</w:t>
            </w:r>
            <w:r>
              <w:rPr>
                <w:rFonts w:ascii="宋体" w:hAnsi="宋体" w:hint="eastAsia"/>
                <w:sz w:val="24"/>
                <w:szCs w:val="24"/>
              </w:rPr>
              <w:t>253/105Nm</w:t>
            </w:r>
            <w:r>
              <w:rPr>
                <w:rFonts w:ascii="宋体" w:hAnsi="宋体" w:hint="eastAsia"/>
                <w:sz w:val="24"/>
                <w:szCs w:val="24"/>
              </w:rPr>
              <w:t>。</w:t>
            </w:r>
          </w:p>
        </w:tc>
      </w:tr>
      <w:tr w:rsidR="00F86E0F" w14:paraId="3965C930"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3CE42AF8"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18512E2F"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7D657C7D"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3.</w:t>
            </w:r>
            <w:r>
              <w:rPr>
                <w:rFonts w:ascii="宋体" w:hAnsi="宋体"/>
                <w:sz w:val="24"/>
                <w:szCs w:val="24"/>
              </w:rPr>
              <w:t>主轴</w:t>
            </w:r>
          </w:p>
        </w:tc>
      </w:tr>
      <w:tr w:rsidR="00F86E0F" w14:paraId="750E1B9F"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10E400FF"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1606DFDA"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20C65DED"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3.1 </w:t>
            </w:r>
            <w:r>
              <w:rPr>
                <w:rFonts w:ascii="宋体" w:hAnsi="宋体"/>
                <w:sz w:val="24"/>
                <w:szCs w:val="24"/>
              </w:rPr>
              <w:t>主轴类型：电主轴；</w:t>
            </w:r>
          </w:p>
        </w:tc>
      </w:tr>
      <w:tr w:rsidR="00F86E0F" w14:paraId="3DF409CF"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39468A63"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6237D9E5"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13AF0F8B"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3.2 </w:t>
            </w:r>
            <w:r>
              <w:rPr>
                <w:rFonts w:ascii="宋体" w:hAnsi="宋体"/>
                <w:sz w:val="24"/>
                <w:szCs w:val="24"/>
              </w:rPr>
              <w:t>主轴锥孔规格：</w:t>
            </w:r>
            <w:r>
              <w:rPr>
                <w:rFonts w:ascii="宋体" w:hAnsi="宋体"/>
                <w:sz w:val="24"/>
                <w:szCs w:val="24"/>
              </w:rPr>
              <w:t>BT30</w:t>
            </w:r>
            <w:r>
              <w:rPr>
                <w:rFonts w:ascii="宋体" w:hAnsi="宋体"/>
                <w:sz w:val="24"/>
                <w:szCs w:val="24"/>
              </w:rPr>
              <w:t>；</w:t>
            </w:r>
          </w:p>
        </w:tc>
      </w:tr>
      <w:tr w:rsidR="00F86E0F" w14:paraId="3284F60C"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56291A85"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01EB55BC"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3C44B29D"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3.3 </w:t>
            </w:r>
            <w:r>
              <w:rPr>
                <w:rFonts w:ascii="宋体" w:hAnsi="宋体" w:hint="eastAsia"/>
                <w:sz w:val="24"/>
                <w:szCs w:val="24"/>
              </w:rPr>
              <w:t>主轴额定功率：</w:t>
            </w:r>
            <w:r>
              <w:rPr>
                <w:rFonts w:ascii="宋体" w:hAnsi="宋体" w:hint="eastAsia"/>
                <w:sz w:val="24"/>
                <w:szCs w:val="24"/>
              </w:rPr>
              <w:t>12.5kw</w:t>
            </w:r>
            <w:r>
              <w:rPr>
                <w:rFonts w:ascii="宋体" w:hAnsi="宋体" w:hint="eastAsia"/>
                <w:sz w:val="24"/>
                <w:szCs w:val="24"/>
              </w:rPr>
              <w:t>；</w:t>
            </w:r>
          </w:p>
        </w:tc>
      </w:tr>
      <w:tr w:rsidR="00F86E0F" w14:paraId="742C9D50"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31E00001"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796CF170"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6377560A"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3.4 </w:t>
            </w:r>
            <w:r>
              <w:rPr>
                <w:rFonts w:ascii="宋体" w:hAnsi="宋体" w:hint="eastAsia"/>
                <w:sz w:val="24"/>
                <w:szCs w:val="24"/>
              </w:rPr>
              <w:t>主轴额定扭矩：</w:t>
            </w:r>
            <w:r>
              <w:rPr>
                <w:rFonts w:ascii="宋体" w:hAnsi="宋体" w:hint="eastAsia"/>
                <w:sz w:val="24"/>
                <w:szCs w:val="24"/>
              </w:rPr>
              <w:t>S1:11/S6:13.7Nm</w:t>
            </w:r>
            <w:r>
              <w:rPr>
                <w:rFonts w:ascii="宋体" w:hAnsi="宋体" w:hint="eastAsia"/>
                <w:sz w:val="24"/>
                <w:szCs w:val="24"/>
              </w:rPr>
              <w:t>；</w:t>
            </w:r>
          </w:p>
        </w:tc>
      </w:tr>
      <w:tr w:rsidR="00F86E0F" w14:paraId="72522635"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6E9C048A"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72671359"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775E28DA"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3.5 </w:t>
            </w:r>
            <w:r>
              <w:rPr>
                <w:rFonts w:ascii="宋体" w:hAnsi="宋体" w:hint="eastAsia"/>
                <w:sz w:val="24"/>
                <w:szCs w:val="24"/>
              </w:rPr>
              <w:t>主轴最大转速：</w:t>
            </w:r>
            <w:r>
              <w:rPr>
                <w:rFonts w:ascii="宋体" w:hAnsi="宋体" w:hint="eastAsia"/>
                <w:sz w:val="24"/>
                <w:szCs w:val="24"/>
              </w:rPr>
              <w:t>30000rpm</w:t>
            </w:r>
            <w:r>
              <w:rPr>
                <w:rFonts w:ascii="宋体" w:hAnsi="宋体" w:hint="eastAsia"/>
                <w:sz w:val="24"/>
                <w:szCs w:val="24"/>
              </w:rPr>
              <w:t>。</w:t>
            </w:r>
          </w:p>
        </w:tc>
      </w:tr>
      <w:tr w:rsidR="00F86E0F" w14:paraId="1ADCF820"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5490B890"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4F054926"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18D412AB"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4.</w:t>
            </w:r>
            <w:r>
              <w:rPr>
                <w:rFonts w:ascii="宋体" w:hAnsi="宋体"/>
                <w:sz w:val="24"/>
                <w:szCs w:val="24"/>
              </w:rPr>
              <w:t>刀库</w:t>
            </w:r>
          </w:p>
        </w:tc>
      </w:tr>
      <w:tr w:rsidR="00F86E0F" w14:paraId="6DD7983B"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2A279A79"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4C5DEC4C"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4A3EFF5E"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4.1 </w:t>
            </w:r>
            <w:r>
              <w:rPr>
                <w:rFonts w:ascii="宋体" w:hAnsi="宋体"/>
                <w:sz w:val="24"/>
                <w:szCs w:val="24"/>
              </w:rPr>
              <w:t>刀库形式：链式；</w:t>
            </w:r>
          </w:p>
        </w:tc>
      </w:tr>
      <w:tr w:rsidR="00F86E0F" w14:paraId="6F921527"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02F7FC89"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7E9FB2DC"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4F9DB0BD"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4.2 </w:t>
            </w:r>
            <w:r>
              <w:rPr>
                <w:rFonts w:ascii="宋体" w:hAnsi="宋体" w:hint="eastAsia"/>
                <w:sz w:val="24"/>
                <w:szCs w:val="24"/>
              </w:rPr>
              <w:t>刀库容量：</w:t>
            </w:r>
            <w:r>
              <w:rPr>
                <w:rFonts w:ascii="宋体" w:hAnsi="宋体" w:hint="eastAsia"/>
                <w:sz w:val="24"/>
                <w:szCs w:val="24"/>
              </w:rPr>
              <w:t>28</w:t>
            </w:r>
            <w:r>
              <w:rPr>
                <w:rFonts w:ascii="宋体" w:hAnsi="宋体" w:hint="eastAsia"/>
                <w:sz w:val="24"/>
                <w:szCs w:val="24"/>
              </w:rPr>
              <w:t>把；</w:t>
            </w:r>
          </w:p>
        </w:tc>
      </w:tr>
      <w:tr w:rsidR="00F86E0F" w14:paraId="4682A109"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524278D8"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5B22E416"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6495163A"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4.3 </w:t>
            </w:r>
            <w:r>
              <w:rPr>
                <w:rFonts w:ascii="宋体" w:hAnsi="宋体" w:hint="eastAsia"/>
                <w:sz w:val="24"/>
                <w:szCs w:val="24"/>
              </w:rPr>
              <w:t>支持最大刀具直径</w:t>
            </w:r>
            <w:r>
              <w:rPr>
                <w:rFonts w:ascii="宋体" w:hAnsi="宋体" w:hint="eastAsia"/>
                <w:sz w:val="24"/>
                <w:szCs w:val="24"/>
              </w:rPr>
              <w:t>/</w:t>
            </w:r>
            <w:r>
              <w:rPr>
                <w:rFonts w:ascii="宋体" w:hAnsi="宋体" w:hint="eastAsia"/>
                <w:sz w:val="24"/>
                <w:szCs w:val="24"/>
              </w:rPr>
              <w:t>长度：Φ</w:t>
            </w:r>
            <w:r>
              <w:rPr>
                <w:rFonts w:ascii="宋体" w:hAnsi="宋体" w:hint="eastAsia"/>
                <w:sz w:val="24"/>
                <w:szCs w:val="24"/>
              </w:rPr>
              <w:t>50/150mm</w:t>
            </w:r>
            <w:r>
              <w:rPr>
                <w:rFonts w:ascii="宋体" w:hAnsi="宋体" w:hint="eastAsia"/>
                <w:sz w:val="24"/>
                <w:szCs w:val="24"/>
              </w:rPr>
              <w:t>；</w:t>
            </w:r>
          </w:p>
        </w:tc>
      </w:tr>
      <w:tr w:rsidR="00F86E0F" w14:paraId="75EAB8E2"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1C68BAAD"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78CE419B"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1BB7D172"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4.4 </w:t>
            </w:r>
            <w:r>
              <w:rPr>
                <w:rFonts w:ascii="宋体" w:hAnsi="宋体" w:hint="eastAsia"/>
                <w:sz w:val="24"/>
                <w:szCs w:val="24"/>
              </w:rPr>
              <w:t>换刀时间（</w:t>
            </w:r>
            <w:r>
              <w:rPr>
                <w:rFonts w:ascii="宋体" w:hAnsi="宋体" w:hint="eastAsia"/>
                <w:sz w:val="24"/>
                <w:szCs w:val="24"/>
              </w:rPr>
              <w:t>T-T</w:t>
            </w:r>
            <w:r>
              <w:rPr>
                <w:rFonts w:ascii="宋体" w:hAnsi="宋体" w:hint="eastAsia"/>
                <w:sz w:val="24"/>
                <w:szCs w:val="24"/>
              </w:rPr>
              <w:t>）（当前刀位到目标刀位）：</w:t>
            </w:r>
            <w:r>
              <w:rPr>
                <w:rFonts w:ascii="宋体" w:hAnsi="宋体" w:hint="eastAsia"/>
                <w:sz w:val="24"/>
                <w:szCs w:val="24"/>
              </w:rPr>
              <w:t>6sec</w:t>
            </w:r>
            <w:r>
              <w:rPr>
                <w:rFonts w:ascii="宋体" w:hAnsi="宋体" w:hint="eastAsia"/>
                <w:sz w:val="24"/>
                <w:szCs w:val="24"/>
              </w:rPr>
              <w:t>。</w:t>
            </w:r>
          </w:p>
        </w:tc>
      </w:tr>
      <w:tr w:rsidR="00F86E0F" w14:paraId="48500461"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48C3B854"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17833CAB"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20BB30E8"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5.</w:t>
            </w:r>
            <w:r>
              <w:rPr>
                <w:rFonts w:ascii="宋体" w:hAnsi="宋体"/>
                <w:sz w:val="24"/>
                <w:szCs w:val="24"/>
              </w:rPr>
              <w:t>进给</w:t>
            </w:r>
          </w:p>
        </w:tc>
      </w:tr>
      <w:tr w:rsidR="00F86E0F" w14:paraId="3D10F10A"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40C4DDBF"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5B7BC06D"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3591FFD9"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5.1 X/Y/Z </w:t>
            </w:r>
            <w:r>
              <w:rPr>
                <w:rFonts w:ascii="宋体" w:hAnsi="宋体" w:hint="eastAsia"/>
                <w:sz w:val="24"/>
                <w:szCs w:val="24"/>
              </w:rPr>
              <w:t>轴快速移动速度：</w:t>
            </w:r>
            <w:r>
              <w:rPr>
                <w:rFonts w:ascii="宋体" w:hAnsi="宋体" w:hint="eastAsia"/>
                <w:sz w:val="24"/>
                <w:szCs w:val="24"/>
              </w:rPr>
              <w:t>36/36/36m/min</w:t>
            </w:r>
            <w:r>
              <w:rPr>
                <w:rFonts w:ascii="宋体" w:hAnsi="宋体" w:hint="eastAsia"/>
                <w:sz w:val="24"/>
                <w:szCs w:val="24"/>
              </w:rPr>
              <w:t>；</w:t>
            </w:r>
          </w:p>
        </w:tc>
      </w:tr>
      <w:tr w:rsidR="00F86E0F" w14:paraId="3EE81C34"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4DFBD1DE"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50AF0531"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656716F2"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5.2</w:t>
            </w:r>
            <w:r>
              <w:rPr>
                <w:rFonts w:ascii="宋体" w:hAnsi="宋体"/>
                <w:sz w:val="24"/>
                <w:szCs w:val="24"/>
              </w:rPr>
              <w:t xml:space="preserve"> A/C </w:t>
            </w:r>
            <w:r>
              <w:rPr>
                <w:rFonts w:ascii="宋体" w:hAnsi="宋体"/>
                <w:sz w:val="24"/>
                <w:szCs w:val="24"/>
              </w:rPr>
              <w:t>轴最大速度：</w:t>
            </w:r>
            <w:r>
              <w:rPr>
                <w:rFonts w:ascii="宋体" w:hAnsi="宋体"/>
                <w:sz w:val="24"/>
                <w:szCs w:val="24"/>
              </w:rPr>
              <w:t>200/250rpm</w:t>
            </w:r>
            <w:r>
              <w:rPr>
                <w:rFonts w:ascii="宋体" w:hAnsi="宋体"/>
                <w:sz w:val="24"/>
                <w:szCs w:val="24"/>
              </w:rPr>
              <w:t>。</w:t>
            </w:r>
          </w:p>
        </w:tc>
      </w:tr>
      <w:tr w:rsidR="00F86E0F" w14:paraId="7762AA7A"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698ECC02"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26354FC1"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66416F96"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6.</w:t>
            </w:r>
            <w:r>
              <w:rPr>
                <w:rFonts w:ascii="宋体" w:hAnsi="宋体"/>
                <w:sz w:val="24"/>
                <w:szCs w:val="24"/>
              </w:rPr>
              <w:t>精度</w:t>
            </w:r>
          </w:p>
        </w:tc>
      </w:tr>
      <w:tr w:rsidR="00F86E0F" w14:paraId="6CB57397"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1F32F41F"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00CC0F06"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2F6910C7"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6.1 X/Y/Z </w:t>
            </w:r>
            <w:r>
              <w:rPr>
                <w:rFonts w:ascii="宋体" w:hAnsi="宋体" w:hint="eastAsia"/>
                <w:sz w:val="24"/>
                <w:szCs w:val="24"/>
              </w:rPr>
              <w:t>轴定位精度：</w:t>
            </w:r>
            <w:r>
              <w:rPr>
                <w:rFonts w:ascii="宋体" w:hAnsi="宋体" w:hint="eastAsia"/>
                <w:sz w:val="24"/>
                <w:szCs w:val="24"/>
              </w:rPr>
              <w:t>0.006/0.006/0.006mm</w:t>
            </w:r>
            <w:r>
              <w:rPr>
                <w:rFonts w:ascii="宋体" w:hAnsi="宋体" w:hint="eastAsia"/>
                <w:sz w:val="24"/>
                <w:szCs w:val="24"/>
              </w:rPr>
              <w:t>；</w:t>
            </w:r>
          </w:p>
        </w:tc>
      </w:tr>
      <w:tr w:rsidR="00F86E0F" w14:paraId="2875B876"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08205046"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5AB43238"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4DF76F4D"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6.2 X/Y/Z </w:t>
            </w:r>
            <w:r>
              <w:rPr>
                <w:rFonts w:ascii="宋体" w:hAnsi="宋体" w:hint="eastAsia"/>
                <w:sz w:val="24"/>
                <w:szCs w:val="24"/>
              </w:rPr>
              <w:t>轴重复定位精度：</w:t>
            </w:r>
            <w:r>
              <w:rPr>
                <w:rFonts w:ascii="宋体" w:hAnsi="宋体" w:hint="eastAsia"/>
                <w:sz w:val="24"/>
                <w:szCs w:val="24"/>
              </w:rPr>
              <w:t>0.005/0.005/0.005mm</w:t>
            </w:r>
            <w:r>
              <w:rPr>
                <w:rFonts w:ascii="宋体" w:hAnsi="宋体" w:hint="eastAsia"/>
                <w:sz w:val="24"/>
                <w:szCs w:val="24"/>
              </w:rPr>
              <w:t>；</w:t>
            </w:r>
          </w:p>
        </w:tc>
      </w:tr>
      <w:tr w:rsidR="00F86E0F" w14:paraId="58CEC0C7"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47325864"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7175BFC7"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4D4B321F"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6.3 A/C </w:t>
            </w:r>
            <w:r>
              <w:rPr>
                <w:rFonts w:ascii="宋体" w:hAnsi="宋体" w:hint="eastAsia"/>
                <w:sz w:val="24"/>
                <w:szCs w:val="24"/>
              </w:rPr>
              <w:t>轴定位精度：</w:t>
            </w:r>
            <w:r>
              <w:rPr>
                <w:rFonts w:ascii="宋体" w:hAnsi="宋体" w:hint="eastAsia"/>
                <w:sz w:val="24"/>
                <w:szCs w:val="24"/>
              </w:rPr>
              <w:t>10Sec</w:t>
            </w:r>
            <w:r>
              <w:rPr>
                <w:rFonts w:ascii="宋体" w:hAnsi="宋体" w:hint="eastAsia"/>
                <w:sz w:val="24"/>
                <w:szCs w:val="24"/>
              </w:rPr>
              <w:t>；</w:t>
            </w:r>
          </w:p>
        </w:tc>
      </w:tr>
      <w:tr w:rsidR="00F86E0F" w14:paraId="15DFAB88"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0EC67341"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6E4039BC"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30F3D92F"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6.4 A/C </w:t>
            </w:r>
            <w:r>
              <w:rPr>
                <w:rFonts w:ascii="宋体" w:hAnsi="宋体" w:hint="eastAsia"/>
                <w:sz w:val="24"/>
                <w:szCs w:val="24"/>
              </w:rPr>
              <w:t>轴重复定位精度：</w:t>
            </w:r>
            <w:r>
              <w:rPr>
                <w:rFonts w:ascii="宋体" w:hAnsi="宋体" w:hint="eastAsia"/>
                <w:sz w:val="24"/>
                <w:szCs w:val="24"/>
              </w:rPr>
              <w:t>4Sec</w:t>
            </w:r>
            <w:r>
              <w:rPr>
                <w:rFonts w:ascii="宋体" w:hAnsi="宋体" w:hint="eastAsia"/>
                <w:sz w:val="24"/>
                <w:szCs w:val="24"/>
              </w:rPr>
              <w:t>。</w:t>
            </w:r>
          </w:p>
        </w:tc>
      </w:tr>
      <w:tr w:rsidR="00F86E0F" w14:paraId="2966B5E4"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40C43083"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4185DC98"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476C863D"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7.</w:t>
            </w:r>
            <w:r>
              <w:rPr>
                <w:rFonts w:ascii="宋体" w:hAnsi="宋体"/>
                <w:sz w:val="24"/>
                <w:szCs w:val="24"/>
              </w:rPr>
              <w:t>主轴冷却系统</w:t>
            </w:r>
          </w:p>
        </w:tc>
      </w:tr>
      <w:tr w:rsidR="00F86E0F" w14:paraId="2749C768"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645CBC99"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54BC3271"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52E7F25D"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机床主轴冷却系统配恒温油冷机，保证主轴工作精度及在室温下正常工作。</w:t>
            </w:r>
          </w:p>
        </w:tc>
      </w:tr>
      <w:tr w:rsidR="00F86E0F" w14:paraId="74A36DBC"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5473B0A7"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754CE8A2"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22857342"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8.</w:t>
            </w:r>
            <w:r>
              <w:rPr>
                <w:rFonts w:ascii="宋体" w:hAnsi="宋体"/>
                <w:sz w:val="24"/>
                <w:szCs w:val="24"/>
              </w:rPr>
              <w:t>自动对刀功能</w:t>
            </w:r>
          </w:p>
        </w:tc>
      </w:tr>
      <w:tr w:rsidR="00F86E0F" w14:paraId="21ED8A76"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3CB5BF6E"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237DBBCD"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299A5CF9"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机床配置自动对刀仪，能实现刀具自动对刀。</w:t>
            </w:r>
          </w:p>
        </w:tc>
      </w:tr>
      <w:tr w:rsidR="00F86E0F" w14:paraId="62FFAA97"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30E587B7"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70944FD1"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04C70B0D"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9.</w:t>
            </w:r>
            <w:r>
              <w:rPr>
                <w:rFonts w:ascii="宋体" w:hAnsi="宋体"/>
                <w:sz w:val="24"/>
                <w:szCs w:val="24"/>
              </w:rPr>
              <w:t>开放接口</w:t>
            </w:r>
          </w:p>
        </w:tc>
      </w:tr>
      <w:tr w:rsidR="00F86E0F" w14:paraId="339E44E7"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05405DE4"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115EB10C"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78BADC31"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开放以太网通讯接口，可与数控</w:t>
            </w:r>
            <w:r>
              <w:rPr>
                <w:rFonts w:ascii="宋体" w:hAnsi="宋体"/>
                <w:sz w:val="24"/>
                <w:szCs w:val="24"/>
              </w:rPr>
              <w:t xml:space="preserve"> DNC</w:t>
            </w:r>
            <w:r>
              <w:rPr>
                <w:rFonts w:ascii="宋体" w:hAnsi="宋体"/>
                <w:sz w:val="24"/>
                <w:szCs w:val="24"/>
              </w:rPr>
              <w:t>、</w:t>
            </w:r>
            <w:r>
              <w:rPr>
                <w:rFonts w:ascii="宋体" w:hAnsi="宋体"/>
                <w:sz w:val="24"/>
                <w:szCs w:val="24"/>
              </w:rPr>
              <w:t xml:space="preserve">MDC </w:t>
            </w:r>
            <w:r>
              <w:rPr>
                <w:rFonts w:ascii="宋体" w:hAnsi="宋体"/>
                <w:sz w:val="24"/>
                <w:szCs w:val="24"/>
              </w:rPr>
              <w:t>进行通讯，支持多种数据采集方式、实时监控和采集、实时存储。</w:t>
            </w:r>
          </w:p>
        </w:tc>
      </w:tr>
      <w:tr w:rsidR="00F86E0F" w14:paraId="5D5CA325"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59C62A8F"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225B8538"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2C1283F2"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10.</w:t>
            </w:r>
            <w:r>
              <w:rPr>
                <w:rFonts w:ascii="宋体" w:hAnsi="宋体"/>
                <w:sz w:val="24"/>
                <w:szCs w:val="24"/>
              </w:rPr>
              <w:t>运维装置</w:t>
            </w:r>
          </w:p>
        </w:tc>
      </w:tr>
      <w:tr w:rsidR="00F86E0F" w14:paraId="20B7D3A1"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45EBA02D"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7B6CC11A"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1638EBB9"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机床配备手摇脉冲发生器，全密防溅护罩，三轴伸缩护罩，链式排屑机，水平调整螺栓及垫块，集中自动润滑系统，切削液冷却回收、过滤、循环装置、油水分离装置。</w:t>
            </w:r>
          </w:p>
        </w:tc>
      </w:tr>
      <w:tr w:rsidR="00F86E0F" w14:paraId="3D4E2EAF"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473E7C8A"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433C84B0"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03BB2384"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11.</w:t>
            </w:r>
            <w:r>
              <w:rPr>
                <w:rFonts w:ascii="宋体" w:hAnsi="宋体"/>
                <w:sz w:val="24"/>
                <w:szCs w:val="24"/>
              </w:rPr>
              <w:t>尺寸</w:t>
            </w:r>
          </w:p>
        </w:tc>
      </w:tr>
      <w:tr w:rsidR="00F86E0F" w14:paraId="2CCE8C00"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7B61BE19"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6FC6ACB5"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33DC7DB0"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11.1 </w:t>
            </w:r>
            <w:r>
              <w:rPr>
                <w:rFonts w:ascii="宋体" w:hAnsi="宋体" w:hint="eastAsia"/>
                <w:sz w:val="24"/>
                <w:szCs w:val="24"/>
              </w:rPr>
              <w:t>机床外形（长×宽×高）：</w:t>
            </w:r>
            <w:r>
              <w:rPr>
                <w:rFonts w:ascii="宋体" w:hAnsi="宋体" w:hint="eastAsia"/>
                <w:sz w:val="24"/>
                <w:szCs w:val="24"/>
              </w:rPr>
              <w:t>2230</w:t>
            </w:r>
            <w:r>
              <w:rPr>
                <w:rFonts w:ascii="宋体" w:hAnsi="宋体" w:hint="eastAsia"/>
                <w:sz w:val="24"/>
                <w:szCs w:val="24"/>
              </w:rPr>
              <w:t>×</w:t>
            </w:r>
            <w:r>
              <w:rPr>
                <w:rFonts w:ascii="宋体" w:hAnsi="宋体" w:hint="eastAsia"/>
                <w:sz w:val="24"/>
                <w:szCs w:val="24"/>
              </w:rPr>
              <w:t>1650</w:t>
            </w:r>
            <w:r>
              <w:rPr>
                <w:rFonts w:ascii="宋体" w:hAnsi="宋体" w:hint="eastAsia"/>
                <w:sz w:val="24"/>
                <w:szCs w:val="24"/>
              </w:rPr>
              <w:t>×</w:t>
            </w:r>
            <w:r>
              <w:rPr>
                <w:rFonts w:ascii="宋体" w:hAnsi="宋体" w:hint="eastAsia"/>
                <w:sz w:val="24"/>
                <w:szCs w:val="24"/>
              </w:rPr>
              <w:t>2630mm</w:t>
            </w:r>
            <w:r>
              <w:rPr>
                <w:rFonts w:ascii="宋体" w:hAnsi="宋体" w:hint="eastAsia"/>
                <w:sz w:val="24"/>
                <w:szCs w:val="24"/>
              </w:rPr>
              <w:t>；</w:t>
            </w:r>
          </w:p>
        </w:tc>
      </w:tr>
      <w:tr w:rsidR="00F86E0F" w14:paraId="5DE583FD"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0ADDA549"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741A875B"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38C7A3D9"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11.2 </w:t>
            </w:r>
            <w:r>
              <w:rPr>
                <w:rFonts w:ascii="宋体" w:hAnsi="宋体" w:hint="eastAsia"/>
                <w:sz w:val="24"/>
                <w:szCs w:val="24"/>
              </w:rPr>
              <w:t>机床重量：</w:t>
            </w:r>
            <w:r>
              <w:rPr>
                <w:rFonts w:ascii="宋体" w:hAnsi="宋体" w:hint="eastAsia"/>
                <w:sz w:val="24"/>
                <w:szCs w:val="24"/>
              </w:rPr>
              <w:t>4500kg</w:t>
            </w:r>
            <w:r>
              <w:rPr>
                <w:rFonts w:ascii="宋体" w:hAnsi="宋体" w:hint="eastAsia"/>
                <w:sz w:val="24"/>
                <w:szCs w:val="24"/>
              </w:rPr>
              <w:t>。</w:t>
            </w:r>
          </w:p>
        </w:tc>
      </w:tr>
      <w:tr w:rsidR="00F86E0F" w14:paraId="3735290A"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490557AD"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6D016EB9"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6B01981B"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12.</w:t>
            </w:r>
            <w:r>
              <w:rPr>
                <w:rFonts w:ascii="宋体" w:hAnsi="宋体"/>
                <w:sz w:val="24"/>
                <w:szCs w:val="24"/>
              </w:rPr>
              <w:t>数控系统</w:t>
            </w:r>
          </w:p>
        </w:tc>
      </w:tr>
      <w:tr w:rsidR="00F86E0F" w14:paraId="1C2B7D84"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0D742766"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3C182176"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04C8888F"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12.1 CNC</w:t>
            </w:r>
            <w:r>
              <w:rPr>
                <w:rFonts w:ascii="宋体" w:hAnsi="宋体"/>
                <w:sz w:val="24"/>
                <w:szCs w:val="24"/>
              </w:rPr>
              <w:t>控制系统：多总线控制器；</w:t>
            </w:r>
          </w:p>
        </w:tc>
      </w:tr>
      <w:tr w:rsidR="00F86E0F" w14:paraId="22649805"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4B7AE0D5"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441027D7"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3AD5427D"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12.2 </w:t>
            </w:r>
            <w:r>
              <w:rPr>
                <w:rFonts w:ascii="宋体" w:hAnsi="宋体"/>
                <w:sz w:val="24"/>
                <w:szCs w:val="24"/>
              </w:rPr>
              <w:t>五轴功能：具有五轴联动、五轴刀尖点控制</w:t>
            </w:r>
            <w:r>
              <w:rPr>
                <w:rFonts w:ascii="宋体" w:hAnsi="宋体"/>
                <w:sz w:val="24"/>
                <w:szCs w:val="24"/>
              </w:rPr>
              <w:t>(RTCP)</w:t>
            </w:r>
            <w:r>
              <w:rPr>
                <w:rFonts w:ascii="宋体" w:hAnsi="宋体"/>
                <w:sz w:val="24"/>
                <w:szCs w:val="24"/>
              </w:rPr>
              <w:t>、</w:t>
            </w:r>
            <w:r>
              <w:rPr>
                <w:rFonts w:ascii="宋体" w:hAnsi="宋体"/>
                <w:sz w:val="24"/>
                <w:szCs w:val="24"/>
              </w:rPr>
              <w:t>G68.2</w:t>
            </w:r>
            <w:r>
              <w:rPr>
                <w:rFonts w:ascii="宋体" w:hAnsi="宋体"/>
                <w:sz w:val="24"/>
                <w:szCs w:val="24"/>
              </w:rPr>
              <w:t>倾斜面加工功能；</w:t>
            </w:r>
          </w:p>
        </w:tc>
      </w:tr>
      <w:tr w:rsidR="00F86E0F" w14:paraId="3992701F"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0828ACCB"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1B79AB55"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25AEAF93"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12.3 </w:t>
            </w:r>
            <w:r>
              <w:rPr>
                <w:rFonts w:ascii="宋体" w:hAnsi="宋体"/>
                <w:sz w:val="24"/>
                <w:szCs w:val="24"/>
              </w:rPr>
              <w:t>数控系统具有电机编码器反馈真圆度检查、撞机锁面板、开放式</w:t>
            </w:r>
            <w:r>
              <w:rPr>
                <w:rFonts w:ascii="宋体" w:hAnsi="宋体"/>
                <w:sz w:val="24"/>
                <w:szCs w:val="24"/>
              </w:rPr>
              <w:t>PLC</w:t>
            </w:r>
            <w:r>
              <w:rPr>
                <w:rFonts w:ascii="宋体" w:hAnsi="宋体"/>
                <w:sz w:val="24"/>
                <w:szCs w:val="24"/>
              </w:rPr>
              <w:t>逻辑编程、手轮模拟功能、支持远程诊断、监控和调试；</w:t>
            </w:r>
          </w:p>
        </w:tc>
      </w:tr>
      <w:tr w:rsidR="00F86E0F" w14:paraId="17DBE206"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41E4274F"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68C4D791"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628EB5A8"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12.4 </w:t>
            </w:r>
            <w:r>
              <w:rPr>
                <w:rFonts w:ascii="宋体" w:hAnsi="宋体"/>
                <w:sz w:val="24"/>
                <w:szCs w:val="24"/>
              </w:rPr>
              <w:t>程序编辑：支持背景編輯、编辑保护、加工程序即时语法检查、示教编程、模块化循环指令；</w:t>
            </w:r>
          </w:p>
        </w:tc>
      </w:tr>
      <w:tr w:rsidR="00F86E0F" w14:paraId="64D2D089"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697ABA8C"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245379CF"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3174B1B9"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12.5 </w:t>
            </w:r>
            <w:r>
              <w:rPr>
                <w:rFonts w:ascii="宋体" w:hAnsi="宋体" w:hint="eastAsia"/>
                <w:sz w:val="24"/>
                <w:szCs w:val="24"/>
              </w:rPr>
              <w:t>产品规格：显示器</w:t>
            </w:r>
            <w:r>
              <w:rPr>
                <w:rFonts w:ascii="宋体" w:hAnsi="宋体" w:hint="eastAsia"/>
                <w:sz w:val="24"/>
                <w:szCs w:val="24"/>
              </w:rPr>
              <w:t>12</w:t>
            </w:r>
            <w:r>
              <w:rPr>
                <w:rFonts w:ascii="宋体" w:hAnsi="宋体" w:hint="eastAsia"/>
                <w:sz w:val="24"/>
                <w:szCs w:val="24"/>
              </w:rPr>
              <w:t>寸、</w:t>
            </w:r>
            <w:r>
              <w:rPr>
                <w:rFonts w:ascii="宋体" w:hAnsi="宋体" w:hint="eastAsia"/>
                <w:sz w:val="24"/>
                <w:szCs w:val="24"/>
              </w:rPr>
              <w:t>USB</w:t>
            </w:r>
            <w:r>
              <w:rPr>
                <w:rFonts w:ascii="宋体" w:hAnsi="宋体" w:hint="eastAsia"/>
                <w:sz w:val="24"/>
                <w:szCs w:val="24"/>
              </w:rPr>
              <w:t>口</w:t>
            </w:r>
            <w:r>
              <w:rPr>
                <w:rFonts w:ascii="宋体" w:hAnsi="宋体" w:hint="eastAsia"/>
                <w:sz w:val="24"/>
                <w:szCs w:val="24"/>
              </w:rPr>
              <w:t>2</w:t>
            </w:r>
            <w:r>
              <w:rPr>
                <w:rFonts w:ascii="宋体" w:hAnsi="宋体" w:hint="eastAsia"/>
                <w:sz w:val="24"/>
                <w:szCs w:val="24"/>
              </w:rPr>
              <w:t>组；</w:t>
            </w:r>
          </w:p>
        </w:tc>
      </w:tr>
      <w:tr w:rsidR="00F86E0F" w14:paraId="1413E71E"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0696F8CE"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68D3B2ED"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1C8421DD"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12.6 </w:t>
            </w:r>
            <w:r>
              <w:rPr>
                <w:rFonts w:ascii="宋体" w:hAnsi="宋体"/>
                <w:sz w:val="24"/>
                <w:szCs w:val="24"/>
              </w:rPr>
              <w:t>面板：分段式面板、外观采用铝合金材料，面板正面防水防油设计。</w:t>
            </w:r>
          </w:p>
        </w:tc>
      </w:tr>
      <w:tr w:rsidR="00F86E0F" w14:paraId="68C1FBD2"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5A96167B"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4AE94972"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72B36F4E"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二、后处理开发</w:t>
            </w:r>
          </w:p>
        </w:tc>
      </w:tr>
      <w:tr w:rsidR="00F86E0F" w14:paraId="31B4D119"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74E6841F"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4A679B7D"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03C4D890"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根据采购人使用的</w:t>
            </w:r>
            <w:r>
              <w:rPr>
                <w:rFonts w:ascii="宋体" w:hAnsi="宋体"/>
                <w:sz w:val="24"/>
                <w:szCs w:val="24"/>
              </w:rPr>
              <w:t>CAM</w:t>
            </w:r>
            <w:r>
              <w:rPr>
                <w:rFonts w:ascii="宋体" w:hAnsi="宋体"/>
                <w:sz w:val="24"/>
                <w:szCs w:val="24"/>
              </w:rPr>
              <w:t>软件（</w:t>
            </w:r>
            <w:r>
              <w:rPr>
                <w:rFonts w:ascii="宋体" w:hAnsi="宋体"/>
                <w:sz w:val="24"/>
                <w:szCs w:val="24"/>
              </w:rPr>
              <w:t>UG</w:t>
            </w:r>
            <w:r>
              <w:rPr>
                <w:rFonts w:ascii="宋体" w:hAnsi="宋体"/>
                <w:sz w:val="24"/>
                <w:szCs w:val="24"/>
              </w:rPr>
              <w:t>、</w:t>
            </w:r>
            <w:r>
              <w:rPr>
                <w:rFonts w:ascii="宋体" w:hAnsi="宋体"/>
                <w:sz w:val="24"/>
                <w:szCs w:val="24"/>
              </w:rPr>
              <w:t>solidcam</w:t>
            </w:r>
            <w:r>
              <w:rPr>
                <w:rFonts w:ascii="宋体" w:hAnsi="宋体"/>
                <w:sz w:val="24"/>
                <w:szCs w:val="24"/>
              </w:rPr>
              <w:t>等）定制机床配套后处理，能够优化和完善加工路径和刀具轨迹，确保机床能准确、高效地完成加工任务。</w:t>
            </w:r>
          </w:p>
        </w:tc>
      </w:tr>
      <w:tr w:rsidR="00F86E0F" w14:paraId="37718A51"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00C67C2F"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5996D138"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09E52964"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三、</w:t>
            </w:r>
            <w:r>
              <w:rPr>
                <w:rFonts w:ascii="宋体" w:hAnsi="宋体"/>
                <w:sz w:val="24"/>
                <w:szCs w:val="24"/>
              </w:rPr>
              <w:t>可移动式工具车</w:t>
            </w:r>
          </w:p>
        </w:tc>
      </w:tr>
      <w:tr w:rsidR="00F86E0F" w14:paraId="47B7E538"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19D4069E"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760E8FEC"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27B4373D"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1. </w:t>
            </w:r>
            <w:r>
              <w:rPr>
                <w:rFonts w:ascii="宋体" w:hAnsi="宋体" w:hint="eastAsia"/>
                <w:sz w:val="24"/>
                <w:szCs w:val="24"/>
              </w:rPr>
              <w:t>尺寸：长</w:t>
            </w:r>
            <w:r>
              <w:rPr>
                <w:rFonts w:ascii="宋体" w:hAnsi="宋体" w:hint="eastAsia"/>
                <w:sz w:val="24"/>
                <w:szCs w:val="24"/>
              </w:rPr>
              <w:t>720mm*</w:t>
            </w:r>
            <w:r>
              <w:rPr>
                <w:rFonts w:ascii="宋体" w:hAnsi="宋体" w:hint="eastAsia"/>
                <w:sz w:val="24"/>
                <w:szCs w:val="24"/>
              </w:rPr>
              <w:t>宽</w:t>
            </w:r>
            <w:r>
              <w:rPr>
                <w:rFonts w:ascii="宋体" w:hAnsi="宋体" w:hint="eastAsia"/>
                <w:sz w:val="24"/>
                <w:szCs w:val="24"/>
              </w:rPr>
              <w:t>420mm*</w:t>
            </w:r>
            <w:r>
              <w:rPr>
                <w:rFonts w:ascii="宋体" w:hAnsi="宋体" w:hint="eastAsia"/>
                <w:sz w:val="24"/>
                <w:szCs w:val="24"/>
              </w:rPr>
              <w:t>高</w:t>
            </w:r>
            <w:r>
              <w:rPr>
                <w:rFonts w:ascii="宋体" w:hAnsi="宋体" w:hint="eastAsia"/>
                <w:sz w:val="24"/>
                <w:szCs w:val="24"/>
              </w:rPr>
              <w:t>980mm</w:t>
            </w:r>
            <w:r>
              <w:rPr>
                <w:rFonts w:ascii="宋体" w:hAnsi="宋体" w:hint="eastAsia"/>
                <w:sz w:val="24"/>
                <w:szCs w:val="24"/>
              </w:rPr>
              <w:t>；</w:t>
            </w:r>
          </w:p>
        </w:tc>
      </w:tr>
      <w:tr w:rsidR="00F86E0F" w14:paraId="7CDA5E26"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74E168D0"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067EDABE"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4B9A6325"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2. </w:t>
            </w:r>
            <w:r>
              <w:rPr>
                <w:rFonts w:ascii="宋体" w:hAnsi="宋体"/>
                <w:sz w:val="24"/>
                <w:szCs w:val="24"/>
              </w:rPr>
              <w:t>材质：冷轧钢板；</w:t>
            </w:r>
          </w:p>
        </w:tc>
      </w:tr>
      <w:tr w:rsidR="00F86E0F" w14:paraId="6AB60F98"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605AE498"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1A0080C0"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2057FDF3"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3. </w:t>
            </w:r>
            <w:r>
              <w:rPr>
                <w:rFonts w:ascii="宋体" w:hAnsi="宋体" w:hint="eastAsia"/>
                <w:sz w:val="24"/>
                <w:szCs w:val="24"/>
              </w:rPr>
              <w:t>抽屉：</w:t>
            </w:r>
            <w:r>
              <w:rPr>
                <w:rFonts w:ascii="宋体" w:hAnsi="宋体" w:hint="eastAsia"/>
                <w:sz w:val="24"/>
                <w:szCs w:val="24"/>
              </w:rPr>
              <w:t>2</w:t>
            </w:r>
            <w:r>
              <w:rPr>
                <w:rFonts w:ascii="宋体" w:hAnsi="宋体" w:hint="eastAsia"/>
                <w:sz w:val="24"/>
                <w:szCs w:val="24"/>
              </w:rPr>
              <w:t>个；</w:t>
            </w:r>
          </w:p>
        </w:tc>
      </w:tr>
      <w:tr w:rsidR="00F86E0F" w14:paraId="5A6ABECE"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65811C86"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25302682"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43421D4C"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4. </w:t>
            </w:r>
            <w:r>
              <w:rPr>
                <w:rFonts w:ascii="宋体" w:hAnsi="宋体" w:hint="eastAsia"/>
                <w:sz w:val="24"/>
                <w:szCs w:val="24"/>
              </w:rPr>
              <w:t>工具箱内包含以下</w:t>
            </w:r>
            <w:r>
              <w:rPr>
                <w:rFonts w:ascii="宋体" w:hAnsi="宋体" w:hint="eastAsia"/>
                <w:sz w:val="24"/>
                <w:szCs w:val="24"/>
              </w:rPr>
              <w:t>5</w:t>
            </w:r>
            <w:r>
              <w:rPr>
                <w:rFonts w:ascii="宋体" w:hAnsi="宋体" w:hint="eastAsia"/>
                <w:sz w:val="24"/>
                <w:szCs w:val="24"/>
              </w:rPr>
              <w:t>种工具：开口梅花两用扳手</w:t>
            </w:r>
            <w:r>
              <w:rPr>
                <w:rFonts w:ascii="宋体" w:hAnsi="宋体" w:hint="eastAsia"/>
                <w:sz w:val="24"/>
                <w:szCs w:val="24"/>
              </w:rPr>
              <w:t>1</w:t>
            </w:r>
            <w:r>
              <w:rPr>
                <w:rFonts w:ascii="宋体" w:hAnsi="宋体" w:hint="eastAsia"/>
                <w:sz w:val="24"/>
                <w:szCs w:val="24"/>
              </w:rPr>
              <w:t>个、一字解刀</w:t>
            </w:r>
            <w:r>
              <w:rPr>
                <w:rFonts w:ascii="宋体" w:hAnsi="宋体" w:hint="eastAsia"/>
                <w:sz w:val="24"/>
                <w:szCs w:val="24"/>
              </w:rPr>
              <w:t>1</w:t>
            </w:r>
            <w:r>
              <w:rPr>
                <w:rFonts w:ascii="宋体" w:hAnsi="宋体" w:hint="eastAsia"/>
                <w:sz w:val="24"/>
                <w:szCs w:val="24"/>
              </w:rPr>
              <w:t>个、十字解刀</w:t>
            </w:r>
            <w:r>
              <w:rPr>
                <w:rFonts w:ascii="宋体" w:hAnsi="宋体" w:hint="eastAsia"/>
                <w:sz w:val="24"/>
                <w:szCs w:val="24"/>
              </w:rPr>
              <w:t>1</w:t>
            </w:r>
            <w:r>
              <w:rPr>
                <w:rFonts w:ascii="宋体" w:hAnsi="宋体" w:hint="eastAsia"/>
                <w:sz w:val="24"/>
                <w:szCs w:val="24"/>
              </w:rPr>
              <w:t>个、尖嘴钳</w:t>
            </w:r>
            <w:r>
              <w:rPr>
                <w:rFonts w:ascii="宋体" w:hAnsi="宋体" w:hint="eastAsia"/>
                <w:sz w:val="24"/>
                <w:szCs w:val="24"/>
              </w:rPr>
              <w:t>1</w:t>
            </w:r>
            <w:r>
              <w:rPr>
                <w:rFonts w:ascii="宋体" w:hAnsi="宋体" w:hint="eastAsia"/>
                <w:sz w:val="24"/>
                <w:szCs w:val="24"/>
              </w:rPr>
              <w:t>个、斜口钳</w:t>
            </w:r>
            <w:r>
              <w:rPr>
                <w:rFonts w:ascii="宋体" w:hAnsi="宋体" w:hint="eastAsia"/>
                <w:sz w:val="24"/>
                <w:szCs w:val="24"/>
              </w:rPr>
              <w:t>1</w:t>
            </w:r>
            <w:r>
              <w:rPr>
                <w:rFonts w:ascii="宋体" w:hAnsi="宋体" w:hint="eastAsia"/>
                <w:sz w:val="24"/>
                <w:szCs w:val="24"/>
              </w:rPr>
              <w:t>个。</w:t>
            </w:r>
          </w:p>
        </w:tc>
      </w:tr>
      <w:tr w:rsidR="00F86E0F" w14:paraId="1322C7F3"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4C26C8A4"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06EC1353"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29ADFF2A"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四、刀具刀柄</w:t>
            </w:r>
          </w:p>
        </w:tc>
      </w:tr>
      <w:tr w:rsidR="00F86E0F" w14:paraId="189A0B86"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385D7903"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74F849B8"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74310BAE"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1. </w:t>
            </w:r>
            <w:r>
              <w:rPr>
                <w:rFonts w:ascii="宋体" w:hAnsi="宋体" w:hint="eastAsia"/>
                <w:sz w:val="24"/>
                <w:szCs w:val="24"/>
              </w:rPr>
              <w:t>端铣刀</w:t>
            </w:r>
            <w:r>
              <w:rPr>
                <w:rFonts w:ascii="宋体" w:hAnsi="宋体" w:hint="eastAsia"/>
                <w:sz w:val="24"/>
                <w:szCs w:val="24"/>
              </w:rPr>
              <w:t>D10*75L 3</w:t>
            </w:r>
            <w:r>
              <w:rPr>
                <w:rFonts w:ascii="宋体" w:hAnsi="宋体" w:hint="eastAsia"/>
                <w:sz w:val="24"/>
                <w:szCs w:val="24"/>
              </w:rPr>
              <w:t>把；</w:t>
            </w:r>
          </w:p>
        </w:tc>
      </w:tr>
      <w:tr w:rsidR="00F86E0F" w14:paraId="4744E77E"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68B8CA27"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14301608"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13C9FEE9"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2. </w:t>
            </w:r>
            <w:r>
              <w:rPr>
                <w:rFonts w:ascii="宋体" w:hAnsi="宋体" w:hint="eastAsia"/>
                <w:sz w:val="24"/>
                <w:szCs w:val="24"/>
              </w:rPr>
              <w:t>端铣刀</w:t>
            </w:r>
            <w:r>
              <w:rPr>
                <w:rFonts w:ascii="宋体" w:hAnsi="宋体" w:hint="eastAsia"/>
                <w:sz w:val="24"/>
                <w:szCs w:val="24"/>
              </w:rPr>
              <w:t>D8*60L 3</w:t>
            </w:r>
            <w:r>
              <w:rPr>
                <w:rFonts w:ascii="宋体" w:hAnsi="宋体" w:hint="eastAsia"/>
                <w:sz w:val="24"/>
                <w:szCs w:val="24"/>
              </w:rPr>
              <w:t>把；</w:t>
            </w:r>
          </w:p>
        </w:tc>
      </w:tr>
      <w:tr w:rsidR="00F86E0F" w14:paraId="2D00E09D"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3971A51D"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57D8294B"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1AB50155"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3. </w:t>
            </w:r>
            <w:r>
              <w:rPr>
                <w:rFonts w:ascii="宋体" w:hAnsi="宋体" w:hint="eastAsia"/>
                <w:sz w:val="24"/>
                <w:szCs w:val="24"/>
              </w:rPr>
              <w:t>端铣刀</w:t>
            </w:r>
            <w:r>
              <w:rPr>
                <w:rFonts w:ascii="宋体" w:hAnsi="宋体" w:hint="eastAsia"/>
                <w:sz w:val="24"/>
                <w:szCs w:val="24"/>
              </w:rPr>
              <w:t>D6*50L 3</w:t>
            </w:r>
            <w:r>
              <w:rPr>
                <w:rFonts w:ascii="宋体" w:hAnsi="宋体" w:hint="eastAsia"/>
                <w:sz w:val="24"/>
                <w:szCs w:val="24"/>
              </w:rPr>
              <w:t>把；</w:t>
            </w:r>
          </w:p>
        </w:tc>
      </w:tr>
      <w:tr w:rsidR="00F86E0F" w14:paraId="38F3C8E6"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15B5AC7F"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75A74638"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2D3DDA7D"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4. </w:t>
            </w:r>
            <w:r>
              <w:rPr>
                <w:rFonts w:ascii="宋体" w:hAnsi="宋体" w:hint="eastAsia"/>
                <w:sz w:val="24"/>
                <w:szCs w:val="24"/>
              </w:rPr>
              <w:t>端铣刀</w:t>
            </w:r>
            <w:r>
              <w:rPr>
                <w:rFonts w:ascii="宋体" w:hAnsi="宋体" w:hint="eastAsia"/>
                <w:sz w:val="24"/>
                <w:szCs w:val="24"/>
              </w:rPr>
              <w:t>D4*50L 3</w:t>
            </w:r>
            <w:r>
              <w:rPr>
                <w:rFonts w:ascii="宋体" w:hAnsi="宋体" w:hint="eastAsia"/>
                <w:sz w:val="24"/>
                <w:szCs w:val="24"/>
              </w:rPr>
              <w:t>把；</w:t>
            </w:r>
          </w:p>
        </w:tc>
      </w:tr>
      <w:tr w:rsidR="00F86E0F" w14:paraId="4E5A1BF0"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7B6EF113"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6A2357B7"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68E90462"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5. </w:t>
            </w:r>
            <w:r>
              <w:rPr>
                <w:rFonts w:ascii="宋体" w:hAnsi="宋体" w:hint="eastAsia"/>
                <w:sz w:val="24"/>
                <w:szCs w:val="24"/>
              </w:rPr>
              <w:t>球头铣刀</w:t>
            </w:r>
            <w:r>
              <w:rPr>
                <w:rFonts w:ascii="宋体" w:hAnsi="宋体" w:hint="eastAsia"/>
                <w:sz w:val="24"/>
                <w:szCs w:val="24"/>
              </w:rPr>
              <w:t>D10R5*75L 3</w:t>
            </w:r>
            <w:r>
              <w:rPr>
                <w:rFonts w:ascii="宋体" w:hAnsi="宋体" w:hint="eastAsia"/>
                <w:sz w:val="24"/>
                <w:szCs w:val="24"/>
              </w:rPr>
              <w:t>把；</w:t>
            </w:r>
          </w:p>
        </w:tc>
      </w:tr>
      <w:tr w:rsidR="00F86E0F" w14:paraId="551B1622"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71EE9516"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68DA5118"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1A65F956"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6. </w:t>
            </w:r>
            <w:r>
              <w:rPr>
                <w:rFonts w:ascii="宋体" w:hAnsi="宋体" w:hint="eastAsia"/>
                <w:sz w:val="24"/>
                <w:szCs w:val="24"/>
              </w:rPr>
              <w:t>球头铣刀</w:t>
            </w:r>
            <w:r>
              <w:rPr>
                <w:rFonts w:ascii="宋体" w:hAnsi="宋体" w:hint="eastAsia"/>
                <w:sz w:val="24"/>
                <w:szCs w:val="24"/>
              </w:rPr>
              <w:t>D8R4*60L 3</w:t>
            </w:r>
            <w:r>
              <w:rPr>
                <w:rFonts w:ascii="宋体" w:hAnsi="宋体" w:hint="eastAsia"/>
                <w:sz w:val="24"/>
                <w:szCs w:val="24"/>
              </w:rPr>
              <w:t>把；</w:t>
            </w:r>
          </w:p>
        </w:tc>
      </w:tr>
      <w:tr w:rsidR="00F86E0F" w14:paraId="2974D835"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0B2CF18B"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563B1725"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33F3C261"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7. </w:t>
            </w:r>
            <w:r>
              <w:rPr>
                <w:rFonts w:ascii="宋体" w:hAnsi="宋体" w:hint="eastAsia"/>
                <w:sz w:val="24"/>
                <w:szCs w:val="24"/>
              </w:rPr>
              <w:t>球头铣刀</w:t>
            </w:r>
            <w:r>
              <w:rPr>
                <w:rFonts w:ascii="宋体" w:hAnsi="宋体" w:hint="eastAsia"/>
                <w:sz w:val="24"/>
                <w:szCs w:val="24"/>
              </w:rPr>
              <w:t>D6R3*50L 3</w:t>
            </w:r>
            <w:r>
              <w:rPr>
                <w:rFonts w:ascii="宋体" w:hAnsi="宋体" w:hint="eastAsia"/>
                <w:sz w:val="24"/>
                <w:szCs w:val="24"/>
              </w:rPr>
              <w:t>把；</w:t>
            </w:r>
          </w:p>
        </w:tc>
      </w:tr>
      <w:tr w:rsidR="00F86E0F" w14:paraId="5B59400B"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02974259"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7FD902AE"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4348CFD0"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8. </w:t>
            </w:r>
            <w:r>
              <w:rPr>
                <w:rFonts w:ascii="宋体" w:hAnsi="宋体" w:hint="eastAsia"/>
                <w:sz w:val="24"/>
                <w:szCs w:val="24"/>
              </w:rPr>
              <w:t>球头铣刀</w:t>
            </w:r>
            <w:r>
              <w:rPr>
                <w:rFonts w:ascii="宋体" w:hAnsi="宋体" w:hint="eastAsia"/>
                <w:sz w:val="24"/>
                <w:szCs w:val="24"/>
              </w:rPr>
              <w:t>D4R2*50L 3</w:t>
            </w:r>
            <w:r>
              <w:rPr>
                <w:rFonts w:ascii="宋体" w:hAnsi="宋体" w:hint="eastAsia"/>
                <w:sz w:val="24"/>
                <w:szCs w:val="24"/>
              </w:rPr>
              <w:t>把；</w:t>
            </w:r>
          </w:p>
        </w:tc>
      </w:tr>
      <w:tr w:rsidR="00F86E0F" w14:paraId="26529B94"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09FACBE7"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756D1197"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7448C24B"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9. ER</w:t>
            </w:r>
            <w:r>
              <w:rPr>
                <w:rFonts w:ascii="宋体" w:hAnsi="宋体" w:hint="eastAsia"/>
                <w:sz w:val="24"/>
                <w:szCs w:val="24"/>
              </w:rPr>
              <w:t>刀柄</w:t>
            </w:r>
            <w:r>
              <w:rPr>
                <w:rFonts w:ascii="宋体" w:hAnsi="宋体" w:hint="eastAsia"/>
                <w:sz w:val="24"/>
                <w:szCs w:val="24"/>
              </w:rPr>
              <w:t>BT30-ER16-120 2</w:t>
            </w:r>
            <w:r>
              <w:rPr>
                <w:rFonts w:ascii="宋体" w:hAnsi="宋体" w:hint="eastAsia"/>
                <w:sz w:val="24"/>
                <w:szCs w:val="24"/>
              </w:rPr>
              <w:t>把；</w:t>
            </w:r>
          </w:p>
        </w:tc>
      </w:tr>
      <w:tr w:rsidR="00F86E0F" w14:paraId="031EB386"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4A2738A2"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5DB47DB6"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7047874E"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10. ER</w:t>
            </w:r>
            <w:r>
              <w:rPr>
                <w:rFonts w:ascii="宋体" w:hAnsi="宋体" w:hint="eastAsia"/>
                <w:sz w:val="24"/>
                <w:szCs w:val="24"/>
              </w:rPr>
              <w:t>刀柄</w:t>
            </w:r>
            <w:r>
              <w:rPr>
                <w:rFonts w:ascii="宋体" w:hAnsi="宋体" w:hint="eastAsia"/>
                <w:sz w:val="24"/>
                <w:szCs w:val="24"/>
              </w:rPr>
              <w:t>BT30-ER16-90 3</w:t>
            </w:r>
            <w:r>
              <w:rPr>
                <w:rFonts w:ascii="宋体" w:hAnsi="宋体" w:hint="eastAsia"/>
                <w:sz w:val="24"/>
                <w:szCs w:val="24"/>
              </w:rPr>
              <w:t>把；</w:t>
            </w:r>
          </w:p>
        </w:tc>
      </w:tr>
      <w:tr w:rsidR="00F86E0F" w14:paraId="6E58642C"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4BD9DCA4"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7FF26BEC"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1223469B"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11. ER</w:t>
            </w:r>
            <w:r>
              <w:rPr>
                <w:rFonts w:ascii="宋体" w:hAnsi="宋体" w:hint="eastAsia"/>
                <w:sz w:val="24"/>
                <w:szCs w:val="24"/>
              </w:rPr>
              <w:t>刀柄</w:t>
            </w:r>
            <w:r>
              <w:rPr>
                <w:rFonts w:ascii="宋体" w:hAnsi="宋体" w:hint="eastAsia"/>
                <w:sz w:val="24"/>
                <w:szCs w:val="24"/>
              </w:rPr>
              <w:t>BT30-ER16-60 3</w:t>
            </w:r>
            <w:r>
              <w:rPr>
                <w:rFonts w:ascii="宋体" w:hAnsi="宋体" w:hint="eastAsia"/>
                <w:sz w:val="24"/>
                <w:szCs w:val="24"/>
              </w:rPr>
              <w:t>把；</w:t>
            </w:r>
          </w:p>
        </w:tc>
      </w:tr>
      <w:tr w:rsidR="00F86E0F" w14:paraId="3BF029E8"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5007F135"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5BBD5698"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09AFE4FB"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12. ER</w:t>
            </w:r>
            <w:r>
              <w:rPr>
                <w:rFonts w:ascii="宋体" w:hAnsi="宋体" w:hint="eastAsia"/>
                <w:sz w:val="24"/>
                <w:szCs w:val="24"/>
              </w:rPr>
              <w:t>筒夹</w:t>
            </w:r>
            <w:r>
              <w:rPr>
                <w:rFonts w:ascii="宋体" w:hAnsi="宋体" w:hint="eastAsia"/>
                <w:sz w:val="24"/>
                <w:szCs w:val="24"/>
              </w:rPr>
              <w:t>GER16-4 3</w:t>
            </w:r>
            <w:r>
              <w:rPr>
                <w:rFonts w:ascii="宋体" w:hAnsi="宋体" w:hint="eastAsia"/>
                <w:sz w:val="24"/>
                <w:szCs w:val="24"/>
              </w:rPr>
              <w:t>个；</w:t>
            </w:r>
          </w:p>
        </w:tc>
      </w:tr>
      <w:tr w:rsidR="00F86E0F" w14:paraId="3FBD1FA6"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07847004"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7ECA0EE8"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28AAE919"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13. ER</w:t>
            </w:r>
            <w:r>
              <w:rPr>
                <w:rFonts w:ascii="宋体" w:hAnsi="宋体" w:hint="eastAsia"/>
                <w:sz w:val="24"/>
                <w:szCs w:val="24"/>
              </w:rPr>
              <w:t>筒夹</w:t>
            </w:r>
            <w:r>
              <w:rPr>
                <w:rFonts w:ascii="宋体" w:hAnsi="宋体" w:hint="eastAsia"/>
                <w:sz w:val="24"/>
                <w:szCs w:val="24"/>
              </w:rPr>
              <w:t>GER16-6 3</w:t>
            </w:r>
            <w:r>
              <w:rPr>
                <w:rFonts w:ascii="宋体" w:hAnsi="宋体" w:hint="eastAsia"/>
                <w:sz w:val="24"/>
                <w:szCs w:val="24"/>
              </w:rPr>
              <w:t>个；</w:t>
            </w:r>
          </w:p>
        </w:tc>
      </w:tr>
      <w:tr w:rsidR="00F86E0F" w14:paraId="2B69EF4C"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55740CA7"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60164B57"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52553F4B"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14. ER</w:t>
            </w:r>
            <w:r>
              <w:rPr>
                <w:rFonts w:ascii="宋体" w:hAnsi="宋体" w:hint="eastAsia"/>
                <w:sz w:val="24"/>
                <w:szCs w:val="24"/>
              </w:rPr>
              <w:t>筒夹</w:t>
            </w:r>
            <w:r>
              <w:rPr>
                <w:rFonts w:ascii="宋体" w:hAnsi="宋体" w:hint="eastAsia"/>
                <w:sz w:val="24"/>
                <w:szCs w:val="24"/>
              </w:rPr>
              <w:t>GER16-8  3</w:t>
            </w:r>
            <w:r>
              <w:rPr>
                <w:rFonts w:ascii="宋体" w:hAnsi="宋体" w:hint="eastAsia"/>
                <w:sz w:val="24"/>
                <w:szCs w:val="24"/>
              </w:rPr>
              <w:t>个；</w:t>
            </w:r>
          </w:p>
        </w:tc>
      </w:tr>
      <w:tr w:rsidR="00F86E0F" w14:paraId="58BF2F86"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1A0E024A"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267A95E5"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47D530D5"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15. ER</w:t>
            </w:r>
            <w:r>
              <w:rPr>
                <w:rFonts w:ascii="宋体" w:hAnsi="宋体" w:hint="eastAsia"/>
                <w:sz w:val="24"/>
                <w:szCs w:val="24"/>
              </w:rPr>
              <w:t>筒夹</w:t>
            </w:r>
            <w:r>
              <w:rPr>
                <w:rFonts w:ascii="宋体" w:hAnsi="宋体" w:hint="eastAsia"/>
                <w:sz w:val="24"/>
                <w:szCs w:val="24"/>
              </w:rPr>
              <w:t>GER16-10 3</w:t>
            </w:r>
            <w:r>
              <w:rPr>
                <w:rFonts w:ascii="宋体" w:hAnsi="宋体" w:hint="eastAsia"/>
                <w:sz w:val="24"/>
                <w:szCs w:val="24"/>
              </w:rPr>
              <w:t>个；</w:t>
            </w:r>
          </w:p>
        </w:tc>
      </w:tr>
      <w:tr w:rsidR="00F86E0F" w14:paraId="0E185960"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398F00D8"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3E203E27"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75FD3648"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16. </w:t>
            </w:r>
            <w:r>
              <w:rPr>
                <w:rFonts w:ascii="宋体" w:hAnsi="宋体"/>
                <w:sz w:val="24"/>
                <w:szCs w:val="24"/>
              </w:rPr>
              <w:t>ER</w:t>
            </w:r>
            <w:r>
              <w:rPr>
                <w:rFonts w:ascii="宋体" w:hAnsi="宋体"/>
                <w:sz w:val="24"/>
                <w:szCs w:val="24"/>
              </w:rPr>
              <w:t>扳手</w:t>
            </w:r>
            <w:r>
              <w:rPr>
                <w:rFonts w:ascii="宋体" w:hAnsi="宋体"/>
                <w:sz w:val="24"/>
                <w:szCs w:val="24"/>
              </w:rPr>
              <w:t>ER20 1</w:t>
            </w:r>
            <w:r>
              <w:rPr>
                <w:rFonts w:ascii="宋体" w:hAnsi="宋体"/>
                <w:sz w:val="24"/>
                <w:szCs w:val="24"/>
              </w:rPr>
              <w:t>把；</w:t>
            </w:r>
          </w:p>
        </w:tc>
      </w:tr>
      <w:tr w:rsidR="00F86E0F" w14:paraId="2362944A"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57297D08"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6DAE8ED8"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5CAAE6BC"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17. </w:t>
            </w:r>
            <w:r>
              <w:rPr>
                <w:rFonts w:ascii="宋体" w:hAnsi="宋体" w:hint="eastAsia"/>
                <w:sz w:val="24"/>
                <w:szCs w:val="24"/>
              </w:rPr>
              <w:t>后拉式刀柄</w:t>
            </w:r>
            <w:r>
              <w:rPr>
                <w:rFonts w:ascii="宋体" w:hAnsi="宋体" w:hint="eastAsia"/>
                <w:sz w:val="24"/>
                <w:szCs w:val="24"/>
              </w:rPr>
              <w:t>BT30-MX06-60 3</w:t>
            </w:r>
            <w:r>
              <w:rPr>
                <w:rFonts w:ascii="宋体" w:hAnsi="宋体" w:hint="eastAsia"/>
                <w:sz w:val="24"/>
                <w:szCs w:val="24"/>
              </w:rPr>
              <w:t>把；</w:t>
            </w:r>
          </w:p>
        </w:tc>
      </w:tr>
      <w:tr w:rsidR="00F86E0F" w14:paraId="188B032A"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17DF9421"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77428722"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4E4718B0"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18. </w:t>
            </w:r>
            <w:r>
              <w:rPr>
                <w:rFonts w:ascii="宋体" w:hAnsi="宋体" w:hint="eastAsia"/>
                <w:sz w:val="24"/>
                <w:szCs w:val="24"/>
              </w:rPr>
              <w:t>后拉式刀柄</w:t>
            </w:r>
            <w:r>
              <w:rPr>
                <w:rFonts w:ascii="宋体" w:hAnsi="宋体" w:hint="eastAsia"/>
                <w:sz w:val="24"/>
                <w:szCs w:val="24"/>
              </w:rPr>
              <w:t>BT30-MX06-90 3</w:t>
            </w:r>
            <w:r>
              <w:rPr>
                <w:rFonts w:ascii="宋体" w:hAnsi="宋体" w:hint="eastAsia"/>
                <w:sz w:val="24"/>
                <w:szCs w:val="24"/>
              </w:rPr>
              <w:t>把；</w:t>
            </w:r>
          </w:p>
        </w:tc>
      </w:tr>
      <w:tr w:rsidR="00F86E0F" w14:paraId="572DF0C5"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280512F7"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65B543C0"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75F51B87"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19. </w:t>
            </w:r>
            <w:r>
              <w:rPr>
                <w:rFonts w:ascii="宋体" w:hAnsi="宋体" w:hint="eastAsia"/>
                <w:sz w:val="24"/>
                <w:szCs w:val="24"/>
              </w:rPr>
              <w:t>后拉式刀柄</w:t>
            </w:r>
            <w:r>
              <w:rPr>
                <w:rFonts w:ascii="宋体" w:hAnsi="宋体" w:hint="eastAsia"/>
                <w:sz w:val="24"/>
                <w:szCs w:val="24"/>
              </w:rPr>
              <w:t>BT30-MX06-120 1</w:t>
            </w:r>
            <w:r>
              <w:rPr>
                <w:rFonts w:ascii="宋体" w:hAnsi="宋体" w:hint="eastAsia"/>
                <w:sz w:val="24"/>
                <w:szCs w:val="24"/>
              </w:rPr>
              <w:t>把；</w:t>
            </w:r>
          </w:p>
        </w:tc>
      </w:tr>
      <w:tr w:rsidR="00F86E0F" w14:paraId="58184BE0"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187A909B"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310A5863"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74ED8BC7"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20. </w:t>
            </w:r>
            <w:r>
              <w:rPr>
                <w:rFonts w:ascii="宋体" w:hAnsi="宋体" w:hint="eastAsia"/>
                <w:sz w:val="24"/>
                <w:szCs w:val="24"/>
              </w:rPr>
              <w:t>后拉筒夹</w:t>
            </w:r>
            <w:r>
              <w:rPr>
                <w:rFonts w:ascii="宋体" w:hAnsi="宋体" w:hint="eastAsia"/>
                <w:sz w:val="24"/>
                <w:szCs w:val="24"/>
              </w:rPr>
              <w:t>MX06 3</w:t>
            </w:r>
            <w:r>
              <w:rPr>
                <w:rFonts w:ascii="宋体" w:hAnsi="宋体" w:hint="eastAsia"/>
                <w:sz w:val="24"/>
                <w:szCs w:val="24"/>
              </w:rPr>
              <w:t>个；</w:t>
            </w:r>
          </w:p>
        </w:tc>
      </w:tr>
      <w:tr w:rsidR="00F86E0F" w14:paraId="3B39D7C8"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3723B082"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6F3746C9"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36A38BE0"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21. </w:t>
            </w:r>
            <w:r>
              <w:rPr>
                <w:rFonts w:ascii="宋体" w:hAnsi="宋体" w:hint="eastAsia"/>
                <w:sz w:val="24"/>
                <w:szCs w:val="24"/>
              </w:rPr>
              <w:t>拆刀座</w:t>
            </w:r>
            <w:r>
              <w:rPr>
                <w:rFonts w:ascii="宋体" w:hAnsi="宋体" w:hint="eastAsia"/>
                <w:sz w:val="24"/>
                <w:szCs w:val="24"/>
              </w:rPr>
              <w:t>BT30 1</w:t>
            </w:r>
            <w:r>
              <w:rPr>
                <w:rFonts w:ascii="宋体" w:hAnsi="宋体" w:hint="eastAsia"/>
                <w:sz w:val="24"/>
                <w:szCs w:val="24"/>
              </w:rPr>
              <w:t>个。</w:t>
            </w:r>
          </w:p>
        </w:tc>
      </w:tr>
      <w:tr w:rsidR="00F86E0F" w14:paraId="73A9B1F9"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3517F178"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72974BF4"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3149B4CC"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五、</w:t>
            </w:r>
            <w:r>
              <w:rPr>
                <w:rFonts w:ascii="宋体" w:hAnsi="宋体"/>
                <w:sz w:val="24"/>
                <w:szCs w:val="24"/>
              </w:rPr>
              <w:t>配套教学资源平台</w:t>
            </w:r>
          </w:p>
        </w:tc>
      </w:tr>
      <w:tr w:rsidR="00F86E0F" w14:paraId="21BE2945"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501DA2AE"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1BF6C58E"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650591FB"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1.</w:t>
            </w:r>
            <w:r>
              <w:rPr>
                <w:rFonts w:ascii="宋体" w:hAnsi="宋体"/>
                <w:sz w:val="24"/>
                <w:szCs w:val="24"/>
              </w:rPr>
              <w:t>技术要求</w:t>
            </w:r>
          </w:p>
        </w:tc>
      </w:tr>
      <w:tr w:rsidR="00F86E0F" w14:paraId="10C9056E"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174202CD"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5A7237EE"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6AD88DE9"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1.1 </w:t>
            </w:r>
            <w:r>
              <w:rPr>
                <w:rFonts w:ascii="宋体" w:hAnsi="宋体" w:hint="eastAsia"/>
                <w:sz w:val="24"/>
                <w:szCs w:val="24"/>
              </w:rPr>
              <w:t>平台采用</w:t>
            </w:r>
            <w:r>
              <w:rPr>
                <w:rFonts w:ascii="宋体" w:hAnsi="宋体" w:hint="eastAsia"/>
                <w:sz w:val="24"/>
                <w:szCs w:val="24"/>
              </w:rPr>
              <w:t>B/S</w:t>
            </w:r>
            <w:r>
              <w:rPr>
                <w:rFonts w:ascii="宋体" w:hAnsi="宋体" w:hint="eastAsia"/>
                <w:sz w:val="24"/>
                <w:szCs w:val="24"/>
              </w:rPr>
              <w:t>架构，</w:t>
            </w:r>
            <w:r>
              <w:rPr>
                <w:rFonts w:ascii="宋体" w:hAnsi="宋体"/>
                <w:sz w:val="24"/>
                <w:szCs w:val="24"/>
              </w:rPr>
              <w:t>通过互联网连接基于云的应用程序，不需要安装客户端；</w:t>
            </w:r>
          </w:p>
        </w:tc>
      </w:tr>
      <w:tr w:rsidR="00F86E0F" w14:paraId="01CDA241"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0AE20217"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1B76D784"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3936AE68"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1.2 </w:t>
            </w:r>
            <w:r>
              <w:rPr>
                <w:rFonts w:ascii="宋体" w:hAnsi="宋体"/>
                <w:sz w:val="24"/>
                <w:szCs w:val="24"/>
              </w:rPr>
              <w:t>支持</w:t>
            </w:r>
            <w:r>
              <w:rPr>
                <w:rFonts w:ascii="宋体" w:hAnsi="宋体"/>
                <w:sz w:val="24"/>
                <w:szCs w:val="24"/>
              </w:rPr>
              <w:t>PC</w:t>
            </w:r>
            <w:r>
              <w:rPr>
                <w:rFonts w:ascii="宋体" w:hAnsi="宋体"/>
                <w:sz w:val="24"/>
                <w:szCs w:val="24"/>
              </w:rPr>
              <w:t>端和移动端访问，只要能上网就可随时随地进行在线学习；</w:t>
            </w:r>
          </w:p>
        </w:tc>
      </w:tr>
      <w:tr w:rsidR="00F86E0F" w14:paraId="1B681B33"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48D63C41"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5DD25CA2"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6A38AD95"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1.3 </w:t>
            </w:r>
            <w:r>
              <w:rPr>
                <w:rFonts w:ascii="宋体" w:hAnsi="宋体"/>
                <w:sz w:val="24"/>
                <w:szCs w:val="24"/>
              </w:rPr>
              <w:t>平台支持帐号密码登录；</w:t>
            </w:r>
          </w:p>
        </w:tc>
      </w:tr>
      <w:tr w:rsidR="00F86E0F" w14:paraId="73B2ECCB"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03E846DA"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00F2CC13"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7D8BB530"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1.4 </w:t>
            </w:r>
            <w:r>
              <w:rPr>
                <w:rFonts w:ascii="宋体" w:hAnsi="宋体"/>
                <w:sz w:val="24"/>
                <w:szCs w:val="24"/>
              </w:rPr>
              <w:t>平台支持微信扫码登录；</w:t>
            </w:r>
          </w:p>
        </w:tc>
      </w:tr>
      <w:tr w:rsidR="00F86E0F" w14:paraId="0405BD48"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323324F4"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6F1D6C32"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56CCA5E9"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1.5 </w:t>
            </w:r>
            <w:r>
              <w:rPr>
                <w:rFonts w:ascii="宋体" w:hAnsi="宋体"/>
                <w:sz w:val="24"/>
                <w:szCs w:val="24"/>
              </w:rPr>
              <w:t>平台跨系统运行，支持</w:t>
            </w:r>
            <w:r>
              <w:rPr>
                <w:rFonts w:ascii="宋体" w:hAnsi="宋体"/>
                <w:sz w:val="24"/>
                <w:szCs w:val="24"/>
              </w:rPr>
              <w:t>windows</w:t>
            </w:r>
            <w:r>
              <w:rPr>
                <w:rFonts w:ascii="宋体" w:hAnsi="宋体"/>
                <w:sz w:val="24"/>
                <w:szCs w:val="24"/>
              </w:rPr>
              <w:t>、</w:t>
            </w:r>
            <w:r>
              <w:rPr>
                <w:rFonts w:ascii="宋体" w:hAnsi="宋体"/>
                <w:sz w:val="24"/>
                <w:szCs w:val="24"/>
              </w:rPr>
              <w:t>Linux</w:t>
            </w:r>
            <w:r>
              <w:rPr>
                <w:rFonts w:ascii="宋体" w:hAnsi="宋体"/>
                <w:sz w:val="24"/>
                <w:szCs w:val="24"/>
              </w:rPr>
              <w:t>、</w:t>
            </w:r>
            <w:r>
              <w:rPr>
                <w:rFonts w:ascii="宋体" w:hAnsi="宋体"/>
                <w:sz w:val="24"/>
                <w:szCs w:val="24"/>
              </w:rPr>
              <w:t>mac</w:t>
            </w:r>
            <w:r>
              <w:rPr>
                <w:rFonts w:ascii="宋体" w:hAnsi="宋体"/>
                <w:sz w:val="24"/>
                <w:szCs w:val="24"/>
              </w:rPr>
              <w:t>、</w:t>
            </w:r>
            <w:r>
              <w:rPr>
                <w:rFonts w:ascii="宋体" w:hAnsi="宋体"/>
                <w:sz w:val="24"/>
                <w:szCs w:val="24"/>
              </w:rPr>
              <w:t>ios</w:t>
            </w:r>
            <w:r>
              <w:rPr>
                <w:rFonts w:ascii="宋体" w:hAnsi="宋体"/>
                <w:sz w:val="24"/>
                <w:szCs w:val="24"/>
              </w:rPr>
              <w:t>和</w:t>
            </w:r>
            <w:r>
              <w:rPr>
                <w:rFonts w:ascii="宋体" w:hAnsi="宋体"/>
                <w:sz w:val="24"/>
                <w:szCs w:val="24"/>
              </w:rPr>
              <w:t>android</w:t>
            </w:r>
            <w:r>
              <w:rPr>
                <w:rFonts w:ascii="宋体" w:hAnsi="宋体"/>
                <w:sz w:val="24"/>
                <w:szCs w:val="24"/>
              </w:rPr>
              <w:t>系统；</w:t>
            </w:r>
          </w:p>
        </w:tc>
      </w:tr>
      <w:tr w:rsidR="00F86E0F" w14:paraId="73DCBB2D"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6B3B1A44"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556B9BDC"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1C473C30"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1.6 </w:t>
            </w:r>
            <w:r>
              <w:rPr>
                <w:rFonts w:ascii="宋体" w:hAnsi="宋体"/>
                <w:sz w:val="24"/>
                <w:szCs w:val="24"/>
              </w:rPr>
              <w:t>平台无须安装在校内本地服务器，无须部署和管理运行所需软硬件资源。</w:t>
            </w:r>
          </w:p>
        </w:tc>
      </w:tr>
      <w:tr w:rsidR="00F86E0F" w14:paraId="7F4B6F0C"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7605A0F6"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50FCE1B2"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106B4BE6"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2.</w:t>
            </w:r>
            <w:r>
              <w:rPr>
                <w:rFonts w:ascii="宋体" w:hAnsi="宋体"/>
                <w:sz w:val="24"/>
                <w:szCs w:val="24"/>
              </w:rPr>
              <w:t>功能模块要求</w:t>
            </w:r>
          </w:p>
        </w:tc>
      </w:tr>
      <w:tr w:rsidR="00F86E0F" w14:paraId="13EDDED8"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0BF01DEB"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15B86BE8"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5F106B36"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2.1 </w:t>
            </w:r>
            <w:r>
              <w:rPr>
                <w:rFonts w:ascii="宋体" w:hAnsi="宋体"/>
                <w:sz w:val="24"/>
                <w:szCs w:val="24"/>
              </w:rPr>
              <w:t>三种用户角色，管理员、教师、学生，不同角色提供不同功能和页面展示；</w:t>
            </w:r>
          </w:p>
        </w:tc>
      </w:tr>
      <w:tr w:rsidR="00F86E0F" w14:paraId="4E1C1810"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278AD159"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138E04BF"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4A58DCD1"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2.2 </w:t>
            </w:r>
            <w:r>
              <w:rPr>
                <w:rFonts w:ascii="宋体" w:hAnsi="宋体"/>
                <w:sz w:val="24"/>
                <w:szCs w:val="24"/>
              </w:rPr>
              <w:t>支持教师端批量导入资源功能；可导入图片、音频、视频、电子书及文档，资源可分类和分组管理，教师可导入自有课件资源，用于课堂教学；</w:t>
            </w:r>
          </w:p>
        </w:tc>
      </w:tr>
      <w:tr w:rsidR="00F86E0F" w14:paraId="07D6EF31"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26D40B5C"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2FC49154"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2308133E"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2.3 </w:t>
            </w:r>
            <w:r>
              <w:rPr>
                <w:rFonts w:ascii="宋体" w:hAnsi="宋体" w:hint="eastAsia"/>
                <w:sz w:val="24"/>
                <w:szCs w:val="24"/>
              </w:rPr>
              <w:t>系统提供丰富的交互性和情景式学习内容、课程资源，如：图片、视频、电子书等；教师可直接使用系统内置资源用于课堂授课等教学环节；</w:t>
            </w:r>
          </w:p>
        </w:tc>
      </w:tr>
      <w:tr w:rsidR="00F86E0F" w14:paraId="225AADE2"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5BA2F115"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15079B02"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5FD2502D"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2.4 </w:t>
            </w:r>
            <w:r>
              <w:rPr>
                <w:rFonts w:ascii="宋体" w:hAnsi="宋体"/>
                <w:sz w:val="24"/>
                <w:szCs w:val="24"/>
              </w:rPr>
              <w:t>支持教师端指定条件资源搜索与在线浏览，包括在线打开</w:t>
            </w:r>
            <w:r>
              <w:rPr>
                <w:rFonts w:ascii="宋体" w:hAnsi="宋体"/>
                <w:sz w:val="24"/>
                <w:szCs w:val="24"/>
              </w:rPr>
              <w:t>PDF</w:t>
            </w:r>
            <w:r>
              <w:rPr>
                <w:rFonts w:ascii="宋体" w:hAnsi="宋体"/>
                <w:sz w:val="24"/>
                <w:szCs w:val="24"/>
              </w:rPr>
              <w:t>、</w:t>
            </w:r>
            <w:r>
              <w:rPr>
                <w:rFonts w:ascii="宋体" w:hAnsi="宋体"/>
                <w:sz w:val="24"/>
                <w:szCs w:val="24"/>
              </w:rPr>
              <w:t>PPT</w:t>
            </w:r>
            <w:r>
              <w:rPr>
                <w:rFonts w:ascii="宋体" w:hAnsi="宋体"/>
                <w:sz w:val="24"/>
                <w:szCs w:val="24"/>
              </w:rPr>
              <w:t>、</w:t>
            </w:r>
            <w:r>
              <w:rPr>
                <w:rFonts w:ascii="宋体" w:hAnsi="宋体"/>
                <w:sz w:val="24"/>
                <w:szCs w:val="24"/>
              </w:rPr>
              <w:t>word</w:t>
            </w:r>
            <w:r>
              <w:rPr>
                <w:rFonts w:ascii="宋体" w:hAnsi="宋体"/>
                <w:sz w:val="24"/>
                <w:szCs w:val="24"/>
              </w:rPr>
              <w:t>文档、视频等；</w:t>
            </w:r>
          </w:p>
        </w:tc>
      </w:tr>
      <w:tr w:rsidR="00F86E0F" w14:paraId="3BC2DDEE"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0BCD8149"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65E57A40"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2F8FD3F3"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2.5 </w:t>
            </w:r>
            <w:r>
              <w:rPr>
                <w:rFonts w:ascii="宋体" w:hAnsi="宋体"/>
                <w:sz w:val="24"/>
                <w:szCs w:val="24"/>
              </w:rPr>
              <w:t>教师端后台可设置课程资源是否可下载，视频资源可收藏，学员学习进度自动保存。系统按资源热门度自动推送课程视频；</w:t>
            </w:r>
          </w:p>
        </w:tc>
      </w:tr>
      <w:tr w:rsidR="00F86E0F" w14:paraId="0B3B4340"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3DC8C655"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5A6D80AC"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35EE1F80"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2.6 </w:t>
            </w:r>
            <w:r>
              <w:rPr>
                <w:rFonts w:ascii="宋体" w:hAnsi="宋体"/>
                <w:sz w:val="24"/>
                <w:szCs w:val="24"/>
              </w:rPr>
              <w:t>支持页面信息定制；所有课程模块支持课程描述、建议课时等文本内容的添加、修改和删除，支持课件上传和下载；</w:t>
            </w:r>
          </w:p>
        </w:tc>
      </w:tr>
      <w:tr w:rsidR="00F86E0F" w14:paraId="1994D5BF"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7B8FA83E"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513642FD"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29B4D67A"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2.7 </w:t>
            </w:r>
            <w:r>
              <w:rPr>
                <w:rFonts w:ascii="宋体" w:hAnsi="宋体" w:hint="eastAsia"/>
                <w:sz w:val="24"/>
                <w:szCs w:val="24"/>
              </w:rPr>
              <w:t>支持系统后台数据统计，如：学员档案，课程学习人数、学习率、完成人数、完成率等报表，学习排行榜等，并且可以导出文件用于系统管理员进行统计；</w:t>
            </w:r>
          </w:p>
        </w:tc>
      </w:tr>
      <w:tr w:rsidR="00F86E0F" w14:paraId="41609E9F"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7DD8C88A"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00925344"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0891185F"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2.8 </w:t>
            </w:r>
            <w:r>
              <w:rPr>
                <w:rFonts w:ascii="宋体" w:hAnsi="宋体"/>
                <w:sz w:val="24"/>
                <w:szCs w:val="24"/>
              </w:rPr>
              <w:t>可设置练习功能模式，为学员提供自主刷题练习工具的需求，点击答案即出解析，学员可通过反复练习，深化记忆，提高学习效果；</w:t>
            </w:r>
          </w:p>
        </w:tc>
      </w:tr>
      <w:tr w:rsidR="00F86E0F" w14:paraId="4ED06245"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32B22240"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76D8C35E"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74CBF058"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2.9 </w:t>
            </w:r>
            <w:r>
              <w:rPr>
                <w:rFonts w:ascii="宋体" w:hAnsi="宋体"/>
                <w:sz w:val="24"/>
                <w:szCs w:val="24"/>
              </w:rPr>
              <w:t>可设置作业功能模式，老师授课后可布置作业、测试学员知识掌握情况，支持图片、语音和文字的形式发布、提交和点评作业；</w:t>
            </w:r>
          </w:p>
        </w:tc>
      </w:tr>
      <w:tr w:rsidR="00F86E0F" w14:paraId="47886527"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2B56C61D"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3AFB003B"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4A44AC07"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2.10 </w:t>
            </w:r>
            <w:r>
              <w:rPr>
                <w:rFonts w:ascii="宋体" w:hAnsi="宋体"/>
                <w:sz w:val="24"/>
                <w:szCs w:val="24"/>
              </w:rPr>
              <w:t>可设置随堂检测功能模式，可自由设置题目弹出时间，从而实现随堂检测以及督促学习；</w:t>
            </w:r>
          </w:p>
        </w:tc>
      </w:tr>
      <w:tr w:rsidR="00F86E0F" w14:paraId="08C12F70"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569D767D"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71D773C5"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71814F04"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2.11 </w:t>
            </w:r>
            <w:r>
              <w:rPr>
                <w:rFonts w:ascii="宋体" w:hAnsi="宋体"/>
                <w:sz w:val="24"/>
                <w:szCs w:val="24"/>
              </w:rPr>
              <w:t>可设置题库功能模式，支持单选、多选、判断、填空、问答等不同类型试题；支持自定义题目分类存储；通过在题库配合作业、考试功能，可以实现题目的提前导入和随时调用；</w:t>
            </w:r>
          </w:p>
        </w:tc>
      </w:tr>
      <w:tr w:rsidR="00F86E0F" w14:paraId="1F3FB227"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76458D36"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6547534A"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7C5335B1"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2.12 </w:t>
            </w:r>
            <w:r>
              <w:rPr>
                <w:rFonts w:ascii="宋体" w:hAnsi="宋体"/>
                <w:sz w:val="24"/>
                <w:szCs w:val="24"/>
              </w:rPr>
              <w:t>可设置考试功能模式，根据课程内容设计考试，考试可由单选、多选、判断题、问答多种类型题目组成，试卷是题库中题目的组合，教师可按照自己的需要把题目手动或自动组合成试卷，还可以开启防作弊相关设置，创建考试时可以直接使用已有试卷；</w:t>
            </w:r>
          </w:p>
        </w:tc>
      </w:tr>
      <w:tr w:rsidR="00F86E0F" w14:paraId="3AD3F242"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69A2368A"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0F134B11"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7233731C"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2.13 </w:t>
            </w:r>
            <w:r>
              <w:rPr>
                <w:rFonts w:ascii="宋体" w:hAnsi="宋体" w:hint="eastAsia"/>
                <w:sz w:val="24"/>
                <w:szCs w:val="24"/>
              </w:rPr>
              <w:t>系统为内置播放器播放视频，支持大部分通用格式视频上传后，提供自动转码生成可播放的格式。课程下可挂接通用资源文件，与课程内容相关配套，下载权限可以在后台批量修改或单独修改，文件支持预览功能；</w:t>
            </w:r>
          </w:p>
        </w:tc>
      </w:tr>
      <w:tr w:rsidR="00F86E0F" w14:paraId="570E59C2"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700195D5"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07DDEDA4"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67F2575C"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2.14 </w:t>
            </w:r>
            <w:r>
              <w:rPr>
                <w:rFonts w:ascii="宋体" w:hAnsi="宋体"/>
                <w:sz w:val="24"/>
                <w:szCs w:val="24"/>
              </w:rPr>
              <w:t>学生上传作业模块，支持任意文件，不限大小上传至教师端后台；</w:t>
            </w:r>
          </w:p>
        </w:tc>
      </w:tr>
      <w:tr w:rsidR="00F86E0F" w14:paraId="2076D8D2"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5C96528C"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0DE9B45B"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59B8C553"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2.15 </w:t>
            </w:r>
            <w:r>
              <w:rPr>
                <w:rFonts w:ascii="宋体" w:hAnsi="宋体"/>
                <w:sz w:val="24"/>
                <w:szCs w:val="24"/>
              </w:rPr>
              <w:t>学生端手机学习界面可微信收藏，方便随时随地学习；</w:t>
            </w:r>
          </w:p>
        </w:tc>
      </w:tr>
      <w:tr w:rsidR="00F86E0F" w14:paraId="6200E470"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0A68B7B3"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6E5C0579"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5B4ADCAE"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2.16 </w:t>
            </w:r>
            <w:r>
              <w:rPr>
                <w:rFonts w:ascii="宋体" w:hAnsi="宋体"/>
                <w:sz w:val="24"/>
                <w:szCs w:val="24"/>
              </w:rPr>
              <w:t>平台可设置视频教程防录屏保护功能；</w:t>
            </w:r>
          </w:p>
        </w:tc>
      </w:tr>
      <w:tr w:rsidR="00F86E0F" w14:paraId="49F99D66"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574885BC"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143F7077"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60CA3FAC"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2.17 </w:t>
            </w:r>
            <w:r>
              <w:rPr>
                <w:rFonts w:ascii="宋体" w:hAnsi="宋体" w:hint="eastAsia"/>
                <w:sz w:val="24"/>
                <w:szCs w:val="24"/>
              </w:rPr>
              <w:t>系统提供数控编程软件实操案例讲解，主要包括多种主流</w:t>
            </w:r>
            <w:r>
              <w:rPr>
                <w:rFonts w:ascii="宋体" w:hAnsi="宋体" w:hint="eastAsia"/>
                <w:sz w:val="24"/>
                <w:szCs w:val="24"/>
              </w:rPr>
              <w:t>CAM</w:t>
            </w:r>
            <w:r>
              <w:rPr>
                <w:rFonts w:ascii="宋体" w:hAnsi="宋体" w:hint="eastAsia"/>
                <w:sz w:val="24"/>
                <w:szCs w:val="24"/>
              </w:rPr>
              <w:t>五轴案例教学。</w:t>
            </w:r>
          </w:p>
        </w:tc>
      </w:tr>
      <w:tr w:rsidR="00F86E0F" w14:paraId="4763AEDF"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08182BD3"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2255E1FF"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53CBAAC8"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3.</w:t>
            </w:r>
            <w:r>
              <w:rPr>
                <w:rFonts w:ascii="宋体" w:hAnsi="宋体"/>
                <w:sz w:val="24"/>
                <w:szCs w:val="24"/>
              </w:rPr>
              <w:t>在线视频课程资源，包括但不限于以下内容：</w:t>
            </w:r>
          </w:p>
        </w:tc>
      </w:tr>
      <w:tr w:rsidR="00F86E0F" w14:paraId="4DE7C544"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56387049"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4E38811A"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68BDA174"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3.1 </w:t>
            </w:r>
            <w:r>
              <w:rPr>
                <w:rFonts w:ascii="宋体" w:hAnsi="宋体" w:hint="eastAsia"/>
                <w:sz w:val="24"/>
                <w:szCs w:val="24"/>
              </w:rPr>
              <w:t>多轴机床操作（包括不同系统和不同结构，已提供演示视频）</w:t>
            </w:r>
          </w:p>
        </w:tc>
      </w:tr>
      <w:tr w:rsidR="00F86E0F" w14:paraId="59D94921"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4F87B1A5"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23B6EF05"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3BFC51C2"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课程一：铼纳克数控系统，</w:t>
            </w:r>
            <w:r>
              <w:rPr>
                <w:rFonts w:ascii="宋体" w:hAnsi="宋体" w:hint="eastAsia"/>
                <w:sz w:val="24"/>
                <w:szCs w:val="24"/>
              </w:rPr>
              <w:t>TATC</w:t>
            </w:r>
            <w:r>
              <w:rPr>
                <w:rFonts w:ascii="宋体" w:hAnsi="宋体" w:hint="eastAsia"/>
                <w:sz w:val="24"/>
                <w:szCs w:val="24"/>
              </w:rPr>
              <w:t>结构类五轴机床操作，共计</w:t>
            </w:r>
            <w:r>
              <w:rPr>
                <w:rFonts w:ascii="宋体" w:hAnsi="宋体" w:hint="eastAsia"/>
                <w:sz w:val="24"/>
                <w:szCs w:val="24"/>
              </w:rPr>
              <w:t>11</w:t>
            </w:r>
            <w:r>
              <w:rPr>
                <w:rFonts w:ascii="宋体" w:hAnsi="宋体" w:hint="eastAsia"/>
                <w:sz w:val="24"/>
                <w:szCs w:val="24"/>
              </w:rPr>
              <w:t>小节，时长</w:t>
            </w:r>
            <w:r>
              <w:rPr>
                <w:rFonts w:ascii="宋体" w:hAnsi="宋体" w:hint="eastAsia"/>
                <w:sz w:val="24"/>
                <w:szCs w:val="24"/>
              </w:rPr>
              <w:t>0.5</w:t>
            </w:r>
            <w:r>
              <w:rPr>
                <w:rFonts w:ascii="宋体" w:hAnsi="宋体" w:hint="eastAsia"/>
                <w:sz w:val="24"/>
                <w:szCs w:val="24"/>
              </w:rPr>
              <w:t>小时；</w:t>
            </w:r>
          </w:p>
        </w:tc>
      </w:tr>
      <w:tr w:rsidR="00F86E0F" w14:paraId="40A2F8FF"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7FD76607"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05722218"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06929677"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课程二：新代数控系统，</w:t>
            </w:r>
            <w:r>
              <w:rPr>
                <w:rFonts w:ascii="宋体" w:hAnsi="宋体" w:hint="eastAsia"/>
                <w:sz w:val="24"/>
                <w:szCs w:val="24"/>
              </w:rPr>
              <w:t>TBTC</w:t>
            </w:r>
            <w:r>
              <w:rPr>
                <w:rFonts w:ascii="宋体" w:hAnsi="宋体" w:hint="eastAsia"/>
                <w:sz w:val="24"/>
                <w:szCs w:val="24"/>
              </w:rPr>
              <w:t>结构类五轴机床操作，共计</w:t>
            </w:r>
            <w:r>
              <w:rPr>
                <w:rFonts w:ascii="宋体" w:hAnsi="宋体" w:hint="eastAsia"/>
                <w:sz w:val="24"/>
                <w:szCs w:val="24"/>
              </w:rPr>
              <w:t>14</w:t>
            </w:r>
            <w:r>
              <w:rPr>
                <w:rFonts w:ascii="宋体" w:hAnsi="宋体" w:hint="eastAsia"/>
                <w:sz w:val="24"/>
                <w:szCs w:val="24"/>
              </w:rPr>
              <w:t>小节，时长</w:t>
            </w:r>
            <w:r>
              <w:rPr>
                <w:rFonts w:ascii="宋体" w:hAnsi="宋体" w:hint="eastAsia"/>
                <w:sz w:val="24"/>
                <w:szCs w:val="24"/>
              </w:rPr>
              <w:t>0.9</w:t>
            </w:r>
            <w:r>
              <w:rPr>
                <w:rFonts w:ascii="宋体" w:hAnsi="宋体" w:hint="eastAsia"/>
                <w:sz w:val="24"/>
                <w:szCs w:val="24"/>
              </w:rPr>
              <w:t>小时；</w:t>
            </w:r>
          </w:p>
        </w:tc>
      </w:tr>
      <w:tr w:rsidR="00F86E0F" w14:paraId="6945A6F0"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47371718"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277DBFFF"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1E3B7008"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课程三：新代数控系统，</w:t>
            </w:r>
            <w:r>
              <w:rPr>
                <w:rFonts w:ascii="宋体" w:hAnsi="宋体" w:hint="eastAsia"/>
                <w:sz w:val="24"/>
                <w:szCs w:val="24"/>
              </w:rPr>
              <w:t>TATC</w:t>
            </w:r>
            <w:r>
              <w:rPr>
                <w:rFonts w:ascii="宋体" w:hAnsi="宋体" w:hint="eastAsia"/>
                <w:sz w:val="24"/>
                <w:szCs w:val="24"/>
              </w:rPr>
              <w:t>结构类五轴机床操作，共计</w:t>
            </w:r>
            <w:r>
              <w:rPr>
                <w:rFonts w:ascii="宋体" w:hAnsi="宋体" w:hint="eastAsia"/>
                <w:sz w:val="24"/>
                <w:szCs w:val="24"/>
              </w:rPr>
              <w:t>12</w:t>
            </w:r>
            <w:r>
              <w:rPr>
                <w:rFonts w:ascii="宋体" w:hAnsi="宋体" w:hint="eastAsia"/>
                <w:sz w:val="24"/>
                <w:szCs w:val="24"/>
              </w:rPr>
              <w:t>小节，时长</w:t>
            </w:r>
            <w:r>
              <w:rPr>
                <w:rFonts w:ascii="宋体" w:hAnsi="宋体" w:hint="eastAsia"/>
                <w:sz w:val="24"/>
                <w:szCs w:val="24"/>
              </w:rPr>
              <w:t>0.5</w:t>
            </w:r>
            <w:r>
              <w:rPr>
                <w:rFonts w:ascii="宋体" w:hAnsi="宋体" w:hint="eastAsia"/>
                <w:sz w:val="24"/>
                <w:szCs w:val="24"/>
              </w:rPr>
              <w:t>小时；</w:t>
            </w:r>
          </w:p>
        </w:tc>
      </w:tr>
      <w:tr w:rsidR="00F86E0F" w14:paraId="77BF6F40"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302242B2"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2D6563A8"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25ACF854"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课程四：海德汉数控系统，</w:t>
            </w:r>
            <w:r>
              <w:rPr>
                <w:rFonts w:ascii="宋体" w:hAnsi="宋体" w:hint="eastAsia"/>
                <w:sz w:val="24"/>
                <w:szCs w:val="24"/>
              </w:rPr>
              <w:t>TATC</w:t>
            </w:r>
            <w:r>
              <w:rPr>
                <w:rFonts w:ascii="宋体" w:hAnsi="宋体" w:hint="eastAsia"/>
                <w:sz w:val="24"/>
                <w:szCs w:val="24"/>
              </w:rPr>
              <w:t>结构类五轴机床操作，共计</w:t>
            </w:r>
            <w:r>
              <w:rPr>
                <w:rFonts w:ascii="宋体" w:hAnsi="宋体" w:hint="eastAsia"/>
                <w:sz w:val="24"/>
                <w:szCs w:val="24"/>
              </w:rPr>
              <w:t>9</w:t>
            </w:r>
            <w:r>
              <w:rPr>
                <w:rFonts w:ascii="宋体" w:hAnsi="宋体" w:hint="eastAsia"/>
                <w:sz w:val="24"/>
                <w:szCs w:val="24"/>
              </w:rPr>
              <w:t>小节，时长</w:t>
            </w:r>
            <w:r>
              <w:rPr>
                <w:rFonts w:ascii="宋体" w:hAnsi="宋体" w:hint="eastAsia"/>
                <w:sz w:val="24"/>
                <w:szCs w:val="24"/>
              </w:rPr>
              <w:t>0.4</w:t>
            </w:r>
            <w:r>
              <w:rPr>
                <w:rFonts w:ascii="宋体" w:hAnsi="宋体" w:hint="eastAsia"/>
                <w:sz w:val="24"/>
                <w:szCs w:val="24"/>
              </w:rPr>
              <w:t>小时；</w:t>
            </w:r>
          </w:p>
        </w:tc>
      </w:tr>
      <w:tr w:rsidR="00F86E0F" w14:paraId="763BD36A"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061BE80F"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77A23A06"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2598E953"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课程五：西门子数控系统，</w:t>
            </w:r>
            <w:r>
              <w:rPr>
                <w:rFonts w:ascii="宋体" w:hAnsi="宋体" w:hint="eastAsia"/>
                <w:sz w:val="24"/>
                <w:szCs w:val="24"/>
              </w:rPr>
              <w:t>TATC</w:t>
            </w:r>
            <w:r>
              <w:rPr>
                <w:rFonts w:ascii="宋体" w:hAnsi="宋体" w:hint="eastAsia"/>
                <w:sz w:val="24"/>
                <w:szCs w:val="24"/>
              </w:rPr>
              <w:t>结构类五轴机床操作，共计</w:t>
            </w:r>
            <w:r>
              <w:rPr>
                <w:rFonts w:ascii="宋体" w:hAnsi="宋体" w:hint="eastAsia"/>
                <w:sz w:val="24"/>
                <w:szCs w:val="24"/>
              </w:rPr>
              <w:t>10</w:t>
            </w:r>
            <w:r>
              <w:rPr>
                <w:rFonts w:ascii="宋体" w:hAnsi="宋体" w:hint="eastAsia"/>
                <w:sz w:val="24"/>
                <w:szCs w:val="24"/>
              </w:rPr>
              <w:t>小节，时长</w:t>
            </w:r>
            <w:r>
              <w:rPr>
                <w:rFonts w:ascii="宋体" w:hAnsi="宋体" w:hint="eastAsia"/>
                <w:sz w:val="24"/>
                <w:szCs w:val="24"/>
              </w:rPr>
              <w:t>0.4</w:t>
            </w:r>
            <w:r>
              <w:rPr>
                <w:rFonts w:ascii="宋体" w:hAnsi="宋体" w:hint="eastAsia"/>
                <w:sz w:val="24"/>
                <w:szCs w:val="24"/>
              </w:rPr>
              <w:t>小时；</w:t>
            </w:r>
          </w:p>
        </w:tc>
      </w:tr>
      <w:tr w:rsidR="00F86E0F" w14:paraId="4884B9ED"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702A8789"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2A9E80B1"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1DBBCBC3"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课程六：五轴模拟机</w:t>
            </w:r>
            <w:r>
              <w:rPr>
                <w:rFonts w:ascii="宋体" w:hAnsi="宋体" w:hint="eastAsia"/>
                <w:sz w:val="24"/>
                <w:szCs w:val="24"/>
              </w:rPr>
              <w:t>_</w:t>
            </w:r>
            <w:r>
              <w:rPr>
                <w:rFonts w:ascii="宋体" w:hAnsi="宋体" w:hint="eastAsia"/>
                <w:sz w:val="24"/>
                <w:szCs w:val="24"/>
              </w:rPr>
              <w:t>西门子系统操作教程，共计</w:t>
            </w:r>
            <w:r>
              <w:rPr>
                <w:rFonts w:ascii="宋体" w:hAnsi="宋体" w:hint="eastAsia"/>
                <w:sz w:val="24"/>
                <w:szCs w:val="24"/>
              </w:rPr>
              <w:t>8</w:t>
            </w:r>
            <w:r>
              <w:rPr>
                <w:rFonts w:ascii="宋体" w:hAnsi="宋体" w:hint="eastAsia"/>
                <w:sz w:val="24"/>
                <w:szCs w:val="24"/>
              </w:rPr>
              <w:t>小节，时长</w:t>
            </w:r>
            <w:r>
              <w:rPr>
                <w:rFonts w:ascii="宋体" w:hAnsi="宋体" w:hint="eastAsia"/>
                <w:sz w:val="24"/>
                <w:szCs w:val="24"/>
              </w:rPr>
              <w:t>1.4</w:t>
            </w:r>
            <w:r>
              <w:rPr>
                <w:rFonts w:ascii="宋体" w:hAnsi="宋体" w:hint="eastAsia"/>
                <w:sz w:val="24"/>
                <w:szCs w:val="24"/>
              </w:rPr>
              <w:t>小时；</w:t>
            </w:r>
          </w:p>
        </w:tc>
      </w:tr>
      <w:tr w:rsidR="00F86E0F" w14:paraId="6CB5CFC7"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26DD9AE2"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1E8B8527"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697FF3B8"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课程七：五轴模拟机</w:t>
            </w:r>
            <w:r>
              <w:rPr>
                <w:rFonts w:ascii="宋体" w:hAnsi="宋体" w:hint="eastAsia"/>
                <w:sz w:val="24"/>
                <w:szCs w:val="24"/>
              </w:rPr>
              <w:t>_</w:t>
            </w:r>
            <w:r>
              <w:rPr>
                <w:rFonts w:ascii="宋体" w:hAnsi="宋体" w:hint="eastAsia"/>
                <w:sz w:val="24"/>
                <w:szCs w:val="24"/>
              </w:rPr>
              <w:t>海德汉系统操作教程，共计</w:t>
            </w:r>
            <w:r>
              <w:rPr>
                <w:rFonts w:ascii="宋体" w:hAnsi="宋体" w:hint="eastAsia"/>
                <w:sz w:val="24"/>
                <w:szCs w:val="24"/>
              </w:rPr>
              <w:t>8</w:t>
            </w:r>
            <w:r>
              <w:rPr>
                <w:rFonts w:ascii="宋体" w:hAnsi="宋体" w:hint="eastAsia"/>
                <w:sz w:val="24"/>
                <w:szCs w:val="24"/>
              </w:rPr>
              <w:t>小节，时长</w:t>
            </w:r>
            <w:r>
              <w:rPr>
                <w:rFonts w:ascii="宋体" w:hAnsi="宋体" w:hint="eastAsia"/>
                <w:sz w:val="24"/>
                <w:szCs w:val="24"/>
              </w:rPr>
              <w:t>1.3</w:t>
            </w:r>
            <w:r>
              <w:rPr>
                <w:rFonts w:ascii="宋体" w:hAnsi="宋体" w:hint="eastAsia"/>
                <w:sz w:val="24"/>
                <w:szCs w:val="24"/>
              </w:rPr>
              <w:t>小时；</w:t>
            </w:r>
          </w:p>
        </w:tc>
      </w:tr>
      <w:tr w:rsidR="00F86E0F" w14:paraId="55394ED5"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15F101C0"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59DCF159"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0C23D1EE"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课程八：小型五轴数控机床</w:t>
            </w:r>
            <w:r>
              <w:rPr>
                <w:rFonts w:ascii="宋体" w:hAnsi="宋体" w:hint="eastAsia"/>
                <w:sz w:val="24"/>
                <w:szCs w:val="24"/>
              </w:rPr>
              <w:t>-</w:t>
            </w:r>
            <w:r>
              <w:rPr>
                <w:rFonts w:ascii="宋体" w:hAnsi="宋体" w:hint="eastAsia"/>
                <w:sz w:val="24"/>
                <w:szCs w:val="24"/>
              </w:rPr>
              <w:t>操作教程，共计</w:t>
            </w:r>
            <w:r>
              <w:rPr>
                <w:rFonts w:ascii="宋体" w:hAnsi="宋体" w:hint="eastAsia"/>
                <w:sz w:val="24"/>
                <w:szCs w:val="24"/>
              </w:rPr>
              <w:t>10</w:t>
            </w:r>
            <w:r>
              <w:rPr>
                <w:rFonts w:ascii="宋体" w:hAnsi="宋体" w:hint="eastAsia"/>
                <w:sz w:val="24"/>
                <w:szCs w:val="24"/>
              </w:rPr>
              <w:t>小节，时长</w:t>
            </w:r>
            <w:r>
              <w:rPr>
                <w:rFonts w:ascii="宋体" w:hAnsi="宋体" w:hint="eastAsia"/>
                <w:sz w:val="24"/>
                <w:szCs w:val="24"/>
              </w:rPr>
              <w:t>0.3</w:t>
            </w:r>
            <w:r>
              <w:rPr>
                <w:rFonts w:ascii="宋体" w:hAnsi="宋体" w:hint="eastAsia"/>
                <w:sz w:val="24"/>
                <w:szCs w:val="24"/>
              </w:rPr>
              <w:t>小时。</w:t>
            </w:r>
          </w:p>
        </w:tc>
      </w:tr>
      <w:tr w:rsidR="00F86E0F" w14:paraId="6FECCBD2"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12922423"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0B8115A1"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72277CD4"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3.2 </w:t>
            </w:r>
            <w:r>
              <w:rPr>
                <w:rFonts w:ascii="宋体" w:hAnsi="宋体"/>
                <w:sz w:val="24"/>
                <w:szCs w:val="24"/>
              </w:rPr>
              <w:t>多轴</w:t>
            </w:r>
            <w:r>
              <w:rPr>
                <w:rFonts w:ascii="宋体" w:hAnsi="宋体"/>
                <w:sz w:val="24"/>
                <w:szCs w:val="24"/>
              </w:rPr>
              <w:t>CAM</w:t>
            </w:r>
            <w:r>
              <w:rPr>
                <w:rFonts w:ascii="宋体" w:hAnsi="宋体"/>
                <w:sz w:val="24"/>
                <w:szCs w:val="24"/>
              </w:rPr>
              <w:t>编程软件编程教程（一）</w:t>
            </w:r>
          </w:p>
        </w:tc>
      </w:tr>
      <w:tr w:rsidR="00F86E0F" w14:paraId="602ECCF1"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6A542C66"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3A3841A9"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1B3BCCDC"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课程一：五轴编程入门，共计</w:t>
            </w:r>
            <w:r>
              <w:rPr>
                <w:rFonts w:ascii="宋体" w:hAnsi="宋体" w:hint="eastAsia"/>
                <w:sz w:val="24"/>
                <w:szCs w:val="24"/>
              </w:rPr>
              <w:t>9</w:t>
            </w:r>
            <w:r>
              <w:rPr>
                <w:rFonts w:ascii="宋体" w:hAnsi="宋体" w:hint="eastAsia"/>
                <w:sz w:val="24"/>
                <w:szCs w:val="24"/>
              </w:rPr>
              <w:t>小节，时长</w:t>
            </w:r>
            <w:r>
              <w:rPr>
                <w:rFonts w:ascii="宋体" w:hAnsi="宋体" w:hint="eastAsia"/>
                <w:sz w:val="24"/>
                <w:szCs w:val="24"/>
              </w:rPr>
              <w:t>2.5</w:t>
            </w:r>
            <w:r>
              <w:rPr>
                <w:rFonts w:ascii="宋体" w:hAnsi="宋体" w:hint="eastAsia"/>
                <w:sz w:val="24"/>
                <w:szCs w:val="24"/>
              </w:rPr>
              <w:t>小时；</w:t>
            </w:r>
          </w:p>
        </w:tc>
      </w:tr>
      <w:tr w:rsidR="00F86E0F" w14:paraId="13004427"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7E791C27"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073A05DF"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57FFFFAC"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课程二：车铣复合一点通，包括：二轴车削编程、卧式车铣复合案例、五轴铣车复合加工案例，共计</w:t>
            </w:r>
            <w:r>
              <w:rPr>
                <w:rFonts w:ascii="宋体" w:hAnsi="宋体" w:hint="eastAsia"/>
                <w:sz w:val="24"/>
                <w:szCs w:val="24"/>
              </w:rPr>
              <w:t>22</w:t>
            </w:r>
            <w:r>
              <w:rPr>
                <w:rFonts w:ascii="宋体" w:hAnsi="宋体" w:hint="eastAsia"/>
                <w:sz w:val="24"/>
                <w:szCs w:val="24"/>
              </w:rPr>
              <w:t>小节，时长</w:t>
            </w:r>
            <w:r>
              <w:rPr>
                <w:rFonts w:ascii="宋体" w:hAnsi="宋体" w:hint="eastAsia"/>
                <w:sz w:val="24"/>
                <w:szCs w:val="24"/>
              </w:rPr>
              <w:t>4</w:t>
            </w:r>
            <w:r>
              <w:rPr>
                <w:rFonts w:ascii="宋体" w:hAnsi="宋体" w:hint="eastAsia"/>
                <w:sz w:val="24"/>
                <w:szCs w:val="24"/>
              </w:rPr>
              <w:t>小时；</w:t>
            </w:r>
          </w:p>
        </w:tc>
      </w:tr>
      <w:tr w:rsidR="00F86E0F" w14:paraId="636AEB84"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0C433768"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09B13CD8"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6F77D673"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课程三：多轴加工循序渐进案例精讲，</w:t>
            </w:r>
            <w:r>
              <w:rPr>
                <w:rFonts w:ascii="宋体" w:hAnsi="宋体" w:hint="eastAsia"/>
                <w:sz w:val="24"/>
                <w:szCs w:val="24"/>
              </w:rPr>
              <w:t>12</w:t>
            </w:r>
            <w:r>
              <w:rPr>
                <w:rFonts w:ascii="宋体" w:hAnsi="宋体" w:hint="eastAsia"/>
                <w:sz w:val="24"/>
                <w:szCs w:val="24"/>
              </w:rPr>
              <w:t>个项目案例，共计</w:t>
            </w:r>
            <w:r>
              <w:rPr>
                <w:rFonts w:ascii="宋体" w:hAnsi="宋体" w:hint="eastAsia"/>
                <w:sz w:val="24"/>
                <w:szCs w:val="24"/>
              </w:rPr>
              <w:t>100</w:t>
            </w:r>
            <w:r>
              <w:rPr>
                <w:rFonts w:ascii="宋体" w:hAnsi="宋体" w:hint="eastAsia"/>
                <w:sz w:val="24"/>
                <w:szCs w:val="24"/>
              </w:rPr>
              <w:t>小节，时长</w:t>
            </w:r>
            <w:r>
              <w:rPr>
                <w:rFonts w:ascii="宋体" w:hAnsi="宋体" w:hint="eastAsia"/>
                <w:sz w:val="24"/>
                <w:szCs w:val="24"/>
              </w:rPr>
              <w:t>27</w:t>
            </w:r>
            <w:r>
              <w:rPr>
                <w:rFonts w:ascii="宋体" w:hAnsi="宋体" w:hint="eastAsia"/>
                <w:sz w:val="24"/>
                <w:szCs w:val="24"/>
              </w:rPr>
              <w:t>小时。</w:t>
            </w:r>
          </w:p>
        </w:tc>
      </w:tr>
      <w:tr w:rsidR="00F86E0F" w14:paraId="2174A3CF"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17DA1CF8"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25960CCB"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08759227"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3.3 </w:t>
            </w:r>
            <w:r>
              <w:rPr>
                <w:rFonts w:ascii="宋体" w:hAnsi="宋体"/>
                <w:sz w:val="24"/>
                <w:szCs w:val="24"/>
              </w:rPr>
              <w:t>多轴</w:t>
            </w:r>
            <w:r>
              <w:rPr>
                <w:rFonts w:ascii="宋体" w:hAnsi="宋体"/>
                <w:sz w:val="24"/>
                <w:szCs w:val="24"/>
              </w:rPr>
              <w:t>CAM</w:t>
            </w:r>
            <w:r>
              <w:rPr>
                <w:rFonts w:ascii="宋体" w:hAnsi="宋体"/>
                <w:sz w:val="24"/>
                <w:szCs w:val="24"/>
              </w:rPr>
              <w:t>编程软件编程教程（二）</w:t>
            </w:r>
          </w:p>
        </w:tc>
      </w:tr>
      <w:tr w:rsidR="00F86E0F" w14:paraId="3C96DE38"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12BCF42C"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75F009C2"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14B34626"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课程一：数控三轴基础编程案例，</w:t>
            </w:r>
            <w:r>
              <w:rPr>
                <w:rFonts w:ascii="宋体" w:hAnsi="宋体" w:hint="eastAsia"/>
                <w:sz w:val="24"/>
                <w:szCs w:val="24"/>
              </w:rPr>
              <w:t>4</w:t>
            </w:r>
            <w:r>
              <w:rPr>
                <w:rFonts w:ascii="宋体" w:hAnsi="宋体" w:hint="eastAsia"/>
                <w:sz w:val="24"/>
                <w:szCs w:val="24"/>
              </w:rPr>
              <w:t>个案例，共计</w:t>
            </w:r>
            <w:r>
              <w:rPr>
                <w:rFonts w:ascii="宋体" w:hAnsi="宋体" w:hint="eastAsia"/>
                <w:sz w:val="24"/>
                <w:szCs w:val="24"/>
              </w:rPr>
              <w:t>20</w:t>
            </w:r>
            <w:r>
              <w:rPr>
                <w:rFonts w:ascii="宋体" w:hAnsi="宋体" w:hint="eastAsia"/>
                <w:sz w:val="24"/>
                <w:szCs w:val="24"/>
              </w:rPr>
              <w:t>小节，时长</w:t>
            </w:r>
            <w:r>
              <w:rPr>
                <w:rFonts w:ascii="宋体" w:hAnsi="宋体" w:hint="eastAsia"/>
                <w:sz w:val="24"/>
                <w:szCs w:val="24"/>
              </w:rPr>
              <w:t>5</w:t>
            </w:r>
            <w:r>
              <w:rPr>
                <w:rFonts w:ascii="宋体" w:hAnsi="宋体" w:hint="eastAsia"/>
                <w:sz w:val="24"/>
                <w:szCs w:val="24"/>
              </w:rPr>
              <w:t>小时；</w:t>
            </w:r>
          </w:p>
        </w:tc>
      </w:tr>
      <w:tr w:rsidR="00F86E0F" w14:paraId="5B33AF5B"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02D7EFF3"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311CFC71"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400D599D"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课程二：数控多轴基础编程案例，</w:t>
            </w:r>
            <w:r>
              <w:rPr>
                <w:rFonts w:ascii="宋体" w:hAnsi="宋体" w:hint="eastAsia"/>
                <w:sz w:val="24"/>
                <w:szCs w:val="24"/>
              </w:rPr>
              <w:t>16</w:t>
            </w:r>
            <w:r>
              <w:rPr>
                <w:rFonts w:ascii="宋体" w:hAnsi="宋体" w:hint="eastAsia"/>
                <w:sz w:val="24"/>
                <w:szCs w:val="24"/>
              </w:rPr>
              <w:t>个案例，共计</w:t>
            </w:r>
            <w:r>
              <w:rPr>
                <w:rFonts w:ascii="宋体" w:hAnsi="宋体" w:hint="eastAsia"/>
                <w:sz w:val="24"/>
                <w:szCs w:val="24"/>
              </w:rPr>
              <w:t>34</w:t>
            </w:r>
            <w:r>
              <w:rPr>
                <w:rFonts w:ascii="宋体" w:hAnsi="宋体" w:hint="eastAsia"/>
                <w:sz w:val="24"/>
                <w:szCs w:val="24"/>
              </w:rPr>
              <w:t>小节，时长</w:t>
            </w:r>
            <w:r>
              <w:rPr>
                <w:rFonts w:ascii="宋体" w:hAnsi="宋体" w:hint="eastAsia"/>
                <w:sz w:val="24"/>
                <w:szCs w:val="24"/>
              </w:rPr>
              <w:t>12</w:t>
            </w:r>
            <w:r>
              <w:rPr>
                <w:rFonts w:ascii="宋体" w:hAnsi="宋体" w:hint="eastAsia"/>
                <w:sz w:val="24"/>
                <w:szCs w:val="24"/>
              </w:rPr>
              <w:t>小时；</w:t>
            </w:r>
          </w:p>
        </w:tc>
      </w:tr>
      <w:tr w:rsidR="00F86E0F" w14:paraId="4F0FB978"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68DB0F4C"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36E6BD43"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4CF78756"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课程三：数控多轴竞赛编程案例，</w:t>
            </w:r>
            <w:r>
              <w:rPr>
                <w:rFonts w:ascii="宋体" w:hAnsi="宋体" w:hint="eastAsia"/>
                <w:sz w:val="24"/>
                <w:szCs w:val="24"/>
              </w:rPr>
              <w:t>13</w:t>
            </w:r>
            <w:r>
              <w:rPr>
                <w:rFonts w:ascii="宋体" w:hAnsi="宋体" w:hint="eastAsia"/>
                <w:sz w:val="24"/>
                <w:szCs w:val="24"/>
              </w:rPr>
              <w:t>个案例，共计</w:t>
            </w:r>
            <w:r>
              <w:rPr>
                <w:rFonts w:ascii="宋体" w:hAnsi="宋体" w:hint="eastAsia"/>
                <w:sz w:val="24"/>
                <w:szCs w:val="24"/>
              </w:rPr>
              <w:t>66</w:t>
            </w:r>
            <w:r>
              <w:rPr>
                <w:rFonts w:ascii="宋体" w:hAnsi="宋体" w:hint="eastAsia"/>
                <w:sz w:val="24"/>
                <w:szCs w:val="24"/>
              </w:rPr>
              <w:t>小节，时长</w:t>
            </w:r>
            <w:r>
              <w:rPr>
                <w:rFonts w:ascii="宋体" w:hAnsi="宋体" w:hint="eastAsia"/>
                <w:sz w:val="24"/>
                <w:szCs w:val="24"/>
              </w:rPr>
              <w:t>19</w:t>
            </w:r>
            <w:r>
              <w:rPr>
                <w:rFonts w:ascii="宋体" w:hAnsi="宋体" w:hint="eastAsia"/>
                <w:sz w:val="24"/>
                <w:szCs w:val="24"/>
              </w:rPr>
              <w:t>小时；</w:t>
            </w:r>
          </w:p>
        </w:tc>
      </w:tr>
      <w:tr w:rsidR="00F86E0F" w14:paraId="7E530DE2"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294B1885"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40F87DAF"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17FA7479"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课程四：小五轴加工案例，</w:t>
            </w:r>
            <w:r>
              <w:rPr>
                <w:rFonts w:ascii="宋体" w:hAnsi="宋体" w:hint="eastAsia"/>
                <w:sz w:val="24"/>
                <w:szCs w:val="24"/>
              </w:rPr>
              <w:t>20</w:t>
            </w:r>
            <w:r>
              <w:rPr>
                <w:rFonts w:ascii="宋体" w:hAnsi="宋体" w:hint="eastAsia"/>
                <w:sz w:val="24"/>
                <w:szCs w:val="24"/>
              </w:rPr>
              <w:t>个案例，共计</w:t>
            </w:r>
            <w:r>
              <w:rPr>
                <w:rFonts w:ascii="宋体" w:hAnsi="宋体" w:hint="eastAsia"/>
                <w:sz w:val="24"/>
                <w:szCs w:val="24"/>
              </w:rPr>
              <w:t>20</w:t>
            </w:r>
            <w:r>
              <w:rPr>
                <w:rFonts w:ascii="宋体" w:hAnsi="宋体" w:hint="eastAsia"/>
                <w:sz w:val="24"/>
                <w:szCs w:val="24"/>
              </w:rPr>
              <w:t>小节，时长</w:t>
            </w:r>
            <w:r>
              <w:rPr>
                <w:rFonts w:ascii="宋体" w:hAnsi="宋体" w:hint="eastAsia"/>
                <w:sz w:val="24"/>
                <w:szCs w:val="24"/>
              </w:rPr>
              <w:t>16</w:t>
            </w:r>
            <w:r>
              <w:rPr>
                <w:rFonts w:ascii="宋体" w:hAnsi="宋体" w:hint="eastAsia"/>
                <w:sz w:val="24"/>
                <w:szCs w:val="24"/>
              </w:rPr>
              <w:t>小时；</w:t>
            </w:r>
          </w:p>
        </w:tc>
      </w:tr>
      <w:tr w:rsidR="00F86E0F" w14:paraId="7199B0F1"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5348A5B0"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25094441"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6F8C39FE"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课程五：五轴工艺品编程加工，</w:t>
            </w:r>
            <w:r>
              <w:rPr>
                <w:rFonts w:ascii="宋体" w:hAnsi="宋体" w:hint="eastAsia"/>
                <w:sz w:val="24"/>
                <w:szCs w:val="24"/>
              </w:rPr>
              <w:t>4</w:t>
            </w:r>
            <w:r>
              <w:rPr>
                <w:rFonts w:ascii="宋体" w:hAnsi="宋体" w:hint="eastAsia"/>
                <w:sz w:val="24"/>
                <w:szCs w:val="24"/>
              </w:rPr>
              <w:t>个案例，共计</w:t>
            </w:r>
            <w:r>
              <w:rPr>
                <w:rFonts w:ascii="宋体" w:hAnsi="宋体" w:hint="eastAsia"/>
                <w:sz w:val="24"/>
                <w:szCs w:val="24"/>
              </w:rPr>
              <w:t>16</w:t>
            </w:r>
            <w:r>
              <w:rPr>
                <w:rFonts w:ascii="宋体" w:hAnsi="宋体" w:hint="eastAsia"/>
                <w:sz w:val="24"/>
                <w:szCs w:val="24"/>
              </w:rPr>
              <w:t>小节，时长</w:t>
            </w:r>
            <w:r>
              <w:rPr>
                <w:rFonts w:ascii="宋体" w:hAnsi="宋体" w:hint="eastAsia"/>
                <w:sz w:val="24"/>
                <w:szCs w:val="24"/>
              </w:rPr>
              <w:t>3.5</w:t>
            </w:r>
            <w:r>
              <w:rPr>
                <w:rFonts w:ascii="宋体" w:hAnsi="宋体" w:hint="eastAsia"/>
                <w:sz w:val="24"/>
                <w:szCs w:val="24"/>
              </w:rPr>
              <w:t>小时。</w:t>
            </w:r>
          </w:p>
        </w:tc>
      </w:tr>
      <w:tr w:rsidR="00F86E0F" w14:paraId="72FED449"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30260E81"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3F073591"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129ED930"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3.4 </w:t>
            </w:r>
            <w:r>
              <w:rPr>
                <w:rFonts w:ascii="宋体" w:hAnsi="宋体"/>
                <w:sz w:val="24"/>
                <w:szCs w:val="24"/>
              </w:rPr>
              <w:t>多轴</w:t>
            </w:r>
            <w:r>
              <w:rPr>
                <w:rFonts w:ascii="宋体" w:hAnsi="宋体"/>
                <w:sz w:val="24"/>
                <w:szCs w:val="24"/>
              </w:rPr>
              <w:t>CAM</w:t>
            </w:r>
            <w:r>
              <w:rPr>
                <w:rFonts w:ascii="宋体" w:hAnsi="宋体"/>
                <w:sz w:val="24"/>
                <w:szCs w:val="24"/>
              </w:rPr>
              <w:t>编程软件编程教程（三）</w:t>
            </w:r>
          </w:p>
        </w:tc>
      </w:tr>
      <w:tr w:rsidR="00F86E0F" w14:paraId="1B0C3268"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3522EA28"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177DE144"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5337B449"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课程一：铣削编程教学，基础指令讲解，共计</w:t>
            </w:r>
            <w:r>
              <w:rPr>
                <w:rFonts w:ascii="宋体" w:hAnsi="宋体" w:hint="eastAsia"/>
                <w:sz w:val="24"/>
                <w:szCs w:val="24"/>
              </w:rPr>
              <w:t>37</w:t>
            </w:r>
            <w:r>
              <w:rPr>
                <w:rFonts w:ascii="宋体" w:hAnsi="宋体" w:hint="eastAsia"/>
                <w:sz w:val="24"/>
                <w:szCs w:val="24"/>
              </w:rPr>
              <w:t>小节，时长</w:t>
            </w:r>
            <w:r>
              <w:rPr>
                <w:rFonts w:ascii="宋体" w:hAnsi="宋体" w:hint="eastAsia"/>
                <w:sz w:val="24"/>
                <w:szCs w:val="24"/>
              </w:rPr>
              <w:t>3</w:t>
            </w:r>
            <w:r>
              <w:rPr>
                <w:rFonts w:ascii="宋体" w:hAnsi="宋体" w:hint="eastAsia"/>
                <w:sz w:val="24"/>
                <w:szCs w:val="24"/>
              </w:rPr>
              <w:t>小时；</w:t>
            </w:r>
          </w:p>
        </w:tc>
      </w:tr>
      <w:tr w:rsidR="00F86E0F" w14:paraId="1B5A99BC"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3DF68A1C"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361D3534"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198EEE59"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课程二：车铣编程教学，基础指令及案例讲解，共计</w:t>
            </w:r>
            <w:r>
              <w:rPr>
                <w:rFonts w:ascii="宋体" w:hAnsi="宋体" w:hint="eastAsia"/>
                <w:sz w:val="24"/>
                <w:szCs w:val="24"/>
              </w:rPr>
              <w:t>12</w:t>
            </w:r>
            <w:r>
              <w:rPr>
                <w:rFonts w:ascii="宋体" w:hAnsi="宋体" w:hint="eastAsia"/>
                <w:sz w:val="24"/>
                <w:szCs w:val="24"/>
              </w:rPr>
              <w:t>小节，时长</w:t>
            </w:r>
            <w:r>
              <w:rPr>
                <w:rFonts w:ascii="宋体" w:hAnsi="宋体" w:hint="eastAsia"/>
                <w:sz w:val="24"/>
                <w:szCs w:val="24"/>
              </w:rPr>
              <w:t>1.9</w:t>
            </w:r>
            <w:r>
              <w:rPr>
                <w:rFonts w:ascii="宋体" w:hAnsi="宋体" w:hint="eastAsia"/>
                <w:sz w:val="24"/>
                <w:szCs w:val="24"/>
              </w:rPr>
              <w:t>小时。</w:t>
            </w:r>
          </w:p>
        </w:tc>
      </w:tr>
      <w:tr w:rsidR="00F86E0F" w14:paraId="1D68E53D"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7DC88D1F"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11DAD793"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138CD8E1"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3.5 </w:t>
            </w:r>
            <w:r>
              <w:rPr>
                <w:rFonts w:ascii="宋体" w:hAnsi="宋体"/>
                <w:sz w:val="24"/>
                <w:szCs w:val="24"/>
              </w:rPr>
              <w:t>多轴</w:t>
            </w:r>
            <w:r>
              <w:rPr>
                <w:rFonts w:ascii="宋体" w:hAnsi="宋体"/>
                <w:sz w:val="24"/>
                <w:szCs w:val="24"/>
              </w:rPr>
              <w:t>CAM</w:t>
            </w:r>
            <w:r>
              <w:rPr>
                <w:rFonts w:ascii="宋体" w:hAnsi="宋体"/>
                <w:sz w:val="24"/>
                <w:szCs w:val="24"/>
              </w:rPr>
              <w:t>编程软件编程教程（四）</w:t>
            </w:r>
          </w:p>
        </w:tc>
      </w:tr>
      <w:tr w:rsidR="00F86E0F" w14:paraId="33B7A690"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5C2F2329"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1764B91C"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0E1E1927"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课程一：三轴入门教程，基础指令及案例讲解，共计</w:t>
            </w:r>
            <w:r>
              <w:rPr>
                <w:rFonts w:ascii="宋体" w:hAnsi="宋体" w:hint="eastAsia"/>
                <w:sz w:val="24"/>
                <w:szCs w:val="24"/>
              </w:rPr>
              <w:t>54</w:t>
            </w:r>
            <w:r>
              <w:rPr>
                <w:rFonts w:ascii="宋体" w:hAnsi="宋体" w:hint="eastAsia"/>
                <w:sz w:val="24"/>
                <w:szCs w:val="24"/>
              </w:rPr>
              <w:t>小节，时长</w:t>
            </w:r>
            <w:r>
              <w:rPr>
                <w:rFonts w:ascii="宋体" w:hAnsi="宋体" w:hint="eastAsia"/>
                <w:sz w:val="24"/>
                <w:szCs w:val="24"/>
              </w:rPr>
              <w:t>10</w:t>
            </w:r>
            <w:r>
              <w:rPr>
                <w:rFonts w:ascii="宋体" w:hAnsi="宋体" w:hint="eastAsia"/>
                <w:sz w:val="24"/>
                <w:szCs w:val="24"/>
              </w:rPr>
              <w:t>小时；</w:t>
            </w:r>
          </w:p>
        </w:tc>
      </w:tr>
      <w:tr w:rsidR="00F86E0F" w14:paraId="25A34E8F"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277DC166"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1E712CCA"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76D006D7"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课程二：复杂部件数控多轴加工技术赛项样题讲解，共计</w:t>
            </w:r>
            <w:r>
              <w:rPr>
                <w:rFonts w:ascii="宋体" w:hAnsi="宋体" w:hint="eastAsia"/>
                <w:sz w:val="24"/>
                <w:szCs w:val="24"/>
              </w:rPr>
              <w:t>40</w:t>
            </w:r>
            <w:r>
              <w:rPr>
                <w:rFonts w:ascii="宋体" w:hAnsi="宋体" w:hint="eastAsia"/>
                <w:sz w:val="24"/>
                <w:szCs w:val="24"/>
              </w:rPr>
              <w:t>小节，时长</w:t>
            </w:r>
            <w:r>
              <w:rPr>
                <w:rFonts w:ascii="宋体" w:hAnsi="宋体" w:hint="eastAsia"/>
                <w:sz w:val="24"/>
                <w:szCs w:val="24"/>
              </w:rPr>
              <w:t>10</w:t>
            </w:r>
            <w:r>
              <w:rPr>
                <w:rFonts w:ascii="宋体" w:hAnsi="宋体" w:hint="eastAsia"/>
                <w:sz w:val="24"/>
                <w:szCs w:val="24"/>
              </w:rPr>
              <w:t>小时；</w:t>
            </w:r>
          </w:p>
        </w:tc>
      </w:tr>
      <w:tr w:rsidR="00F86E0F" w14:paraId="43B28EA1"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05097F85"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586DD44D"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087676A7"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课程三：多轴案例讲解，</w:t>
            </w:r>
            <w:r>
              <w:rPr>
                <w:rFonts w:ascii="宋体" w:hAnsi="宋体" w:hint="eastAsia"/>
                <w:sz w:val="24"/>
                <w:szCs w:val="24"/>
              </w:rPr>
              <w:t>11</w:t>
            </w:r>
            <w:r>
              <w:rPr>
                <w:rFonts w:ascii="宋体" w:hAnsi="宋体" w:hint="eastAsia"/>
                <w:sz w:val="24"/>
                <w:szCs w:val="24"/>
              </w:rPr>
              <w:t>个案例，共计</w:t>
            </w:r>
            <w:r>
              <w:rPr>
                <w:rFonts w:ascii="宋体" w:hAnsi="宋体" w:hint="eastAsia"/>
                <w:sz w:val="24"/>
                <w:szCs w:val="24"/>
              </w:rPr>
              <w:t>42</w:t>
            </w:r>
            <w:r>
              <w:rPr>
                <w:rFonts w:ascii="宋体" w:hAnsi="宋体" w:hint="eastAsia"/>
                <w:sz w:val="24"/>
                <w:szCs w:val="24"/>
              </w:rPr>
              <w:t>小节，时长</w:t>
            </w:r>
            <w:r>
              <w:rPr>
                <w:rFonts w:ascii="宋体" w:hAnsi="宋体" w:hint="eastAsia"/>
                <w:sz w:val="24"/>
                <w:szCs w:val="24"/>
              </w:rPr>
              <w:t>11</w:t>
            </w:r>
            <w:r>
              <w:rPr>
                <w:rFonts w:ascii="宋体" w:hAnsi="宋体" w:hint="eastAsia"/>
                <w:sz w:val="24"/>
                <w:szCs w:val="24"/>
              </w:rPr>
              <w:t>小时。</w:t>
            </w:r>
          </w:p>
        </w:tc>
      </w:tr>
      <w:tr w:rsidR="00F86E0F" w14:paraId="05AE900C"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3416858A"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5F0DCACF"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2F2A5293"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3.6 </w:t>
            </w:r>
            <w:r>
              <w:rPr>
                <w:rFonts w:ascii="宋体" w:hAnsi="宋体"/>
                <w:sz w:val="24"/>
                <w:szCs w:val="24"/>
              </w:rPr>
              <w:t>多轴</w:t>
            </w:r>
            <w:r>
              <w:rPr>
                <w:rFonts w:ascii="宋体" w:hAnsi="宋体"/>
                <w:sz w:val="24"/>
                <w:szCs w:val="24"/>
              </w:rPr>
              <w:t>CAM</w:t>
            </w:r>
            <w:r>
              <w:rPr>
                <w:rFonts w:ascii="宋体" w:hAnsi="宋体"/>
                <w:sz w:val="24"/>
                <w:szCs w:val="24"/>
              </w:rPr>
              <w:t>编程软件编程教程（五）</w:t>
            </w:r>
          </w:p>
        </w:tc>
      </w:tr>
      <w:tr w:rsidR="00F86E0F" w14:paraId="7B82AB5E"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14D8CA25"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5BCFA03E"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47434A35"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课程一：编程案例，共计</w:t>
            </w:r>
            <w:r>
              <w:rPr>
                <w:rFonts w:ascii="宋体" w:hAnsi="宋体" w:hint="eastAsia"/>
                <w:sz w:val="24"/>
                <w:szCs w:val="24"/>
              </w:rPr>
              <w:t>6</w:t>
            </w:r>
            <w:r>
              <w:rPr>
                <w:rFonts w:ascii="宋体" w:hAnsi="宋体" w:hint="eastAsia"/>
                <w:sz w:val="24"/>
                <w:szCs w:val="24"/>
              </w:rPr>
              <w:t>小节，时长</w:t>
            </w:r>
            <w:r>
              <w:rPr>
                <w:rFonts w:ascii="宋体" w:hAnsi="宋体" w:hint="eastAsia"/>
                <w:sz w:val="24"/>
                <w:szCs w:val="24"/>
              </w:rPr>
              <w:t>1</w:t>
            </w:r>
            <w:r>
              <w:rPr>
                <w:rFonts w:ascii="宋体" w:hAnsi="宋体" w:hint="eastAsia"/>
                <w:sz w:val="24"/>
                <w:szCs w:val="24"/>
              </w:rPr>
              <w:t>小时；</w:t>
            </w:r>
          </w:p>
        </w:tc>
      </w:tr>
      <w:tr w:rsidR="00F86E0F" w14:paraId="4E7B57D8"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5EF5265D"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7DCDA94E"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55E50846"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课程二：软件实用技巧，共计</w:t>
            </w:r>
            <w:r>
              <w:rPr>
                <w:rFonts w:ascii="宋体" w:hAnsi="宋体" w:hint="eastAsia"/>
                <w:sz w:val="24"/>
                <w:szCs w:val="24"/>
              </w:rPr>
              <w:t>7</w:t>
            </w:r>
            <w:r>
              <w:rPr>
                <w:rFonts w:ascii="宋体" w:hAnsi="宋体" w:hint="eastAsia"/>
                <w:sz w:val="24"/>
                <w:szCs w:val="24"/>
              </w:rPr>
              <w:t>小节，时长</w:t>
            </w:r>
            <w:r>
              <w:rPr>
                <w:rFonts w:ascii="宋体" w:hAnsi="宋体" w:hint="eastAsia"/>
                <w:sz w:val="24"/>
                <w:szCs w:val="24"/>
              </w:rPr>
              <w:t>0.5</w:t>
            </w:r>
            <w:r>
              <w:rPr>
                <w:rFonts w:ascii="宋体" w:hAnsi="宋体" w:hint="eastAsia"/>
                <w:sz w:val="24"/>
                <w:szCs w:val="24"/>
              </w:rPr>
              <w:t>小时。</w:t>
            </w:r>
          </w:p>
        </w:tc>
      </w:tr>
      <w:tr w:rsidR="00F86E0F" w14:paraId="4A9E89EE"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6CE5E151"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4A01D730"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43A92288"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3.7 </w:t>
            </w:r>
            <w:r>
              <w:rPr>
                <w:rFonts w:ascii="宋体" w:hAnsi="宋体"/>
                <w:sz w:val="24"/>
                <w:szCs w:val="24"/>
              </w:rPr>
              <w:t>多轴</w:t>
            </w:r>
            <w:r>
              <w:rPr>
                <w:rFonts w:ascii="宋体" w:hAnsi="宋体"/>
                <w:sz w:val="24"/>
                <w:szCs w:val="24"/>
              </w:rPr>
              <w:t>CAM</w:t>
            </w:r>
            <w:r>
              <w:rPr>
                <w:rFonts w:ascii="宋体" w:hAnsi="宋体"/>
                <w:sz w:val="24"/>
                <w:szCs w:val="24"/>
              </w:rPr>
              <w:t>编程软件编程教程（六）</w:t>
            </w:r>
          </w:p>
        </w:tc>
      </w:tr>
      <w:tr w:rsidR="00F86E0F" w14:paraId="2059776A"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3F1E5716"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09FFC8DA"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34C90F37"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课程一：软件教程和编程案例，共计</w:t>
            </w:r>
            <w:r>
              <w:rPr>
                <w:rFonts w:ascii="宋体" w:hAnsi="宋体" w:hint="eastAsia"/>
                <w:sz w:val="24"/>
                <w:szCs w:val="24"/>
              </w:rPr>
              <w:t>15</w:t>
            </w:r>
            <w:r>
              <w:rPr>
                <w:rFonts w:ascii="宋体" w:hAnsi="宋体" w:hint="eastAsia"/>
                <w:sz w:val="24"/>
                <w:szCs w:val="24"/>
              </w:rPr>
              <w:t>小节，时长</w:t>
            </w:r>
            <w:r>
              <w:rPr>
                <w:rFonts w:ascii="宋体" w:hAnsi="宋体" w:hint="eastAsia"/>
                <w:sz w:val="24"/>
                <w:szCs w:val="24"/>
              </w:rPr>
              <w:t>3.3</w:t>
            </w:r>
            <w:r>
              <w:rPr>
                <w:rFonts w:ascii="宋体" w:hAnsi="宋体" w:hint="eastAsia"/>
                <w:sz w:val="24"/>
                <w:szCs w:val="24"/>
              </w:rPr>
              <w:t>小时；</w:t>
            </w:r>
          </w:p>
        </w:tc>
      </w:tr>
      <w:tr w:rsidR="00F86E0F" w14:paraId="4ECF3DA6"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2346ED75"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73107412"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5941DD2F"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课程二：多轴竞赛案例精讲，共计</w:t>
            </w:r>
            <w:r>
              <w:rPr>
                <w:rFonts w:ascii="宋体" w:hAnsi="宋体" w:hint="eastAsia"/>
                <w:sz w:val="24"/>
                <w:szCs w:val="24"/>
              </w:rPr>
              <w:t>26</w:t>
            </w:r>
            <w:r>
              <w:rPr>
                <w:rFonts w:ascii="宋体" w:hAnsi="宋体" w:hint="eastAsia"/>
                <w:sz w:val="24"/>
                <w:szCs w:val="24"/>
              </w:rPr>
              <w:t>小节，时长</w:t>
            </w:r>
            <w:r>
              <w:rPr>
                <w:rFonts w:ascii="宋体" w:hAnsi="宋体" w:hint="eastAsia"/>
                <w:sz w:val="24"/>
                <w:szCs w:val="24"/>
              </w:rPr>
              <w:t>3.4</w:t>
            </w:r>
            <w:r>
              <w:rPr>
                <w:rFonts w:ascii="宋体" w:hAnsi="宋体" w:hint="eastAsia"/>
                <w:sz w:val="24"/>
                <w:szCs w:val="24"/>
              </w:rPr>
              <w:t>小时。</w:t>
            </w:r>
          </w:p>
        </w:tc>
      </w:tr>
      <w:tr w:rsidR="00F86E0F" w14:paraId="65257C2B"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7F7CE085"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74BE38A3"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408FBBD4"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六、供电及供气</w:t>
            </w:r>
          </w:p>
        </w:tc>
      </w:tr>
      <w:tr w:rsidR="00F86E0F" w14:paraId="64A9B068"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6A197AC0"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6E86FEA0"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4BE32906"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1.</w:t>
            </w:r>
            <w:r>
              <w:rPr>
                <w:rFonts w:ascii="宋体" w:hAnsi="宋体"/>
                <w:sz w:val="24"/>
                <w:szCs w:val="24"/>
              </w:rPr>
              <w:t>设备供电线缆</w:t>
            </w:r>
            <w:r>
              <w:rPr>
                <w:rFonts w:ascii="宋体" w:hAnsi="宋体"/>
                <w:sz w:val="24"/>
                <w:szCs w:val="24"/>
              </w:rPr>
              <w:t>10-15</w:t>
            </w:r>
            <w:r>
              <w:rPr>
                <w:rFonts w:ascii="宋体" w:hAnsi="宋体"/>
                <w:sz w:val="24"/>
                <w:szCs w:val="24"/>
              </w:rPr>
              <w:t>米之间，线缆规格根据现场定制；</w:t>
            </w:r>
          </w:p>
        </w:tc>
      </w:tr>
      <w:tr w:rsidR="00F86E0F" w14:paraId="1AD8EADF"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5CE16ED4"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4F65AE2E"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0AD7FB86"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2.</w:t>
            </w:r>
            <w:r>
              <w:rPr>
                <w:rFonts w:ascii="宋体" w:hAnsi="宋体"/>
                <w:sz w:val="24"/>
                <w:szCs w:val="24"/>
              </w:rPr>
              <w:t>负责安装供电电路和供气气路，进行线缆、气路敷设与配套电箱制作，含电箱内的断路器。</w:t>
            </w:r>
          </w:p>
        </w:tc>
      </w:tr>
      <w:tr w:rsidR="00F86E0F" w14:paraId="50DD35D7"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0EB7206A"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22634D37"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5695EE20"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七、随机附件</w:t>
            </w:r>
          </w:p>
        </w:tc>
      </w:tr>
      <w:tr w:rsidR="00F86E0F" w14:paraId="0A6CBDBE"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51674861"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025091D3"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67F7044C"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1.</w:t>
            </w:r>
            <w:r>
              <w:rPr>
                <w:rFonts w:ascii="宋体" w:hAnsi="宋体" w:hint="eastAsia"/>
                <w:sz w:val="24"/>
                <w:szCs w:val="24"/>
              </w:rPr>
              <w:t>标准试切毛坯</w:t>
            </w:r>
            <w:r>
              <w:rPr>
                <w:rFonts w:ascii="宋体" w:hAnsi="宋体" w:hint="eastAsia"/>
                <w:sz w:val="24"/>
                <w:szCs w:val="24"/>
              </w:rPr>
              <w:t>(NAS</w:t>
            </w:r>
            <w:r>
              <w:rPr>
                <w:rFonts w:ascii="宋体" w:hAnsi="宋体" w:hint="eastAsia"/>
                <w:sz w:val="24"/>
                <w:szCs w:val="24"/>
              </w:rPr>
              <w:t>件）：Φ</w:t>
            </w:r>
            <w:r>
              <w:rPr>
                <w:rFonts w:ascii="宋体" w:hAnsi="宋体" w:hint="eastAsia"/>
                <w:sz w:val="24"/>
                <w:szCs w:val="24"/>
              </w:rPr>
              <w:t>84*69mm/ AL6061</w:t>
            </w:r>
            <w:r>
              <w:rPr>
                <w:rFonts w:ascii="宋体" w:hAnsi="宋体" w:hint="eastAsia"/>
                <w:sz w:val="24"/>
                <w:szCs w:val="24"/>
              </w:rPr>
              <w:t>；</w:t>
            </w:r>
          </w:p>
        </w:tc>
      </w:tr>
      <w:tr w:rsidR="00F86E0F" w14:paraId="41E49959"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08B7DC3F"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10891589"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760BE888"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2.</w:t>
            </w:r>
            <w:r>
              <w:rPr>
                <w:rFonts w:ascii="宋体" w:hAnsi="宋体"/>
                <w:sz w:val="24"/>
                <w:szCs w:val="24"/>
              </w:rPr>
              <w:t>夹具：配置四爪卡盘；</w:t>
            </w:r>
          </w:p>
        </w:tc>
      </w:tr>
      <w:tr w:rsidR="00F86E0F" w14:paraId="76085C21"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79DBD38E" w14:textId="77777777" w:rsidR="00F86E0F" w:rsidRDefault="00F86E0F" w:rsidP="00F86E0F">
            <w:pPr>
              <w:keepLines/>
              <w:jc w:val="center"/>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014FE1D4" w14:textId="77777777" w:rsidR="00F86E0F" w:rsidRDefault="00F86E0F" w:rsidP="00F86E0F">
            <w:pPr>
              <w:keepLines/>
              <w:jc w:val="center"/>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70974393"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3.</w:t>
            </w:r>
            <w:r>
              <w:rPr>
                <w:rFonts w:ascii="宋体" w:hAnsi="宋体"/>
                <w:sz w:val="24"/>
                <w:szCs w:val="24"/>
              </w:rPr>
              <w:t>随机技术资料：电气说明书纸质版、机械说明书纸质版、系统说明书电子版等；机床参数备份盘。</w:t>
            </w:r>
          </w:p>
        </w:tc>
      </w:tr>
      <w:tr w:rsidR="00F86E0F" w14:paraId="138CCE2F" w14:textId="77777777" w:rsidTr="00871620">
        <w:trPr>
          <w:trHeight w:val="20"/>
          <w:jc w:val="center"/>
        </w:trPr>
        <w:tc>
          <w:tcPr>
            <w:tcW w:w="562" w:type="dxa"/>
            <w:vMerge w:val="restart"/>
            <w:tcBorders>
              <w:top w:val="single" w:sz="4" w:space="0" w:color="000000"/>
              <w:left w:val="single" w:sz="4" w:space="0" w:color="000000"/>
              <w:bottom w:val="single" w:sz="4" w:space="0" w:color="000000"/>
              <w:right w:val="single" w:sz="4" w:space="0" w:color="000000"/>
            </w:tcBorders>
            <w:vAlign w:val="center"/>
          </w:tcPr>
          <w:p w14:paraId="39C361CA" w14:textId="77777777" w:rsidR="00F86E0F" w:rsidRDefault="00F86E0F" w:rsidP="00F86E0F">
            <w:pPr>
              <w:keepLines/>
              <w:jc w:val="center"/>
              <w:rPr>
                <w:rFonts w:ascii="宋体" w:hAnsi="宋体"/>
                <w:sz w:val="24"/>
                <w:szCs w:val="24"/>
              </w:rPr>
            </w:pPr>
            <w:r>
              <w:rPr>
                <w:rFonts w:ascii="宋体" w:hAnsi="宋体" w:hint="eastAsia"/>
                <w:sz w:val="24"/>
                <w:szCs w:val="24"/>
              </w:rPr>
              <w:t>2</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14:paraId="39B31BB5" w14:textId="77777777" w:rsidR="00681CA9" w:rsidRDefault="00F86E0F" w:rsidP="00F86E0F">
            <w:pPr>
              <w:keepLines/>
              <w:jc w:val="center"/>
              <w:rPr>
                <w:rFonts w:ascii="宋体" w:hAnsi="宋体"/>
                <w:sz w:val="24"/>
                <w:szCs w:val="24"/>
              </w:rPr>
            </w:pPr>
            <w:bookmarkStart w:id="5" w:name="OLE_LINK16"/>
            <w:r>
              <w:rPr>
                <w:rFonts w:ascii="宋体" w:hAnsi="宋体" w:hint="eastAsia"/>
                <w:sz w:val="24"/>
                <w:szCs w:val="24"/>
              </w:rPr>
              <w:t>选择性激光熔化成形</w:t>
            </w:r>
          </w:p>
          <w:p w14:paraId="178B4958" w14:textId="7C2BDC65" w:rsidR="00F86E0F" w:rsidRDefault="00F86E0F" w:rsidP="00F86E0F">
            <w:pPr>
              <w:keepLines/>
              <w:jc w:val="center"/>
              <w:rPr>
                <w:rFonts w:ascii="宋体" w:hAnsi="宋体"/>
                <w:sz w:val="24"/>
                <w:szCs w:val="24"/>
              </w:rPr>
            </w:pPr>
            <w:r>
              <w:rPr>
                <w:rFonts w:ascii="宋体" w:hAnsi="宋体" w:hint="eastAsia"/>
                <w:sz w:val="24"/>
                <w:szCs w:val="24"/>
              </w:rPr>
              <w:t>设备</w:t>
            </w:r>
            <w:bookmarkEnd w:id="5"/>
          </w:p>
        </w:tc>
        <w:tc>
          <w:tcPr>
            <w:tcW w:w="7938" w:type="dxa"/>
            <w:tcBorders>
              <w:top w:val="single" w:sz="4" w:space="0" w:color="000000"/>
              <w:left w:val="single" w:sz="4" w:space="0" w:color="000000"/>
              <w:bottom w:val="single" w:sz="4" w:space="0" w:color="000000"/>
              <w:right w:val="single" w:sz="4" w:space="0" w:color="000000"/>
            </w:tcBorders>
            <w:vAlign w:val="center"/>
          </w:tcPr>
          <w:p w14:paraId="558968F8"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一、机床本体</w:t>
            </w:r>
          </w:p>
        </w:tc>
      </w:tr>
      <w:tr w:rsidR="00F86E0F" w14:paraId="608D32E3"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1BCE9D9E" w14:textId="77777777" w:rsidR="00F86E0F" w:rsidRDefault="00F86E0F" w:rsidP="00F91631">
            <w:pPr>
              <w:keepLines/>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6081873F" w14:textId="77777777" w:rsidR="00F86E0F" w:rsidRDefault="00F86E0F" w:rsidP="00F91631">
            <w:pPr>
              <w:keepLines/>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642E5559"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1.</w:t>
            </w:r>
            <w:r>
              <w:rPr>
                <w:rFonts w:ascii="宋体" w:hAnsi="宋体"/>
                <w:sz w:val="24"/>
                <w:szCs w:val="24"/>
              </w:rPr>
              <w:t>激光系统</w:t>
            </w:r>
          </w:p>
        </w:tc>
      </w:tr>
      <w:tr w:rsidR="00F86E0F" w14:paraId="37A29BAB"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23E61C76" w14:textId="77777777" w:rsidR="00F86E0F" w:rsidRDefault="00F86E0F" w:rsidP="00F91631">
            <w:pPr>
              <w:keepLines/>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4DDEA738" w14:textId="77777777" w:rsidR="00F86E0F" w:rsidRDefault="00F86E0F" w:rsidP="00F91631">
            <w:pPr>
              <w:keepLines/>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71C1ECB4"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1.1 IPG</w:t>
            </w:r>
            <w:r>
              <w:rPr>
                <w:rFonts w:ascii="宋体" w:hAnsi="宋体" w:hint="eastAsia"/>
                <w:sz w:val="24"/>
                <w:szCs w:val="24"/>
              </w:rPr>
              <w:t>激光器：单模光纤激光器，激光功率：</w:t>
            </w:r>
            <w:r>
              <w:rPr>
                <w:rFonts w:ascii="宋体" w:hAnsi="宋体" w:hint="eastAsia"/>
                <w:sz w:val="24"/>
                <w:szCs w:val="24"/>
              </w:rPr>
              <w:t>500W</w:t>
            </w:r>
            <w:r>
              <w:rPr>
                <w:rFonts w:ascii="宋体" w:hAnsi="宋体" w:hint="eastAsia"/>
                <w:sz w:val="24"/>
                <w:szCs w:val="24"/>
              </w:rPr>
              <w:t>，输出功率：</w:t>
            </w:r>
            <w:r>
              <w:rPr>
                <w:rFonts w:ascii="宋体" w:hAnsi="宋体" w:hint="eastAsia"/>
                <w:sz w:val="24"/>
                <w:szCs w:val="24"/>
              </w:rPr>
              <w:t>10-95%</w:t>
            </w:r>
            <w:r>
              <w:rPr>
                <w:rFonts w:ascii="宋体" w:hAnsi="宋体" w:hint="eastAsia"/>
                <w:sz w:val="24"/>
                <w:szCs w:val="24"/>
              </w:rPr>
              <w:t>；</w:t>
            </w:r>
          </w:p>
        </w:tc>
      </w:tr>
      <w:tr w:rsidR="00F86E0F" w14:paraId="5023F252"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743AC6B6" w14:textId="77777777" w:rsidR="00F86E0F" w:rsidRDefault="00F86E0F" w:rsidP="00F91631">
            <w:pPr>
              <w:keepLines/>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0DE61AEC" w14:textId="77777777" w:rsidR="00F86E0F" w:rsidRDefault="00F86E0F" w:rsidP="00F91631">
            <w:pPr>
              <w:keepLines/>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4FA38B4D"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1.2.</w:t>
            </w:r>
            <w:r>
              <w:rPr>
                <w:rFonts w:ascii="宋体" w:hAnsi="宋体" w:hint="eastAsia"/>
                <w:sz w:val="24"/>
                <w:szCs w:val="24"/>
              </w:rPr>
              <w:t>激光器冷却方式：水冷，冷水机要求储水量</w:t>
            </w:r>
            <w:r>
              <w:rPr>
                <w:rFonts w:ascii="宋体" w:hAnsi="宋体" w:hint="eastAsia"/>
                <w:sz w:val="24"/>
                <w:szCs w:val="24"/>
              </w:rPr>
              <w:t>10L</w:t>
            </w:r>
            <w:r>
              <w:rPr>
                <w:rFonts w:ascii="宋体" w:hAnsi="宋体" w:hint="eastAsia"/>
                <w:sz w:val="24"/>
                <w:szCs w:val="24"/>
              </w:rPr>
              <w:t>，水位过低或温度过高自动报警，制冷功率：</w:t>
            </w:r>
            <w:r>
              <w:rPr>
                <w:rFonts w:ascii="宋体" w:hAnsi="宋体" w:hint="eastAsia"/>
                <w:sz w:val="24"/>
                <w:szCs w:val="24"/>
              </w:rPr>
              <w:t>2.5KW</w:t>
            </w:r>
            <w:r>
              <w:rPr>
                <w:rFonts w:ascii="宋体" w:hAnsi="宋体" w:hint="eastAsia"/>
                <w:sz w:val="24"/>
                <w:szCs w:val="24"/>
              </w:rPr>
              <w:t>。</w:t>
            </w:r>
          </w:p>
        </w:tc>
      </w:tr>
      <w:tr w:rsidR="00F86E0F" w14:paraId="1BF04FE5"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0E141C78" w14:textId="77777777" w:rsidR="00F86E0F" w:rsidRDefault="00F86E0F" w:rsidP="00F91631">
            <w:pPr>
              <w:keepLines/>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3494D18E" w14:textId="77777777" w:rsidR="00F86E0F" w:rsidRDefault="00F86E0F" w:rsidP="00F91631">
            <w:pPr>
              <w:keepLines/>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4C3803A3"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2.</w:t>
            </w:r>
            <w:r>
              <w:rPr>
                <w:rFonts w:ascii="宋体" w:hAnsi="宋体"/>
                <w:sz w:val="24"/>
                <w:szCs w:val="24"/>
              </w:rPr>
              <w:t>扫描振镜</w:t>
            </w:r>
          </w:p>
        </w:tc>
      </w:tr>
      <w:tr w:rsidR="00F86E0F" w14:paraId="5969B963"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6D35C933" w14:textId="77777777" w:rsidR="00F86E0F" w:rsidRDefault="00F86E0F" w:rsidP="00F91631">
            <w:pPr>
              <w:keepLines/>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43748E88" w14:textId="77777777" w:rsidR="00F86E0F" w:rsidRDefault="00F86E0F" w:rsidP="00F91631">
            <w:pPr>
              <w:keepLines/>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698CCB8C"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高精度扫描振镜，光斑直径范围：</w:t>
            </w:r>
            <w:r>
              <w:rPr>
                <w:rFonts w:ascii="宋体" w:hAnsi="宋体" w:hint="eastAsia"/>
                <w:sz w:val="24"/>
                <w:szCs w:val="24"/>
              </w:rPr>
              <w:t>40~70</w:t>
            </w:r>
            <w:r>
              <w:rPr>
                <w:rFonts w:ascii="宋体" w:hAnsi="宋体" w:hint="eastAsia"/>
                <w:sz w:val="24"/>
                <w:szCs w:val="24"/>
              </w:rPr>
              <w:t>μ</w:t>
            </w:r>
            <w:r>
              <w:rPr>
                <w:rFonts w:ascii="宋体" w:hAnsi="宋体" w:hint="eastAsia"/>
                <w:sz w:val="24"/>
                <w:szCs w:val="24"/>
              </w:rPr>
              <w:t>m</w:t>
            </w:r>
            <w:r>
              <w:rPr>
                <w:rFonts w:ascii="宋体" w:hAnsi="宋体" w:hint="eastAsia"/>
                <w:sz w:val="24"/>
                <w:szCs w:val="24"/>
              </w:rPr>
              <w:t>，</w:t>
            </w:r>
            <w:r>
              <w:rPr>
                <w:rFonts w:ascii="宋体" w:hAnsi="宋体" w:hint="eastAsia"/>
                <w:sz w:val="24"/>
                <w:szCs w:val="24"/>
              </w:rPr>
              <w:t>X,Y</w:t>
            </w:r>
            <w:r>
              <w:rPr>
                <w:rFonts w:ascii="宋体" w:hAnsi="宋体" w:hint="eastAsia"/>
                <w:sz w:val="24"/>
                <w:szCs w:val="24"/>
              </w:rPr>
              <w:t>轴扫描速度：</w:t>
            </w:r>
            <w:r>
              <w:rPr>
                <w:rFonts w:ascii="宋体" w:hAnsi="宋体" w:hint="eastAsia"/>
                <w:sz w:val="24"/>
                <w:szCs w:val="24"/>
              </w:rPr>
              <w:t>7m/s</w:t>
            </w:r>
            <w:r>
              <w:rPr>
                <w:rFonts w:ascii="宋体" w:hAnsi="宋体" w:hint="eastAsia"/>
                <w:sz w:val="24"/>
                <w:szCs w:val="24"/>
              </w:rPr>
              <w:t>，</w:t>
            </w:r>
            <w:r>
              <w:rPr>
                <w:rFonts w:ascii="宋体" w:hAnsi="宋体" w:hint="eastAsia"/>
                <w:sz w:val="24"/>
                <w:szCs w:val="24"/>
              </w:rPr>
              <w:t xml:space="preserve"> </w:t>
            </w:r>
            <w:r>
              <w:rPr>
                <w:rFonts w:ascii="宋体" w:hAnsi="宋体"/>
                <w:sz w:val="24"/>
                <w:szCs w:val="24"/>
              </w:rPr>
              <w:t>X,Y</w:t>
            </w:r>
            <w:r>
              <w:rPr>
                <w:rFonts w:ascii="宋体" w:hAnsi="宋体"/>
                <w:sz w:val="24"/>
                <w:szCs w:val="24"/>
              </w:rPr>
              <w:t>轴扫描精度</w:t>
            </w:r>
            <w:r>
              <w:rPr>
                <w:rFonts w:ascii="宋体" w:hAnsi="宋体"/>
                <w:sz w:val="24"/>
                <w:szCs w:val="24"/>
              </w:rPr>
              <w:t>0.01</w:t>
            </w:r>
            <w:r>
              <w:rPr>
                <w:rFonts w:ascii="宋体" w:hAnsi="宋体"/>
                <w:sz w:val="24"/>
                <w:szCs w:val="24"/>
              </w:rPr>
              <w:t>㎜，</w:t>
            </w:r>
            <w:r>
              <w:rPr>
                <w:rFonts w:ascii="宋体" w:hAnsi="宋体"/>
                <w:sz w:val="24"/>
                <w:szCs w:val="24"/>
              </w:rPr>
              <w:t>F-Theta</w:t>
            </w:r>
            <w:r>
              <w:rPr>
                <w:rFonts w:ascii="宋体" w:hAnsi="宋体"/>
                <w:sz w:val="24"/>
                <w:szCs w:val="24"/>
              </w:rPr>
              <w:t>透镜，扫描策略包含简单扫描等。</w:t>
            </w:r>
          </w:p>
        </w:tc>
      </w:tr>
      <w:tr w:rsidR="00F86E0F" w14:paraId="37DA1371"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47F9EAA6" w14:textId="77777777" w:rsidR="00F86E0F" w:rsidRDefault="00F86E0F" w:rsidP="00F91631">
            <w:pPr>
              <w:keepLines/>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59ABBA6B" w14:textId="77777777" w:rsidR="00F86E0F" w:rsidRDefault="00F86E0F" w:rsidP="00F91631">
            <w:pPr>
              <w:keepLines/>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2C1B8C17"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3. </w:t>
            </w:r>
            <w:r>
              <w:rPr>
                <w:rFonts w:ascii="宋体" w:hAnsi="宋体"/>
                <w:sz w:val="24"/>
                <w:szCs w:val="24"/>
              </w:rPr>
              <w:t>工作舱</w:t>
            </w:r>
          </w:p>
        </w:tc>
      </w:tr>
      <w:tr w:rsidR="00F86E0F" w14:paraId="22D2344F"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44289BA9" w14:textId="77777777" w:rsidR="00F86E0F" w:rsidRDefault="00F86E0F" w:rsidP="00F91631">
            <w:pPr>
              <w:keepLines/>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64E8726B" w14:textId="77777777" w:rsidR="00F86E0F" w:rsidRDefault="00F86E0F" w:rsidP="00F91631">
            <w:pPr>
              <w:keepLines/>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447A4C69"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3.1 </w:t>
            </w:r>
            <w:r>
              <w:rPr>
                <w:rFonts w:ascii="宋体" w:hAnsi="宋体" w:hint="eastAsia"/>
                <w:sz w:val="24"/>
                <w:szCs w:val="24"/>
              </w:rPr>
              <w:t>成型缸尺寸：</w:t>
            </w:r>
            <w:r>
              <w:rPr>
                <w:rFonts w:ascii="宋体" w:hAnsi="宋体" w:hint="eastAsia"/>
                <w:sz w:val="24"/>
                <w:szCs w:val="24"/>
              </w:rPr>
              <w:t>290mm*290mm*360mm</w:t>
            </w:r>
            <w:r>
              <w:rPr>
                <w:rFonts w:ascii="宋体" w:hAnsi="宋体" w:hint="eastAsia"/>
                <w:sz w:val="24"/>
                <w:szCs w:val="24"/>
              </w:rPr>
              <w:t>，</w:t>
            </w:r>
            <w:r>
              <w:rPr>
                <w:rFonts w:ascii="宋体" w:hAnsi="宋体" w:hint="eastAsia"/>
                <w:sz w:val="24"/>
                <w:szCs w:val="24"/>
              </w:rPr>
              <w:t>Z</w:t>
            </w:r>
            <w:r>
              <w:rPr>
                <w:rFonts w:ascii="宋体" w:hAnsi="宋体" w:hint="eastAsia"/>
                <w:sz w:val="24"/>
                <w:szCs w:val="24"/>
              </w:rPr>
              <w:t>轴的重复定位精度：</w:t>
            </w:r>
            <w:r>
              <w:rPr>
                <w:rFonts w:ascii="宋体" w:hAnsi="宋体" w:hint="eastAsia"/>
                <w:sz w:val="24"/>
                <w:szCs w:val="24"/>
              </w:rPr>
              <w:t>10</w:t>
            </w:r>
            <w:r>
              <w:rPr>
                <w:rFonts w:ascii="宋体" w:hAnsi="宋体" w:hint="eastAsia"/>
                <w:sz w:val="24"/>
                <w:szCs w:val="24"/>
              </w:rPr>
              <w:t>μ</w:t>
            </w:r>
            <w:r>
              <w:rPr>
                <w:rFonts w:ascii="宋体" w:hAnsi="宋体" w:hint="eastAsia"/>
                <w:sz w:val="24"/>
                <w:szCs w:val="24"/>
              </w:rPr>
              <w:t>m</w:t>
            </w:r>
            <w:r>
              <w:rPr>
                <w:rFonts w:ascii="宋体" w:hAnsi="宋体" w:hint="eastAsia"/>
                <w:sz w:val="24"/>
                <w:szCs w:val="24"/>
              </w:rPr>
              <w:t>；</w:t>
            </w:r>
          </w:p>
        </w:tc>
      </w:tr>
      <w:tr w:rsidR="00F86E0F" w14:paraId="4B0595F2"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752D7E35" w14:textId="77777777" w:rsidR="00F86E0F" w:rsidRDefault="00F86E0F" w:rsidP="00F91631">
            <w:pPr>
              <w:keepLines/>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6D4FAA57" w14:textId="77777777" w:rsidR="00F86E0F" w:rsidRDefault="00F86E0F" w:rsidP="00F91631">
            <w:pPr>
              <w:keepLines/>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2446CBCF"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3.2 </w:t>
            </w:r>
            <w:r>
              <w:rPr>
                <w:rFonts w:ascii="宋体" w:hAnsi="宋体" w:hint="eastAsia"/>
                <w:sz w:val="24"/>
                <w:szCs w:val="24"/>
              </w:rPr>
              <w:t>成型室气氛控制：氧含量</w:t>
            </w:r>
            <w:r>
              <w:rPr>
                <w:rFonts w:ascii="宋体" w:hAnsi="宋体" w:hint="eastAsia"/>
                <w:sz w:val="24"/>
                <w:szCs w:val="24"/>
              </w:rPr>
              <w:t>100ppm</w:t>
            </w:r>
            <w:r>
              <w:rPr>
                <w:rFonts w:ascii="宋体" w:hAnsi="宋体" w:hint="eastAsia"/>
                <w:sz w:val="24"/>
                <w:szCs w:val="24"/>
              </w:rPr>
              <w:t>，惰性气体消耗：</w:t>
            </w:r>
            <w:r>
              <w:rPr>
                <w:rFonts w:ascii="宋体" w:hAnsi="宋体" w:hint="eastAsia"/>
                <w:sz w:val="24"/>
                <w:szCs w:val="24"/>
              </w:rPr>
              <w:t>4L/h</w:t>
            </w:r>
            <w:r>
              <w:rPr>
                <w:rFonts w:ascii="宋体" w:hAnsi="宋体" w:hint="eastAsia"/>
                <w:sz w:val="24"/>
                <w:szCs w:val="24"/>
              </w:rPr>
              <w:t>；</w:t>
            </w:r>
          </w:p>
        </w:tc>
      </w:tr>
      <w:tr w:rsidR="00F86E0F" w14:paraId="0CE57F04"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30564546" w14:textId="77777777" w:rsidR="00F86E0F" w:rsidRDefault="00F86E0F" w:rsidP="00F91631">
            <w:pPr>
              <w:keepLines/>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78AC5888" w14:textId="77777777" w:rsidR="00F86E0F" w:rsidRDefault="00F86E0F" w:rsidP="00F91631">
            <w:pPr>
              <w:keepLines/>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06CD4BE7"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3.3 </w:t>
            </w:r>
            <w:r>
              <w:rPr>
                <w:rFonts w:ascii="宋体" w:hAnsi="宋体"/>
                <w:sz w:val="24"/>
                <w:szCs w:val="24"/>
              </w:rPr>
              <w:t>铺粉系统：采用单向铺粉，铺粉厚度：</w:t>
            </w:r>
            <w:r>
              <w:rPr>
                <w:rFonts w:ascii="宋体" w:hAnsi="宋体"/>
                <w:sz w:val="24"/>
                <w:szCs w:val="24"/>
              </w:rPr>
              <w:t>20-60</w:t>
            </w:r>
            <w:r>
              <w:rPr>
                <w:rFonts w:ascii="宋体" w:hAnsi="宋体"/>
                <w:sz w:val="24"/>
                <w:szCs w:val="24"/>
              </w:rPr>
              <w:t>微米内连续可调，送粉方式：上送粉，打印过程中可不停机加粉；</w:t>
            </w:r>
          </w:p>
        </w:tc>
      </w:tr>
      <w:tr w:rsidR="00F86E0F" w14:paraId="3A34A68C"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5B46625E" w14:textId="77777777" w:rsidR="00F86E0F" w:rsidRDefault="00F86E0F" w:rsidP="00F91631">
            <w:pPr>
              <w:keepLines/>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3638868B" w14:textId="77777777" w:rsidR="00F86E0F" w:rsidRDefault="00F86E0F" w:rsidP="00F91631">
            <w:pPr>
              <w:keepLines/>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318E4688"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3.4 </w:t>
            </w:r>
            <w:r>
              <w:rPr>
                <w:rFonts w:ascii="宋体" w:hAnsi="宋体" w:hint="eastAsia"/>
                <w:sz w:val="24"/>
                <w:szCs w:val="24"/>
              </w:rPr>
              <w:t>料缸的数量</w:t>
            </w:r>
            <w:r>
              <w:rPr>
                <w:rFonts w:ascii="宋体" w:hAnsi="宋体" w:hint="eastAsia"/>
                <w:sz w:val="24"/>
                <w:szCs w:val="24"/>
              </w:rPr>
              <w:t>2</w:t>
            </w:r>
            <w:r>
              <w:rPr>
                <w:rFonts w:ascii="宋体" w:hAnsi="宋体" w:hint="eastAsia"/>
                <w:sz w:val="24"/>
                <w:szCs w:val="24"/>
              </w:rPr>
              <w:t>个，单向铺粉；</w:t>
            </w:r>
          </w:p>
        </w:tc>
      </w:tr>
      <w:tr w:rsidR="00F86E0F" w14:paraId="162C8ADA"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10E62C38" w14:textId="77777777" w:rsidR="00F86E0F" w:rsidRDefault="00F86E0F" w:rsidP="00F91631">
            <w:pPr>
              <w:keepLines/>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693B0E46" w14:textId="77777777" w:rsidR="00F86E0F" w:rsidRDefault="00F86E0F" w:rsidP="00F91631">
            <w:pPr>
              <w:keepLines/>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199F7A89"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3.5 </w:t>
            </w:r>
            <w:r>
              <w:rPr>
                <w:rFonts w:ascii="宋体" w:hAnsi="宋体" w:hint="eastAsia"/>
                <w:sz w:val="24"/>
                <w:szCs w:val="24"/>
              </w:rPr>
              <w:t>设备中途无需开仓加粉，供粉体积为净成形体积</w:t>
            </w:r>
            <w:r>
              <w:rPr>
                <w:rFonts w:ascii="宋体" w:hAnsi="宋体" w:hint="eastAsia"/>
                <w:sz w:val="24"/>
                <w:szCs w:val="24"/>
              </w:rPr>
              <w:t>1.4</w:t>
            </w:r>
            <w:r>
              <w:rPr>
                <w:rFonts w:ascii="宋体" w:hAnsi="宋体" w:hint="eastAsia"/>
                <w:sz w:val="24"/>
                <w:szCs w:val="24"/>
              </w:rPr>
              <w:t>倍，供粉体积：</w:t>
            </w:r>
            <w:r>
              <w:rPr>
                <w:rFonts w:ascii="宋体" w:hAnsi="宋体" w:hint="eastAsia"/>
                <w:sz w:val="24"/>
                <w:szCs w:val="24"/>
              </w:rPr>
              <w:t>30L</w:t>
            </w:r>
            <w:r>
              <w:rPr>
                <w:rFonts w:ascii="宋体" w:hAnsi="宋体" w:hint="eastAsia"/>
                <w:sz w:val="24"/>
                <w:szCs w:val="24"/>
              </w:rPr>
              <w:t>，料缸高度：</w:t>
            </w:r>
            <w:r>
              <w:rPr>
                <w:rFonts w:ascii="宋体" w:hAnsi="宋体" w:hint="eastAsia"/>
                <w:sz w:val="24"/>
                <w:szCs w:val="24"/>
              </w:rPr>
              <w:t>420mm</w:t>
            </w:r>
            <w:r>
              <w:rPr>
                <w:rFonts w:ascii="宋体" w:hAnsi="宋体" w:hint="eastAsia"/>
                <w:sz w:val="24"/>
                <w:szCs w:val="24"/>
              </w:rPr>
              <w:t>。已提供</w:t>
            </w:r>
            <w:bookmarkStart w:id="6" w:name="OLE_LINK4"/>
            <w:bookmarkStart w:id="7" w:name="OLE_LINK3"/>
            <w:r>
              <w:rPr>
                <w:rFonts w:ascii="宋体" w:hAnsi="宋体" w:hint="eastAsia"/>
                <w:sz w:val="24"/>
                <w:szCs w:val="24"/>
              </w:rPr>
              <w:t>产品检验报告</w:t>
            </w:r>
            <w:bookmarkEnd w:id="6"/>
            <w:bookmarkEnd w:id="7"/>
            <w:r>
              <w:rPr>
                <w:rFonts w:ascii="宋体" w:hAnsi="宋体" w:hint="eastAsia"/>
                <w:sz w:val="24"/>
                <w:szCs w:val="24"/>
              </w:rPr>
              <w:t>，验收中进行实际检测；</w:t>
            </w:r>
          </w:p>
        </w:tc>
      </w:tr>
      <w:tr w:rsidR="00F86E0F" w14:paraId="02CD0C54"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45D77FB2" w14:textId="77777777" w:rsidR="00F86E0F" w:rsidRDefault="00F86E0F" w:rsidP="00F91631">
            <w:pPr>
              <w:keepLines/>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774AB9D6" w14:textId="77777777" w:rsidR="00F86E0F" w:rsidRDefault="00F86E0F" w:rsidP="00F91631">
            <w:pPr>
              <w:keepLines/>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08C82F59"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4. </w:t>
            </w:r>
            <w:r>
              <w:rPr>
                <w:rFonts w:ascii="宋体" w:hAnsi="宋体" w:hint="eastAsia"/>
                <w:sz w:val="24"/>
                <w:szCs w:val="24"/>
              </w:rPr>
              <w:t>配置成型室气氛控制、除尘过滤、气体保护系统、惰性气体回收系统等，其中气体保护系统采用自主研发的回流模式；基板有预热功能（最高</w:t>
            </w:r>
            <w:r>
              <w:rPr>
                <w:rFonts w:ascii="宋体" w:hAnsi="宋体" w:hint="eastAsia"/>
                <w:sz w:val="24"/>
                <w:szCs w:val="24"/>
              </w:rPr>
              <w:t>200</w:t>
            </w:r>
            <w:r>
              <w:rPr>
                <w:rFonts w:ascii="宋体" w:hAnsi="宋体" w:hint="eastAsia"/>
                <w:sz w:val="24"/>
                <w:szCs w:val="24"/>
              </w:rPr>
              <w:t>℃），气体滤芯使用寿命：第一级过滤时间</w:t>
            </w:r>
            <w:r>
              <w:rPr>
                <w:rFonts w:ascii="宋体" w:hAnsi="宋体" w:hint="eastAsia"/>
                <w:sz w:val="24"/>
                <w:szCs w:val="24"/>
              </w:rPr>
              <w:t>1800</w:t>
            </w:r>
            <w:r>
              <w:rPr>
                <w:rFonts w:ascii="宋体" w:hAnsi="宋体" w:hint="eastAsia"/>
                <w:sz w:val="24"/>
                <w:szCs w:val="24"/>
              </w:rPr>
              <w:t>小时。</w:t>
            </w:r>
          </w:p>
        </w:tc>
      </w:tr>
      <w:tr w:rsidR="00F86E0F" w14:paraId="2AF97FD0"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0F5E9F53" w14:textId="77777777" w:rsidR="00F86E0F" w:rsidRDefault="00F86E0F" w:rsidP="00F91631">
            <w:pPr>
              <w:keepLines/>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3C12FE75" w14:textId="77777777" w:rsidR="00F86E0F" w:rsidRDefault="00F86E0F" w:rsidP="00F91631">
            <w:pPr>
              <w:keepLines/>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3FB8AE0A"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5. </w:t>
            </w:r>
            <w:r>
              <w:rPr>
                <w:rFonts w:ascii="宋体" w:hAnsi="宋体" w:hint="eastAsia"/>
                <w:sz w:val="24"/>
                <w:szCs w:val="24"/>
              </w:rPr>
              <w:t>成型精度：±</w:t>
            </w:r>
            <w:r>
              <w:rPr>
                <w:rFonts w:ascii="宋体" w:hAnsi="宋体" w:hint="eastAsia"/>
                <w:sz w:val="24"/>
                <w:szCs w:val="24"/>
              </w:rPr>
              <w:t>0.5mm/100mm</w:t>
            </w:r>
            <w:r>
              <w:rPr>
                <w:rFonts w:ascii="宋体" w:hAnsi="宋体" w:hint="eastAsia"/>
                <w:sz w:val="24"/>
                <w:szCs w:val="24"/>
              </w:rPr>
              <w:t>，成形壁厚</w:t>
            </w:r>
            <w:r>
              <w:rPr>
                <w:rFonts w:ascii="宋体" w:hAnsi="宋体" w:hint="eastAsia"/>
                <w:sz w:val="24"/>
                <w:szCs w:val="24"/>
              </w:rPr>
              <w:t>0.1mm</w:t>
            </w:r>
            <w:r>
              <w:rPr>
                <w:rFonts w:ascii="宋体" w:hAnsi="宋体" w:hint="eastAsia"/>
                <w:sz w:val="24"/>
                <w:szCs w:val="24"/>
              </w:rPr>
              <w:t>。</w:t>
            </w:r>
          </w:p>
        </w:tc>
      </w:tr>
      <w:tr w:rsidR="00F86E0F" w14:paraId="391C4B5D"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40A921A9" w14:textId="77777777" w:rsidR="00F86E0F" w:rsidRDefault="00F86E0F" w:rsidP="00F91631">
            <w:pPr>
              <w:keepLines/>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337D14BB" w14:textId="77777777" w:rsidR="00F86E0F" w:rsidRDefault="00F86E0F" w:rsidP="00F91631">
            <w:pPr>
              <w:keepLines/>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60911695"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6. </w:t>
            </w:r>
            <w:r>
              <w:rPr>
                <w:rFonts w:ascii="宋体" w:hAnsi="宋体"/>
                <w:sz w:val="24"/>
                <w:szCs w:val="24"/>
              </w:rPr>
              <w:t>软件系统：</w:t>
            </w:r>
          </w:p>
        </w:tc>
      </w:tr>
      <w:tr w:rsidR="00F86E0F" w14:paraId="2A457BC7"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0D840495" w14:textId="77777777" w:rsidR="00F86E0F" w:rsidRDefault="00F86E0F" w:rsidP="00F91631">
            <w:pPr>
              <w:keepLines/>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1CB07AC8" w14:textId="77777777" w:rsidR="00F86E0F" w:rsidRDefault="00F86E0F" w:rsidP="00F91631">
            <w:pPr>
              <w:keepLines/>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39631C67"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6.1 </w:t>
            </w:r>
            <w:r>
              <w:rPr>
                <w:rFonts w:ascii="宋体" w:hAnsi="宋体"/>
                <w:sz w:val="24"/>
                <w:szCs w:val="24"/>
              </w:rPr>
              <w:t>自动标定技术：利用标定板获取标定数据，自动通过软件完成标定算法，无需人为进行对比校正，无需手工进行移动操作，精度至少能到</w:t>
            </w:r>
            <w:r>
              <w:rPr>
                <w:rFonts w:ascii="宋体" w:hAnsi="宋体"/>
                <w:sz w:val="24"/>
                <w:szCs w:val="24"/>
              </w:rPr>
              <w:t>0.01mm</w:t>
            </w:r>
            <w:r>
              <w:rPr>
                <w:rFonts w:ascii="宋体" w:hAnsi="宋体"/>
                <w:sz w:val="24"/>
                <w:szCs w:val="24"/>
              </w:rPr>
              <w:t>；</w:t>
            </w:r>
          </w:p>
        </w:tc>
      </w:tr>
      <w:tr w:rsidR="00F86E0F" w14:paraId="4F1FC8AF"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46AA4B66" w14:textId="77777777" w:rsidR="00F86E0F" w:rsidRDefault="00F86E0F" w:rsidP="00F91631">
            <w:pPr>
              <w:keepLines/>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0E1B542F" w14:textId="77777777" w:rsidR="00F86E0F" w:rsidRDefault="00F86E0F" w:rsidP="00F91631">
            <w:pPr>
              <w:keepLines/>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49795788"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6.2 </w:t>
            </w:r>
            <w:r>
              <w:rPr>
                <w:rFonts w:ascii="宋体" w:hAnsi="宋体" w:hint="eastAsia"/>
                <w:sz w:val="24"/>
                <w:szCs w:val="24"/>
              </w:rPr>
              <w:t>软件系统：多材料成形控制软件，软件支持多种材料成形，同时支持同一部件上多种材料成形控制。已提供</w:t>
            </w:r>
            <w:bookmarkStart w:id="8" w:name="OLE_LINK7"/>
            <w:r>
              <w:rPr>
                <w:rFonts w:ascii="宋体" w:hAnsi="宋体" w:hint="eastAsia"/>
                <w:sz w:val="24"/>
                <w:szCs w:val="24"/>
              </w:rPr>
              <w:t>连续梯度其表征数据报告；</w:t>
            </w:r>
            <w:bookmarkEnd w:id="8"/>
          </w:p>
        </w:tc>
      </w:tr>
      <w:tr w:rsidR="00F86E0F" w14:paraId="282D4B58"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1162B7F8" w14:textId="77777777" w:rsidR="00F86E0F" w:rsidRDefault="00F86E0F" w:rsidP="00F91631">
            <w:pPr>
              <w:keepLines/>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13386922" w14:textId="77777777" w:rsidR="00F86E0F" w:rsidRDefault="00F86E0F" w:rsidP="00F91631">
            <w:pPr>
              <w:keepLines/>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7625EE20"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6.3 </w:t>
            </w:r>
            <w:r>
              <w:rPr>
                <w:rFonts w:ascii="宋体" w:hAnsi="宋体"/>
                <w:sz w:val="24"/>
                <w:szCs w:val="24"/>
              </w:rPr>
              <w:t>自主知识产权的分层软件和设备成形控制软件。</w:t>
            </w:r>
          </w:p>
        </w:tc>
      </w:tr>
      <w:tr w:rsidR="00F86E0F" w14:paraId="77AC90C8"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6CB04369" w14:textId="77777777" w:rsidR="00F86E0F" w:rsidRDefault="00F86E0F" w:rsidP="00F91631">
            <w:pPr>
              <w:keepLines/>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4117082F" w14:textId="77777777" w:rsidR="00F86E0F" w:rsidRDefault="00F86E0F" w:rsidP="00F91631">
            <w:pPr>
              <w:keepLines/>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2BA1C26D"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7. </w:t>
            </w:r>
            <w:r>
              <w:rPr>
                <w:rFonts w:ascii="宋体" w:hAnsi="宋体" w:hint="eastAsia"/>
                <w:sz w:val="24"/>
                <w:szCs w:val="24"/>
              </w:rPr>
              <w:t>成型零件表面粗糙度：</w:t>
            </w:r>
            <w:r>
              <w:rPr>
                <w:rFonts w:ascii="宋体" w:hAnsi="宋体" w:hint="eastAsia"/>
                <w:sz w:val="24"/>
                <w:szCs w:val="24"/>
              </w:rPr>
              <w:t>Ra3.2</w:t>
            </w:r>
            <w:r>
              <w:rPr>
                <w:rFonts w:ascii="宋体" w:hAnsi="宋体" w:hint="eastAsia"/>
                <w:sz w:val="24"/>
                <w:szCs w:val="24"/>
              </w:rPr>
              <w:t>（加工后），出舱表面粗糙度为：</w:t>
            </w:r>
            <w:r>
              <w:rPr>
                <w:rFonts w:ascii="宋体" w:hAnsi="宋体" w:hint="eastAsia"/>
                <w:sz w:val="24"/>
                <w:szCs w:val="24"/>
              </w:rPr>
              <w:t>Ra10</w:t>
            </w:r>
            <w:r>
              <w:rPr>
                <w:rFonts w:ascii="宋体" w:hAnsi="宋体" w:hint="eastAsia"/>
                <w:sz w:val="24"/>
                <w:szCs w:val="24"/>
              </w:rPr>
              <w:t>（加工前）。</w:t>
            </w:r>
          </w:p>
        </w:tc>
      </w:tr>
      <w:tr w:rsidR="00F86E0F" w14:paraId="1C0854A1"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323B49E9" w14:textId="77777777" w:rsidR="00F86E0F" w:rsidRDefault="00F86E0F" w:rsidP="00F91631">
            <w:pPr>
              <w:keepLines/>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278F2FDC" w14:textId="77777777" w:rsidR="00F86E0F" w:rsidRDefault="00F86E0F" w:rsidP="00F91631">
            <w:pPr>
              <w:keepLines/>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3B2BD7F3"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8. </w:t>
            </w:r>
            <w:r>
              <w:rPr>
                <w:rFonts w:ascii="宋体" w:hAnsi="宋体" w:hint="eastAsia"/>
                <w:sz w:val="24"/>
                <w:szCs w:val="24"/>
              </w:rPr>
              <w:t>成型零件致密度：</w:t>
            </w:r>
            <w:r>
              <w:rPr>
                <w:rFonts w:ascii="宋体" w:hAnsi="宋体" w:hint="eastAsia"/>
                <w:sz w:val="24"/>
                <w:szCs w:val="24"/>
              </w:rPr>
              <w:t>99.5%</w:t>
            </w:r>
            <w:r>
              <w:rPr>
                <w:rFonts w:ascii="宋体" w:hAnsi="宋体" w:hint="eastAsia"/>
                <w:sz w:val="24"/>
                <w:szCs w:val="24"/>
              </w:rPr>
              <w:t>。</w:t>
            </w:r>
          </w:p>
        </w:tc>
      </w:tr>
      <w:tr w:rsidR="00F86E0F" w14:paraId="04394089"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06A365AE" w14:textId="77777777" w:rsidR="00F86E0F" w:rsidRDefault="00F86E0F" w:rsidP="00F91631">
            <w:pPr>
              <w:keepLines/>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458078BC" w14:textId="77777777" w:rsidR="00F86E0F" w:rsidRDefault="00F86E0F" w:rsidP="00F91631">
            <w:pPr>
              <w:keepLines/>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6CA4AACC"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9. </w:t>
            </w:r>
            <w:r>
              <w:rPr>
                <w:rFonts w:ascii="宋体" w:hAnsi="宋体"/>
                <w:sz w:val="24"/>
                <w:szCs w:val="24"/>
              </w:rPr>
              <w:t>工艺参数：开放式，为做新材料研究提供条件。</w:t>
            </w:r>
          </w:p>
        </w:tc>
      </w:tr>
      <w:tr w:rsidR="00F86E0F" w14:paraId="037C8ACD"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236D74F4" w14:textId="77777777" w:rsidR="00F86E0F" w:rsidRDefault="00F86E0F" w:rsidP="00F91631">
            <w:pPr>
              <w:keepLines/>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392C7C6C" w14:textId="77777777" w:rsidR="00F86E0F" w:rsidRDefault="00F86E0F" w:rsidP="00F91631">
            <w:pPr>
              <w:keepLines/>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7AAE1585"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10. </w:t>
            </w:r>
            <w:r>
              <w:rPr>
                <w:rFonts w:ascii="宋体" w:hAnsi="宋体" w:hint="eastAsia"/>
                <w:sz w:val="24"/>
                <w:szCs w:val="24"/>
              </w:rPr>
              <w:t>可用成型材料：不锈钢：</w:t>
            </w:r>
            <w:r>
              <w:rPr>
                <w:rFonts w:ascii="宋体" w:hAnsi="宋体" w:hint="eastAsia"/>
                <w:sz w:val="24"/>
                <w:szCs w:val="24"/>
              </w:rPr>
              <w:t>316L</w:t>
            </w:r>
            <w:r>
              <w:rPr>
                <w:rFonts w:ascii="宋体" w:hAnsi="宋体" w:hint="eastAsia"/>
                <w:sz w:val="24"/>
                <w:szCs w:val="24"/>
              </w:rPr>
              <w:t>、</w:t>
            </w:r>
            <w:r>
              <w:rPr>
                <w:rFonts w:ascii="宋体" w:hAnsi="宋体" w:hint="eastAsia"/>
                <w:sz w:val="24"/>
                <w:szCs w:val="24"/>
              </w:rPr>
              <w:t>304</w:t>
            </w:r>
            <w:r>
              <w:rPr>
                <w:rFonts w:ascii="宋体" w:hAnsi="宋体" w:hint="eastAsia"/>
                <w:sz w:val="24"/>
                <w:szCs w:val="24"/>
              </w:rPr>
              <w:t>、</w:t>
            </w:r>
            <w:r>
              <w:rPr>
                <w:rFonts w:ascii="宋体" w:hAnsi="宋体" w:hint="eastAsia"/>
                <w:sz w:val="24"/>
                <w:szCs w:val="24"/>
              </w:rPr>
              <w:t>15-5ph</w:t>
            </w:r>
            <w:r>
              <w:rPr>
                <w:rFonts w:ascii="宋体" w:hAnsi="宋体" w:hint="eastAsia"/>
                <w:sz w:val="24"/>
                <w:szCs w:val="24"/>
              </w:rPr>
              <w:t>、</w:t>
            </w:r>
            <w:r>
              <w:rPr>
                <w:rFonts w:ascii="宋体" w:hAnsi="宋体" w:hint="eastAsia"/>
                <w:sz w:val="24"/>
                <w:szCs w:val="24"/>
              </w:rPr>
              <w:t>17-4ph</w:t>
            </w:r>
            <w:r>
              <w:rPr>
                <w:rFonts w:ascii="宋体" w:hAnsi="宋体" w:hint="eastAsia"/>
                <w:sz w:val="24"/>
                <w:szCs w:val="24"/>
              </w:rPr>
              <w:t>、</w:t>
            </w:r>
            <w:r>
              <w:rPr>
                <w:rFonts w:ascii="宋体" w:hAnsi="宋体" w:hint="eastAsia"/>
                <w:sz w:val="24"/>
                <w:szCs w:val="24"/>
              </w:rPr>
              <w:t>CX</w:t>
            </w:r>
            <w:r>
              <w:rPr>
                <w:rFonts w:ascii="宋体" w:hAnsi="宋体" w:hint="eastAsia"/>
                <w:sz w:val="24"/>
                <w:szCs w:val="24"/>
              </w:rPr>
              <w:t>，模具钢：</w:t>
            </w:r>
            <w:r>
              <w:rPr>
                <w:rFonts w:ascii="宋体" w:hAnsi="宋体" w:hint="eastAsia"/>
                <w:sz w:val="24"/>
                <w:szCs w:val="24"/>
              </w:rPr>
              <w:t>MS1</w:t>
            </w:r>
            <w:r>
              <w:rPr>
                <w:rFonts w:ascii="宋体" w:hAnsi="宋体" w:hint="eastAsia"/>
                <w:sz w:val="24"/>
                <w:szCs w:val="24"/>
              </w:rPr>
              <w:t>，高温合金：</w:t>
            </w:r>
            <w:r>
              <w:rPr>
                <w:rFonts w:ascii="宋体" w:hAnsi="宋体" w:hint="eastAsia"/>
                <w:sz w:val="24"/>
                <w:szCs w:val="24"/>
              </w:rPr>
              <w:t>GH4169</w:t>
            </w:r>
            <w:r>
              <w:rPr>
                <w:rFonts w:ascii="宋体" w:hAnsi="宋体" w:hint="eastAsia"/>
                <w:sz w:val="24"/>
                <w:szCs w:val="24"/>
              </w:rPr>
              <w:t>、</w:t>
            </w:r>
            <w:r>
              <w:rPr>
                <w:rFonts w:ascii="宋体" w:hAnsi="宋体" w:hint="eastAsia"/>
                <w:sz w:val="24"/>
                <w:szCs w:val="24"/>
              </w:rPr>
              <w:t>GH3536</w:t>
            </w:r>
            <w:r>
              <w:rPr>
                <w:rFonts w:ascii="宋体" w:hAnsi="宋体" w:hint="eastAsia"/>
                <w:sz w:val="24"/>
                <w:szCs w:val="24"/>
              </w:rPr>
              <w:t>、</w:t>
            </w:r>
            <w:r>
              <w:rPr>
                <w:rFonts w:ascii="宋体" w:hAnsi="宋体" w:hint="eastAsia"/>
                <w:sz w:val="24"/>
                <w:szCs w:val="24"/>
              </w:rPr>
              <w:t>GH3625</w:t>
            </w:r>
            <w:r>
              <w:rPr>
                <w:rFonts w:ascii="宋体" w:hAnsi="宋体" w:hint="eastAsia"/>
                <w:sz w:val="24"/>
                <w:szCs w:val="24"/>
              </w:rPr>
              <w:t>，钛合金：</w:t>
            </w:r>
            <w:r>
              <w:rPr>
                <w:rFonts w:ascii="宋体" w:hAnsi="宋体" w:hint="eastAsia"/>
                <w:sz w:val="24"/>
                <w:szCs w:val="24"/>
              </w:rPr>
              <w:t>TC4</w:t>
            </w:r>
            <w:r>
              <w:rPr>
                <w:rFonts w:ascii="宋体" w:hAnsi="宋体" w:hint="eastAsia"/>
                <w:sz w:val="24"/>
                <w:szCs w:val="24"/>
              </w:rPr>
              <w:t>、</w:t>
            </w:r>
            <w:r>
              <w:rPr>
                <w:rFonts w:ascii="宋体" w:hAnsi="宋体" w:hint="eastAsia"/>
                <w:sz w:val="24"/>
                <w:szCs w:val="24"/>
              </w:rPr>
              <w:t>TA0</w:t>
            </w:r>
            <w:r>
              <w:rPr>
                <w:rFonts w:ascii="宋体" w:hAnsi="宋体" w:hint="eastAsia"/>
                <w:sz w:val="24"/>
                <w:szCs w:val="24"/>
              </w:rPr>
              <w:t>、</w:t>
            </w:r>
            <w:r>
              <w:rPr>
                <w:rFonts w:ascii="宋体" w:hAnsi="宋体" w:hint="eastAsia"/>
                <w:sz w:val="24"/>
                <w:szCs w:val="24"/>
              </w:rPr>
              <w:t>TA1</w:t>
            </w:r>
            <w:r>
              <w:rPr>
                <w:rFonts w:ascii="宋体" w:hAnsi="宋体" w:hint="eastAsia"/>
                <w:sz w:val="24"/>
                <w:szCs w:val="24"/>
              </w:rPr>
              <w:t>、</w:t>
            </w:r>
            <w:r>
              <w:rPr>
                <w:rFonts w:ascii="宋体" w:hAnsi="宋体" w:hint="eastAsia"/>
                <w:sz w:val="24"/>
                <w:szCs w:val="24"/>
              </w:rPr>
              <w:t>TA15</w:t>
            </w:r>
            <w:r>
              <w:rPr>
                <w:rFonts w:ascii="宋体" w:hAnsi="宋体" w:hint="eastAsia"/>
                <w:sz w:val="24"/>
                <w:szCs w:val="24"/>
              </w:rPr>
              <w:t>，铝合金：</w:t>
            </w:r>
            <w:r>
              <w:rPr>
                <w:rFonts w:ascii="宋体" w:hAnsi="宋体" w:hint="eastAsia"/>
                <w:sz w:val="24"/>
                <w:szCs w:val="24"/>
              </w:rPr>
              <w:t>AlSi10Mg</w:t>
            </w:r>
            <w:r>
              <w:rPr>
                <w:rFonts w:ascii="宋体" w:hAnsi="宋体" w:hint="eastAsia"/>
                <w:sz w:val="24"/>
                <w:szCs w:val="24"/>
              </w:rPr>
              <w:t>、</w:t>
            </w:r>
            <w:r>
              <w:rPr>
                <w:rFonts w:ascii="宋体" w:hAnsi="宋体" w:hint="eastAsia"/>
                <w:sz w:val="24"/>
                <w:szCs w:val="24"/>
              </w:rPr>
              <w:t>AlSi7Mg</w:t>
            </w:r>
            <w:r>
              <w:rPr>
                <w:rFonts w:ascii="宋体" w:hAnsi="宋体" w:hint="eastAsia"/>
                <w:sz w:val="24"/>
                <w:szCs w:val="24"/>
              </w:rPr>
              <w:t>、</w:t>
            </w:r>
            <w:r>
              <w:rPr>
                <w:rFonts w:ascii="宋体" w:hAnsi="宋体" w:hint="eastAsia"/>
                <w:sz w:val="24"/>
                <w:szCs w:val="24"/>
              </w:rPr>
              <w:t>AlSi9Cu3</w:t>
            </w:r>
            <w:r>
              <w:rPr>
                <w:rFonts w:ascii="宋体" w:hAnsi="宋体" w:hint="eastAsia"/>
                <w:sz w:val="24"/>
                <w:szCs w:val="24"/>
              </w:rPr>
              <w:t>、</w:t>
            </w:r>
            <w:r>
              <w:rPr>
                <w:rFonts w:ascii="宋体" w:hAnsi="宋体" w:hint="eastAsia"/>
                <w:sz w:val="24"/>
                <w:szCs w:val="24"/>
              </w:rPr>
              <w:t>AlSi12A</w:t>
            </w:r>
            <w:r>
              <w:rPr>
                <w:rFonts w:ascii="宋体" w:hAnsi="宋体" w:hint="eastAsia"/>
                <w:sz w:val="24"/>
                <w:szCs w:val="24"/>
              </w:rPr>
              <w:t>，铜合金：</w:t>
            </w:r>
            <w:r>
              <w:rPr>
                <w:rFonts w:ascii="宋体" w:hAnsi="宋体" w:hint="eastAsia"/>
                <w:sz w:val="24"/>
                <w:szCs w:val="24"/>
              </w:rPr>
              <w:t>CuSn10</w:t>
            </w:r>
            <w:r>
              <w:rPr>
                <w:rFonts w:ascii="宋体" w:hAnsi="宋体" w:hint="eastAsia"/>
                <w:sz w:val="24"/>
                <w:szCs w:val="24"/>
              </w:rPr>
              <w:t>，高强钢：</w:t>
            </w:r>
            <w:r>
              <w:rPr>
                <w:rFonts w:ascii="宋体" w:hAnsi="宋体" w:hint="eastAsia"/>
                <w:sz w:val="24"/>
                <w:szCs w:val="24"/>
              </w:rPr>
              <w:t>24CrNiMo</w:t>
            </w:r>
            <w:r>
              <w:rPr>
                <w:rFonts w:ascii="宋体" w:hAnsi="宋体" w:hint="eastAsia"/>
                <w:sz w:val="24"/>
                <w:szCs w:val="24"/>
              </w:rPr>
              <w:t>、</w:t>
            </w:r>
            <w:r>
              <w:rPr>
                <w:rFonts w:ascii="宋体" w:hAnsi="宋体" w:hint="eastAsia"/>
                <w:sz w:val="24"/>
                <w:szCs w:val="24"/>
              </w:rPr>
              <w:t>30CrMnSi</w:t>
            </w:r>
            <w:r>
              <w:rPr>
                <w:rFonts w:ascii="宋体" w:hAnsi="宋体" w:hint="eastAsia"/>
                <w:sz w:val="24"/>
                <w:szCs w:val="24"/>
              </w:rPr>
              <w:t>、钴铬钼合金、镍基合金、难熔金属（</w:t>
            </w:r>
            <w:r>
              <w:rPr>
                <w:rFonts w:ascii="宋体" w:hAnsi="宋体" w:hint="eastAsia"/>
                <w:sz w:val="24"/>
                <w:szCs w:val="24"/>
              </w:rPr>
              <w:t xml:space="preserve">W </w:t>
            </w:r>
            <w:r>
              <w:rPr>
                <w:rFonts w:ascii="宋体" w:hAnsi="宋体" w:hint="eastAsia"/>
                <w:sz w:val="24"/>
                <w:szCs w:val="24"/>
              </w:rPr>
              <w:t>、</w:t>
            </w:r>
            <w:r>
              <w:rPr>
                <w:rFonts w:ascii="宋体" w:hAnsi="宋体" w:hint="eastAsia"/>
                <w:sz w:val="24"/>
                <w:szCs w:val="24"/>
              </w:rPr>
              <w:t xml:space="preserve">Mo </w:t>
            </w:r>
            <w:r>
              <w:rPr>
                <w:rFonts w:ascii="宋体" w:hAnsi="宋体" w:hint="eastAsia"/>
                <w:sz w:val="24"/>
                <w:szCs w:val="24"/>
              </w:rPr>
              <w:t>、</w:t>
            </w:r>
            <w:r>
              <w:rPr>
                <w:rFonts w:ascii="宋体" w:hAnsi="宋体" w:hint="eastAsia"/>
                <w:sz w:val="24"/>
                <w:szCs w:val="24"/>
              </w:rPr>
              <w:t xml:space="preserve">Ta </w:t>
            </w:r>
            <w:r>
              <w:rPr>
                <w:rFonts w:ascii="宋体" w:hAnsi="宋体" w:hint="eastAsia"/>
                <w:sz w:val="24"/>
                <w:szCs w:val="24"/>
              </w:rPr>
              <w:t>、</w:t>
            </w:r>
            <w:r>
              <w:rPr>
                <w:rFonts w:ascii="宋体" w:hAnsi="宋体" w:hint="eastAsia"/>
                <w:sz w:val="24"/>
                <w:szCs w:val="24"/>
              </w:rPr>
              <w:t xml:space="preserve">Nb </w:t>
            </w:r>
            <w:r>
              <w:rPr>
                <w:rFonts w:ascii="宋体" w:hAnsi="宋体" w:hint="eastAsia"/>
                <w:sz w:val="24"/>
                <w:szCs w:val="24"/>
              </w:rPr>
              <w:t>、</w:t>
            </w:r>
            <w:r>
              <w:rPr>
                <w:rFonts w:ascii="宋体" w:hAnsi="宋体" w:hint="eastAsia"/>
                <w:sz w:val="24"/>
                <w:szCs w:val="24"/>
              </w:rPr>
              <w:t xml:space="preserve">Ti </w:t>
            </w:r>
            <w:r>
              <w:rPr>
                <w:rFonts w:ascii="宋体" w:hAnsi="宋体" w:hint="eastAsia"/>
                <w:sz w:val="24"/>
                <w:szCs w:val="24"/>
              </w:rPr>
              <w:t>及其合金）等。具有提供纯钨、纯钽材料激光选区熔化技术工艺支持的能力。已提供</w:t>
            </w:r>
            <w:bookmarkStart w:id="9" w:name="OLE_LINK10"/>
            <w:bookmarkStart w:id="10" w:name="OLE_LINK11"/>
            <w:r>
              <w:rPr>
                <w:rFonts w:ascii="宋体" w:hAnsi="宋体" w:hint="eastAsia"/>
                <w:sz w:val="24"/>
                <w:szCs w:val="24"/>
              </w:rPr>
              <w:t>纯钨格栅样件图片</w:t>
            </w:r>
            <w:bookmarkEnd w:id="9"/>
            <w:bookmarkEnd w:id="10"/>
            <w:r>
              <w:rPr>
                <w:rFonts w:ascii="宋体" w:hAnsi="宋体" w:hint="eastAsia"/>
                <w:sz w:val="24"/>
                <w:szCs w:val="24"/>
              </w:rPr>
              <w:t>（尺寸</w:t>
            </w:r>
            <w:r>
              <w:rPr>
                <w:rFonts w:ascii="宋体" w:hAnsi="宋体" w:hint="eastAsia"/>
                <w:sz w:val="24"/>
                <w:szCs w:val="24"/>
              </w:rPr>
              <w:t>120*120*50mm</w:t>
            </w:r>
            <w:r>
              <w:rPr>
                <w:rFonts w:ascii="宋体" w:hAnsi="宋体" w:hint="eastAsia"/>
                <w:sz w:val="24"/>
                <w:szCs w:val="24"/>
              </w:rPr>
              <w:t>，尺寸证明可用游标卡尺测量时的照片）。</w:t>
            </w:r>
          </w:p>
        </w:tc>
      </w:tr>
      <w:tr w:rsidR="00F86E0F" w14:paraId="204EFD09"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5BE59B22" w14:textId="77777777" w:rsidR="00F86E0F" w:rsidRDefault="00F86E0F" w:rsidP="00F91631">
            <w:pPr>
              <w:keepLines/>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127D5E31" w14:textId="77777777" w:rsidR="00F86E0F" w:rsidRDefault="00F86E0F" w:rsidP="00F91631">
            <w:pPr>
              <w:keepLines/>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6E93346C"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11. </w:t>
            </w:r>
            <w:r>
              <w:rPr>
                <w:rFonts w:ascii="宋体" w:hAnsi="宋体" w:hint="eastAsia"/>
                <w:sz w:val="24"/>
                <w:szCs w:val="24"/>
              </w:rPr>
              <w:t>设备功耗：</w:t>
            </w:r>
            <w:r>
              <w:rPr>
                <w:rFonts w:ascii="宋体" w:hAnsi="宋体" w:hint="eastAsia"/>
                <w:sz w:val="24"/>
                <w:szCs w:val="24"/>
              </w:rPr>
              <w:t>11kw</w:t>
            </w:r>
            <w:r>
              <w:rPr>
                <w:rFonts w:ascii="宋体" w:hAnsi="宋体" w:hint="eastAsia"/>
                <w:sz w:val="24"/>
                <w:szCs w:val="24"/>
              </w:rPr>
              <w:t>，</w:t>
            </w:r>
            <w:r>
              <w:rPr>
                <w:rFonts w:ascii="宋体" w:hAnsi="宋体" w:hint="eastAsia"/>
                <w:sz w:val="24"/>
                <w:szCs w:val="24"/>
              </w:rPr>
              <w:t>380V</w:t>
            </w:r>
            <w:r>
              <w:rPr>
                <w:rFonts w:ascii="宋体" w:hAnsi="宋体" w:hint="eastAsia"/>
                <w:sz w:val="24"/>
                <w:szCs w:val="24"/>
              </w:rPr>
              <w:t>市电供电标准。</w:t>
            </w:r>
          </w:p>
        </w:tc>
      </w:tr>
      <w:tr w:rsidR="00F86E0F" w14:paraId="39D9B1E2"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114E0808" w14:textId="77777777" w:rsidR="00F86E0F" w:rsidRDefault="00F86E0F" w:rsidP="00F91631">
            <w:pPr>
              <w:keepLines/>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7996D280" w14:textId="77777777" w:rsidR="00F86E0F" w:rsidRDefault="00F86E0F" w:rsidP="00F91631">
            <w:pPr>
              <w:keepLines/>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2A16702A"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12. </w:t>
            </w:r>
            <w:r>
              <w:rPr>
                <w:rFonts w:ascii="宋体" w:hAnsi="宋体"/>
                <w:sz w:val="24"/>
                <w:szCs w:val="24"/>
              </w:rPr>
              <w:t>设备外形尺寸：</w:t>
            </w:r>
            <w:r>
              <w:rPr>
                <w:rFonts w:ascii="宋体" w:hAnsi="宋体"/>
                <w:sz w:val="24"/>
                <w:szCs w:val="24"/>
              </w:rPr>
              <w:t>2460</w:t>
            </w:r>
            <w:r>
              <w:rPr>
                <w:rFonts w:ascii="宋体" w:hAnsi="宋体"/>
                <w:sz w:val="24"/>
                <w:szCs w:val="24"/>
              </w:rPr>
              <w:t>（</w:t>
            </w:r>
            <w:r>
              <w:rPr>
                <w:rFonts w:ascii="宋体" w:hAnsi="宋体"/>
                <w:sz w:val="24"/>
                <w:szCs w:val="24"/>
              </w:rPr>
              <w:t>L</w:t>
            </w:r>
            <w:r>
              <w:rPr>
                <w:rFonts w:ascii="宋体" w:hAnsi="宋体"/>
                <w:sz w:val="24"/>
                <w:szCs w:val="24"/>
              </w:rPr>
              <w:t>）</w:t>
            </w:r>
            <w:r>
              <w:rPr>
                <w:rFonts w:ascii="宋体" w:hAnsi="宋体"/>
                <w:sz w:val="24"/>
                <w:szCs w:val="24"/>
              </w:rPr>
              <w:t>*1294</w:t>
            </w:r>
            <w:r>
              <w:rPr>
                <w:rFonts w:ascii="宋体" w:hAnsi="宋体"/>
                <w:sz w:val="24"/>
                <w:szCs w:val="24"/>
              </w:rPr>
              <w:t>（</w:t>
            </w:r>
            <w:r>
              <w:rPr>
                <w:rFonts w:ascii="宋体" w:hAnsi="宋体"/>
                <w:sz w:val="24"/>
                <w:szCs w:val="24"/>
              </w:rPr>
              <w:t>W</w:t>
            </w:r>
            <w:r>
              <w:rPr>
                <w:rFonts w:ascii="宋体" w:hAnsi="宋体"/>
                <w:sz w:val="24"/>
                <w:szCs w:val="24"/>
              </w:rPr>
              <w:t>）</w:t>
            </w:r>
            <w:r>
              <w:rPr>
                <w:rFonts w:ascii="宋体" w:hAnsi="宋体"/>
                <w:sz w:val="24"/>
                <w:szCs w:val="24"/>
              </w:rPr>
              <w:t>*2192</w:t>
            </w:r>
            <w:r>
              <w:rPr>
                <w:rFonts w:ascii="宋体" w:hAnsi="宋体"/>
                <w:sz w:val="24"/>
                <w:szCs w:val="24"/>
              </w:rPr>
              <w:t>（</w:t>
            </w:r>
            <w:r>
              <w:rPr>
                <w:rFonts w:ascii="宋体" w:hAnsi="宋体"/>
                <w:sz w:val="24"/>
                <w:szCs w:val="24"/>
              </w:rPr>
              <w:t>H</w:t>
            </w:r>
            <w:r>
              <w:rPr>
                <w:rFonts w:ascii="宋体" w:hAnsi="宋体"/>
                <w:sz w:val="24"/>
                <w:szCs w:val="24"/>
              </w:rPr>
              <w:t>）</w:t>
            </w:r>
            <w:r>
              <w:rPr>
                <w:rFonts w:ascii="宋体" w:hAnsi="宋体"/>
                <w:sz w:val="24"/>
                <w:szCs w:val="24"/>
              </w:rPr>
              <w:t>mm</w:t>
            </w:r>
            <w:r>
              <w:rPr>
                <w:rFonts w:ascii="宋体" w:hAnsi="宋体"/>
                <w:sz w:val="24"/>
                <w:szCs w:val="24"/>
              </w:rPr>
              <w:t>，重量：</w:t>
            </w:r>
            <w:r>
              <w:rPr>
                <w:rFonts w:ascii="宋体" w:hAnsi="宋体"/>
                <w:sz w:val="24"/>
                <w:szCs w:val="24"/>
              </w:rPr>
              <w:t>1.65</w:t>
            </w:r>
            <w:r>
              <w:rPr>
                <w:rFonts w:ascii="宋体" w:hAnsi="宋体"/>
                <w:sz w:val="24"/>
                <w:szCs w:val="24"/>
              </w:rPr>
              <w:t>吨。</w:t>
            </w:r>
          </w:p>
        </w:tc>
      </w:tr>
      <w:tr w:rsidR="00F86E0F" w14:paraId="5C3FCF8D"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6F89EE89" w14:textId="77777777" w:rsidR="00F86E0F" w:rsidRDefault="00F86E0F" w:rsidP="00F91631">
            <w:pPr>
              <w:keepLines/>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1990E9E5" w14:textId="77777777" w:rsidR="00F86E0F" w:rsidRDefault="00F86E0F" w:rsidP="00F91631">
            <w:pPr>
              <w:keepLines/>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6769ADDC"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二、配套</w:t>
            </w:r>
          </w:p>
        </w:tc>
      </w:tr>
      <w:tr w:rsidR="00F86E0F" w14:paraId="46603F26"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170A2D04" w14:textId="77777777" w:rsidR="00F86E0F" w:rsidRDefault="00F86E0F" w:rsidP="00F91631">
            <w:pPr>
              <w:keepLines/>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7C6DAF4B" w14:textId="77777777" w:rsidR="00F86E0F" w:rsidRDefault="00F86E0F" w:rsidP="00F91631">
            <w:pPr>
              <w:keepLines/>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16EABCF8"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1.</w:t>
            </w:r>
            <w:r>
              <w:rPr>
                <w:rFonts w:ascii="宋体" w:hAnsi="宋体"/>
                <w:sz w:val="24"/>
                <w:szCs w:val="24"/>
              </w:rPr>
              <w:t>防爆吸尘器</w:t>
            </w:r>
          </w:p>
        </w:tc>
      </w:tr>
      <w:tr w:rsidR="00F86E0F" w14:paraId="65C52709"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75637276" w14:textId="77777777" w:rsidR="00F86E0F" w:rsidRDefault="00F86E0F" w:rsidP="00F91631">
            <w:pPr>
              <w:keepLines/>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032B1B06" w14:textId="77777777" w:rsidR="00F86E0F" w:rsidRDefault="00F86E0F" w:rsidP="00F91631">
            <w:pPr>
              <w:keepLines/>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27B855ED"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电源：</w:t>
            </w:r>
            <w:r>
              <w:rPr>
                <w:rFonts w:ascii="宋体" w:hAnsi="宋体" w:hint="eastAsia"/>
                <w:sz w:val="24"/>
                <w:szCs w:val="24"/>
              </w:rPr>
              <w:t>AC220V/50Hz</w:t>
            </w:r>
            <w:r>
              <w:rPr>
                <w:rFonts w:ascii="宋体" w:hAnsi="宋体" w:hint="eastAsia"/>
                <w:sz w:val="24"/>
                <w:szCs w:val="24"/>
              </w:rPr>
              <w:t>，功率：</w:t>
            </w:r>
            <w:r>
              <w:rPr>
                <w:rFonts w:ascii="宋体" w:hAnsi="宋体" w:hint="eastAsia"/>
                <w:sz w:val="24"/>
                <w:szCs w:val="24"/>
              </w:rPr>
              <w:t>1.75 kW</w:t>
            </w:r>
            <w:r>
              <w:rPr>
                <w:rFonts w:ascii="宋体" w:hAnsi="宋体" w:hint="eastAsia"/>
                <w:sz w:val="24"/>
                <w:szCs w:val="24"/>
              </w:rPr>
              <w:t>；流量：</w:t>
            </w:r>
            <w:r>
              <w:rPr>
                <w:rFonts w:ascii="宋体" w:hAnsi="宋体" w:hint="eastAsia"/>
                <w:sz w:val="24"/>
                <w:szCs w:val="24"/>
              </w:rPr>
              <w:t>300m</w:t>
            </w:r>
            <w:r>
              <w:rPr>
                <w:rFonts w:ascii="宋体" w:hAnsi="宋体" w:hint="eastAsia"/>
                <w:sz w:val="24"/>
                <w:szCs w:val="24"/>
              </w:rPr>
              <w:t>³</w:t>
            </w:r>
            <w:r>
              <w:rPr>
                <w:rFonts w:ascii="宋体" w:hAnsi="宋体" w:hint="eastAsia"/>
                <w:sz w:val="24"/>
                <w:szCs w:val="24"/>
              </w:rPr>
              <w:t>/h</w:t>
            </w:r>
            <w:r>
              <w:rPr>
                <w:rFonts w:ascii="宋体" w:hAnsi="宋体" w:hint="eastAsia"/>
                <w:sz w:val="24"/>
                <w:szCs w:val="24"/>
              </w:rPr>
              <w:t>；真空压力：</w:t>
            </w:r>
            <w:r>
              <w:rPr>
                <w:rFonts w:ascii="宋体" w:hAnsi="宋体" w:hint="eastAsia"/>
                <w:sz w:val="24"/>
                <w:szCs w:val="24"/>
              </w:rPr>
              <w:t>2400mm(H2O)</w:t>
            </w:r>
            <w:r>
              <w:rPr>
                <w:rFonts w:ascii="宋体" w:hAnsi="宋体" w:hint="eastAsia"/>
                <w:sz w:val="24"/>
                <w:szCs w:val="24"/>
              </w:rPr>
              <w:t>；过滤类型：</w:t>
            </w:r>
            <w:r>
              <w:rPr>
                <w:rFonts w:ascii="宋体" w:hAnsi="宋体" w:hint="eastAsia"/>
                <w:sz w:val="24"/>
                <w:szCs w:val="24"/>
              </w:rPr>
              <w:t>M</w:t>
            </w:r>
            <w:r>
              <w:rPr>
                <w:rFonts w:ascii="宋体" w:hAnsi="宋体" w:hint="eastAsia"/>
                <w:sz w:val="24"/>
                <w:szCs w:val="24"/>
              </w:rPr>
              <w:t>级防静电聚酯过滤效率：</w:t>
            </w:r>
            <w:r>
              <w:rPr>
                <w:rFonts w:ascii="宋体" w:hAnsi="宋体" w:hint="eastAsia"/>
                <w:sz w:val="24"/>
                <w:szCs w:val="24"/>
              </w:rPr>
              <w:t>99.97%</w:t>
            </w:r>
            <w:r>
              <w:rPr>
                <w:rFonts w:ascii="宋体" w:hAnsi="宋体" w:hint="eastAsia"/>
                <w:sz w:val="24"/>
                <w:szCs w:val="24"/>
              </w:rPr>
              <w:t>；过滤面积：</w:t>
            </w:r>
            <w:r>
              <w:rPr>
                <w:rFonts w:ascii="宋体" w:hAnsi="宋体" w:hint="eastAsia"/>
                <w:sz w:val="24"/>
                <w:szCs w:val="24"/>
              </w:rPr>
              <w:t>2m</w:t>
            </w:r>
            <w:r>
              <w:rPr>
                <w:rFonts w:ascii="宋体" w:hAnsi="宋体" w:hint="eastAsia"/>
                <w:sz w:val="24"/>
                <w:szCs w:val="24"/>
              </w:rPr>
              <w:t>²；尘桶容量：</w:t>
            </w:r>
            <w:r>
              <w:rPr>
                <w:rFonts w:ascii="宋体" w:hAnsi="宋体" w:hint="eastAsia"/>
                <w:sz w:val="24"/>
                <w:szCs w:val="24"/>
              </w:rPr>
              <w:t>80L</w:t>
            </w:r>
            <w:r>
              <w:rPr>
                <w:rFonts w:ascii="宋体" w:hAnsi="宋体" w:hint="eastAsia"/>
                <w:sz w:val="24"/>
                <w:szCs w:val="24"/>
              </w:rPr>
              <w:t>；外形尺寸：</w:t>
            </w:r>
            <w:r>
              <w:rPr>
                <w:rFonts w:ascii="宋体" w:hAnsi="宋体" w:hint="eastAsia"/>
                <w:sz w:val="24"/>
                <w:szCs w:val="24"/>
              </w:rPr>
              <w:t>550</w:t>
            </w:r>
            <w:r>
              <w:rPr>
                <w:rFonts w:ascii="宋体" w:hAnsi="宋体" w:hint="eastAsia"/>
                <w:sz w:val="24"/>
                <w:szCs w:val="24"/>
              </w:rPr>
              <w:t>×</w:t>
            </w:r>
            <w:r>
              <w:rPr>
                <w:rFonts w:ascii="宋体" w:hAnsi="宋体" w:hint="eastAsia"/>
                <w:sz w:val="24"/>
                <w:szCs w:val="24"/>
              </w:rPr>
              <w:t>620</w:t>
            </w:r>
            <w:r>
              <w:rPr>
                <w:rFonts w:ascii="宋体" w:hAnsi="宋体" w:hint="eastAsia"/>
                <w:sz w:val="24"/>
                <w:szCs w:val="24"/>
              </w:rPr>
              <w:t>×</w:t>
            </w:r>
            <w:r>
              <w:rPr>
                <w:rFonts w:ascii="宋体" w:hAnsi="宋体" w:hint="eastAsia"/>
                <w:sz w:val="24"/>
                <w:szCs w:val="24"/>
              </w:rPr>
              <w:t>1480 mm</w:t>
            </w:r>
            <w:r>
              <w:rPr>
                <w:rFonts w:ascii="宋体" w:hAnsi="宋体" w:hint="eastAsia"/>
                <w:sz w:val="24"/>
                <w:szCs w:val="24"/>
              </w:rPr>
              <w:t>。</w:t>
            </w:r>
          </w:p>
        </w:tc>
      </w:tr>
      <w:tr w:rsidR="00F86E0F" w14:paraId="1AC7102D"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57776F1E" w14:textId="77777777" w:rsidR="00F86E0F" w:rsidRDefault="00F86E0F" w:rsidP="00F91631">
            <w:pPr>
              <w:keepLines/>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1BEEAC7D" w14:textId="77777777" w:rsidR="00F86E0F" w:rsidRDefault="00F86E0F" w:rsidP="00F91631">
            <w:pPr>
              <w:keepLines/>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2E5C020A"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2.</w:t>
            </w:r>
            <w:r>
              <w:rPr>
                <w:rFonts w:ascii="宋体" w:hAnsi="宋体"/>
                <w:sz w:val="24"/>
                <w:szCs w:val="24"/>
              </w:rPr>
              <w:t>真空干燥箱</w:t>
            </w:r>
          </w:p>
        </w:tc>
      </w:tr>
      <w:tr w:rsidR="00F86E0F" w14:paraId="75ABDF3F"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61C46051" w14:textId="77777777" w:rsidR="00F86E0F" w:rsidRDefault="00F86E0F" w:rsidP="00F91631">
            <w:pPr>
              <w:keepLines/>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45AFF8B0" w14:textId="77777777" w:rsidR="00F86E0F" w:rsidRDefault="00F86E0F" w:rsidP="00F91631">
            <w:pPr>
              <w:keepLines/>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0AE45C0C"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容积：</w:t>
            </w:r>
            <w:r>
              <w:rPr>
                <w:rFonts w:ascii="宋体" w:hAnsi="宋体" w:hint="eastAsia"/>
                <w:sz w:val="24"/>
                <w:szCs w:val="24"/>
              </w:rPr>
              <w:t>50L</w:t>
            </w:r>
            <w:r>
              <w:rPr>
                <w:rFonts w:ascii="宋体" w:hAnsi="宋体" w:hint="eastAsia"/>
                <w:sz w:val="24"/>
                <w:szCs w:val="24"/>
              </w:rPr>
              <w:t>；电源电压：</w:t>
            </w:r>
            <w:r>
              <w:rPr>
                <w:rFonts w:ascii="宋体" w:hAnsi="宋体" w:hint="eastAsia"/>
                <w:sz w:val="24"/>
                <w:szCs w:val="24"/>
              </w:rPr>
              <w:t>AC220V/50Hz</w:t>
            </w:r>
            <w:r>
              <w:rPr>
                <w:rFonts w:ascii="宋体" w:hAnsi="宋体" w:hint="eastAsia"/>
                <w:sz w:val="24"/>
                <w:szCs w:val="24"/>
              </w:rPr>
              <w:t>，功率：</w:t>
            </w:r>
            <w:r>
              <w:rPr>
                <w:rFonts w:ascii="宋体" w:hAnsi="宋体" w:hint="eastAsia"/>
                <w:sz w:val="24"/>
                <w:szCs w:val="24"/>
              </w:rPr>
              <w:t>1.5kW</w:t>
            </w:r>
            <w:r>
              <w:rPr>
                <w:rFonts w:ascii="宋体" w:hAnsi="宋体" w:hint="eastAsia"/>
                <w:sz w:val="24"/>
                <w:szCs w:val="24"/>
              </w:rPr>
              <w:t>；控温范围：</w:t>
            </w:r>
            <w:r>
              <w:rPr>
                <w:rFonts w:ascii="宋体" w:hAnsi="宋体" w:hint="eastAsia"/>
                <w:sz w:val="24"/>
                <w:szCs w:val="24"/>
              </w:rPr>
              <w:t>20~250</w:t>
            </w:r>
            <w:r>
              <w:rPr>
                <w:rFonts w:ascii="宋体" w:hAnsi="宋体" w:hint="eastAsia"/>
                <w:sz w:val="24"/>
                <w:szCs w:val="24"/>
              </w:rPr>
              <w:t>℃之间；温度分布：±</w:t>
            </w:r>
            <w:r>
              <w:rPr>
                <w:rFonts w:ascii="宋体" w:hAnsi="宋体" w:hint="eastAsia"/>
                <w:sz w:val="24"/>
                <w:szCs w:val="24"/>
              </w:rPr>
              <w:t>4</w:t>
            </w:r>
            <w:r>
              <w:rPr>
                <w:rFonts w:ascii="宋体" w:hAnsi="宋体" w:hint="eastAsia"/>
                <w:sz w:val="24"/>
                <w:szCs w:val="24"/>
              </w:rPr>
              <w:t>℃；真空度：</w:t>
            </w:r>
            <w:r>
              <w:rPr>
                <w:rFonts w:ascii="宋体" w:hAnsi="宋体" w:hint="eastAsia"/>
                <w:sz w:val="24"/>
                <w:szCs w:val="24"/>
              </w:rPr>
              <w:t>135Pa</w:t>
            </w:r>
            <w:r>
              <w:rPr>
                <w:rFonts w:ascii="宋体" w:hAnsi="宋体" w:hint="eastAsia"/>
                <w:sz w:val="24"/>
                <w:szCs w:val="24"/>
              </w:rPr>
              <w:t>。</w:t>
            </w:r>
          </w:p>
        </w:tc>
      </w:tr>
      <w:tr w:rsidR="00F86E0F" w14:paraId="56527059"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5DA05824" w14:textId="77777777" w:rsidR="00F86E0F" w:rsidRDefault="00F86E0F" w:rsidP="00F91631">
            <w:pPr>
              <w:keepLines/>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6B62386A" w14:textId="77777777" w:rsidR="00F86E0F" w:rsidRDefault="00F86E0F" w:rsidP="00F91631">
            <w:pPr>
              <w:keepLines/>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321B2475"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3.</w:t>
            </w:r>
            <w:r>
              <w:rPr>
                <w:rFonts w:ascii="宋体" w:hAnsi="宋体"/>
                <w:sz w:val="24"/>
                <w:szCs w:val="24"/>
              </w:rPr>
              <w:t>防爆振动筛</w:t>
            </w:r>
          </w:p>
        </w:tc>
      </w:tr>
      <w:tr w:rsidR="00F86E0F" w14:paraId="6C010705"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33ACE9FD" w14:textId="77777777" w:rsidR="00F86E0F" w:rsidRDefault="00F86E0F" w:rsidP="00F91631">
            <w:pPr>
              <w:keepLines/>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0B9958B8" w14:textId="77777777" w:rsidR="00F86E0F" w:rsidRDefault="00F86E0F" w:rsidP="00F91631">
            <w:pPr>
              <w:keepLines/>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14ED3B1A"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电源：</w:t>
            </w:r>
            <w:r>
              <w:rPr>
                <w:rFonts w:ascii="宋体" w:hAnsi="宋体" w:hint="eastAsia"/>
                <w:sz w:val="24"/>
                <w:szCs w:val="24"/>
              </w:rPr>
              <w:t>AC380V</w:t>
            </w:r>
            <w:r>
              <w:rPr>
                <w:rFonts w:ascii="宋体" w:hAnsi="宋体" w:hint="eastAsia"/>
                <w:sz w:val="24"/>
                <w:szCs w:val="24"/>
              </w:rPr>
              <w:t>，电机功率：</w:t>
            </w:r>
            <w:r>
              <w:rPr>
                <w:rFonts w:ascii="宋体" w:hAnsi="宋体" w:hint="eastAsia"/>
                <w:sz w:val="24"/>
                <w:szCs w:val="24"/>
              </w:rPr>
              <w:t>70W</w:t>
            </w:r>
            <w:r>
              <w:rPr>
                <w:rFonts w:ascii="宋体" w:hAnsi="宋体" w:hint="eastAsia"/>
                <w:sz w:val="24"/>
                <w:szCs w:val="24"/>
              </w:rPr>
              <w:t>；振动频率：</w:t>
            </w:r>
            <w:r>
              <w:rPr>
                <w:rFonts w:ascii="宋体" w:hAnsi="宋体" w:hint="eastAsia"/>
                <w:sz w:val="24"/>
                <w:szCs w:val="24"/>
              </w:rPr>
              <w:t>3000 n/min</w:t>
            </w:r>
            <w:r>
              <w:rPr>
                <w:rFonts w:ascii="宋体" w:hAnsi="宋体" w:hint="eastAsia"/>
                <w:sz w:val="24"/>
                <w:szCs w:val="24"/>
              </w:rPr>
              <w:t>；最小目数：</w:t>
            </w:r>
            <w:r>
              <w:rPr>
                <w:rFonts w:ascii="宋体" w:hAnsi="宋体" w:hint="eastAsia"/>
                <w:sz w:val="24"/>
                <w:szCs w:val="24"/>
              </w:rPr>
              <w:t>200</w:t>
            </w:r>
            <w:r>
              <w:rPr>
                <w:rFonts w:ascii="宋体" w:hAnsi="宋体" w:hint="eastAsia"/>
                <w:sz w:val="24"/>
                <w:szCs w:val="24"/>
              </w:rPr>
              <w:t>目（约</w:t>
            </w:r>
            <w:r>
              <w:rPr>
                <w:rFonts w:ascii="宋体" w:hAnsi="宋体" w:hint="eastAsia"/>
                <w:sz w:val="24"/>
                <w:szCs w:val="24"/>
              </w:rPr>
              <w:t>75</w:t>
            </w:r>
            <w:r>
              <w:rPr>
                <w:rFonts w:ascii="宋体" w:hAnsi="宋体" w:hint="eastAsia"/>
                <w:sz w:val="24"/>
                <w:szCs w:val="24"/>
              </w:rPr>
              <w:t>μ</w:t>
            </w:r>
            <w:r>
              <w:rPr>
                <w:rFonts w:ascii="宋体" w:hAnsi="宋体" w:hint="eastAsia"/>
                <w:sz w:val="24"/>
                <w:szCs w:val="24"/>
              </w:rPr>
              <w:t>m</w:t>
            </w:r>
            <w:r>
              <w:rPr>
                <w:rFonts w:ascii="宋体" w:hAnsi="宋体" w:hint="eastAsia"/>
                <w:sz w:val="24"/>
                <w:szCs w:val="24"/>
              </w:rPr>
              <w:t>）；可支持充入惰性气体。</w:t>
            </w:r>
          </w:p>
        </w:tc>
      </w:tr>
      <w:tr w:rsidR="00F86E0F" w14:paraId="57E15598"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7E773BF4" w14:textId="77777777" w:rsidR="00F86E0F" w:rsidRDefault="00F86E0F" w:rsidP="00F91631">
            <w:pPr>
              <w:keepLines/>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3F440AA2" w14:textId="77777777" w:rsidR="00F86E0F" w:rsidRDefault="00F86E0F" w:rsidP="00F91631">
            <w:pPr>
              <w:keepLines/>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3058C098"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4.</w:t>
            </w:r>
            <w:r>
              <w:rPr>
                <w:rFonts w:ascii="宋体" w:hAnsi="宋体"/>
                <w:sz w:val="24"/>
                <w:szCs w:val="24"/>
              </w:rPr>
              <w:t>制氮机</w:t>
            </w:r>
          </w:p>
        </w:tc>
      </w:tr>
      <w:tr w:rsidR="00F86E0F" w14:paraId="28A0DD7D"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7A9D81E8" w14:textId="77777777" w:rsidR="00F86E0F" w:rsidRDefault="00F86E0F" w:rsidP="00F91631">
            <w:pPr>
              <w:keepLines/>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078D8B62" w14:textId="77777777" w:rsidR="00F86E0F" w:rsidRDefault="00F86E0F" w:rsidP="00F91631">
            <w:pPr>
              <w:keepLines/>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5C28E9DE"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电源</w:t>
            </w:r>
            <w:r>
              <w:rPr>
                <w:rFonts w:ascii="宋体" w:hAnsi="宋体" w:hint="eastAsia"/>
                <w:sz w:val="24"/>
                <w:szCs w:val="24"/>
              </w:rPr>
              <w:t>:220V/50Hz</w:t>
            </w:r>
            <w:r>
              <w:rPr>
                <w:rFonts w:ascii="宋体" w:hAnsi="宋体" w:hint="eastAsia"/>
                <w:sz w:val="24"/>
                <w:szCs w:val="24"/>
              </w:rPr>
              <w:t>，额定功率：</w:t>
            </w:r>
            <w:r>
              <w:rPr>
                <w:rFonts w:ascii="宋体" w:hAnsi="宋体" w:hint="eastAsia"/>
                <w:sz w:val="24"/>
                <w:szCs w:val="24"/>
              </w:rPr>
              <w:t>5kW</w:t>
            </w:r>
            <w:r>
              <w:rPr>
                <w:rFonts w:ascii="宋体" w:hAnsi="宋体" w:hint="eastAsia"/>
                <w:sz w:val="24"/>
                <w:szCs w:val="24"/>
              </w:rPr>
              <w:t>；</w:t>
            </w:r>
            <w:r>
              <w:rPr>
                <w:rFonts w:ascii="宋体" w:hAnsi="宋体"/>
                <w:sz w:val="24"/>
                <w:szCs w:val="24"/>
              </w:rPr>
              <w:t>产气量：</w:t>
            </w:r>
            <w:r>
              <w:rPr>
                <w:rFonts w:ascii="宋体" w:hAnsi="宋体"/>
                <w:sz w:val="24"/>
                <w:szCs w:val="24"/>
              </w:rPr>
              <w:t>99.99% ~5Nm3 /h</w:t>
            </w:r>
            <w:r>
              <w:rPr>
                <w:rFonts w:ascii="宋体" w:hAnsi="宋体"/>
                <w:sz w:val="24"/>
                <w:szCs w:val="24"/>
              </w:rPr>
              <w:t>，</w:t>
            </w:r>
            <w:r>
              <w:rPr>
                <w:rFonts w:ascii="宋体" w:hAnsi="宋体"/>
                <w:sz w:val="24"/>
                <w:szCs w:val="24"/>
              </w:rPr>
              <w:t>99.9%~15Nm3 /h</w:t>
            </w:r>
            <w:r>
              <w:rPr>
                <w:rFonts w:ascii="宋体" w:hAnsi="宋体"/>
                <w:sz w:val="24"/>
                <w:szCs w:val="24"/>
              </w:rPr>
              <w:t>；</w:t>
            </w:r>
          </w:p>
        </w:tc>
      </w:tr>
      <w:tr w:rsidR="00F86E0F" w14:paraId="5C5F1FCA"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3E5DD735" w14:textId="77777777" w:rsidR="00F86E0F" w:rsidRDefault="00F86E0F" w:rsidP="00F91631">
            <w:pPr>
              <w:keepLines/>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3115DB14" w14:textId="77777777" w:rsidR="00F86E0F" w:rsidRDefault="00F86E0F" w:rsidP="00F91631">
            <w:pPr>
              <w:keepLines/>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2E826B67"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氮气浓度：</w:t>
            </w:r>
            <w:r>
              <w:rPr>
                <w:rFonts w:ascii="宋体" w:hAnsi="宋体" w:hint="eastAsia"/>
                <w:sz w:val="24"/>
                <w:szCs w:val="24"/>
              </w:rPr>
              <w:t>99~99.99%</w:t>
            </w:r>
            <w:r>
              <w:rPr>
                <w:rFonts w:ascii="宋体" w:hAnsi="宋体" w:hint="eastAsia"/>
                <w:sz w:val="24"/>
                <w:szCs w:val="24"/>
              </w:rPr>
              <w:t>；出口压力：</w:t>
            </w:r>
            <w:r>
              <w:rPr>
                <w:rFonts w:ascii="宋体" w:hAnsi="宋体" w:hint="eastAsia"/>
                <w:sz w:val="24"/>
                <w:szCs w:val="24"/>
              </w:rPr>
              <w:t>0.6~0.7MPa</w:t>
            </w:r>
            <w:r>
              <w:rPr>
                <w:rFonts w:ascii="宋体" w:hAnsi="宋体" w:hint="eastAsia"/>
                <w:sz w:val="24"/>
                <w:szCs w:val="24"/>
              </w:rPr>
              <w:t>；外形尺寸：</w:t>
            </w:r>
            <w:r>
              <w:rPr>
                <w:rFonts w:ascii="宋体" w:hAnsi="宋体" w:hint="eastAsia"/>
                <w:sz w:val="24"/>
                <w:szCs w:val="24"/>
              </w:rPr>
              <w:t>1100mm</w:t>
            </w:r>
            <w:r>
              <w:rPr>
                <w:rFonts w:ascii="宋体" w:hAnsi="宋体" w:hint="eastAsia"/>
                <w:sz w:val="24"/>
                <w:szCs w:val="24"/>
              </w:rPr>
              <w:t>×</w:t>
            </w:r>
            <w:r>
              <w:rPr>
                <w:rFonts w:ascii="宋体" w:hAnsi="宋体" w:hint="eastAsia"/>
                <w:sz w:val="24"/>
                <w:szCs w:val="24"/>
              </w:rPr>
              <w:t>1000mm</w:t>
            </w:r>
            <w:r>
              <w:rPr>
                <w:rFonts w:ascii="宋体" w:hAnsi="宋体" w:hint="eastAsia"/>
                <w:sz w:val="24"/>
                <w:szCs w:val="24"/>
              </w:rPr>
              <w:t>×</w:t>
            </w:r>
            <w:r>
              <w:rPr>
                <w:rFonts w:ascii="宋体" w:hAnsi="宋体" w:hint="eastAsia"/>
                <w:sz w:val="24"/>
                <w:szCs w:val="24"/>
              </w:rPr>
              <w:t>1600mm</w:t>
            </w:r>
            <w:r>
              <w:rPr>
                <w:rFonts w:ascii="宋体" w:hAnsi="宋体" w:hint="eastAsia"/>
                <w:sz w:val="24"/>
                <w:szCs w:val="24"/>
              </w:rPr>
              <w:t>；净重：</w:t>
            </w:r>
            <w:r>
              <w:rPr>
                <w:rFonts w:ascii="宋体" w:hAnsi="宋体" w:hint="eastAsia"/>
                <w:sz w:val="24"/>
                <w:szCs w:val="24"/>
              </w:rPr>
              <w:t>465kg</w:t>
            </w:r>
            <w:r>
              <w:rPr>
                <w:rFonts w:ascii="宋体" w:hAnsi="宋体" w:hint="eastAsia"/>
                <w:sz w:val="24"/>
                <w:szCs w:val="24"/>
              </w:rPr>
              <w:t>。</w:t>
            </w:r>
          </w:p>
        </w:tc>
      </w:tr>
      <w:tr w:rsidR="00F86E0F" w14:paraId="3F77A9E2"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48536C43" w14:textId="77777777" w:rsidR="00F86E0F" w:rsidRDefault="00F86E0F" w:rsidP="00F91631">
            <w:pPr>
              <w:keepLines/>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436D250D" w14:textId="77777777" w:rsidR="00F86E0F" w:rsidRDefault="00F86E0F" w:rsidP="00F91631">
            <w:pPr>
              <w:keepLines/>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4D332DFA"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5.</w:t>
            </w:r>
            <w:r>
              <w:rPr>
                <w:rFonts w:ascii="宋体" w:hAnsi="宋体"/>
                <w:sz w:val="24"/>
                <w:szCs w:val="24"/>
              </w:rPr>
              <w:t>空压机</w:t>
            </w:r>
          </w:p>
        </w:tc>
      </w:tr>
      <w:tr w:rsidR="00F86E0F" w14:paraId="0BCB56C8"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6CBD29AD" w14:textId="77777777" w:rsidR="00F86E0F" w:rsidRDefault="00F86E0F" w:rsidP="00F91631">
            <w:pPr>
              <w:keepLines/>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2FF4C53D" w14:textId="77777777" w:rsidR="00F86E0F" w:rsidRDefault="00F86E0F" w:rsidP="00F91631">
            <w:pPr>
              <w:keepLines/>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5C3F8482"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无机油式；电源：</w:t>
            </w:r>
            <w:r>
              <w:rPr>
                <w:rFonts w:ascii="宋体" w:hAnsi="宋体" w:hint="eastAsia"/>
                <w:sz w:val="24"/>
                <w:szCs w:val="24"/>
              </w:rPr>
              <w:t>AC220V/50Hz</w:t>
            </w:r>
            <w:r>
              <w:rPr>
                <w:rFonts w:ascii="宋体" w:hAnsi="宋体" w:hint="eastAsia"/>
                <w:sz w:val="24"/>
                <w:szCs w:val="24"/>
              </w:rPr>
              <w:t>，功率：</w:t>
            </w:r>
            <w:r>
              <w:rPr>
                <w:rFonts w:ascii="宋体" w:hAnsi="宋体" w:hint="eastAsia"/>
                <w:sz w:val="24"/>
                <w:szCs w:val="24"/>
              </w:rPr>
              <w:t>8kW</w:t>
            </w:r>
            <w:r>
              <w:rPr>
                <w:rFonts w:ascii="宋体" w:hAnsi="宋体" w:hint="eastAsia"/>
                <w:sz w:val="24"/>
                <w:szCs w:val="24"/>
              </w:rPr>
              <w:t>；产气量：</w:t>
            </w:r>
            <w:r>
              <w:rPr>
                <w:rFonts w:ascii="宋体" w:hAnsi="宋体" w:hint="eastAsia"/>
                <w:sz w:val="24"/>
                <w:szCs w:val="24"/>
              </w:rPr>
              <w:t>700L/min</w:t>
            </w:r>
            <w:r>
              <w:rPr>
                <w:rFonts w:ascii="宋体" w:hAnsi="宋体" w:hint="eastAsia"/>
                <w:sz w:val="24"/>
                <w:szCs w:val="24"/>
              </w:rPr>
              <w:t>，排气压力：</w:t>
            </w:r>
            <w:r>
              <w:rPr>
                <w:rFonts w:ascii="宋体" w:hAnsi="宋体" w:hint="eastAsia"/>
                <w:sz w:val="24"/>
                <w:szCs w:val="24"/>
              </w:rPr>
              <w:t>1MPa</w:t>
            </w:r>
            <w:r>
              <w:rPr>
                <w:rFonts w:ascii="宋体" w:hAnsi="宋体" w:hint="eastAsia"/>
                <w:sz w:val="24"/>
                <w:szCs w:val="24"/>
              </w:rPr>
              <w:t>；储气罐：</w:t>
            </w:r>
            <w:r>
              <w:rPr>
                <w:rFonts w:ascii="宋体" w:hAnsi="宋体" w:hint="eastAsia"/>
                <w:sz w:val="24"/>
                <w:szCs w:val="24"/>
              </w:rPr>
              <w:t>230L</w:t>
            </w:r>
            <w:r>
              <w:rPr>
                <w:rFonts w:ascii="宋体" w:hAnsi="宋体" w:hint="eastAsia"/>
                <w:sz w:val="24"/>
                <w:szCs w:val="24"/>
              </w:rPr>
              <w:t>；设备尺寸：</w:t>
            </w:r>
            <w:r>
              <w:rPr>
                <w:rFonts w:ascii="宋体" w:hAnsi="宋体" w:hint="eastAsia"/>
                <w:sz w:val="24"/>
                <w:szCs w:val="24"/>
              </w:rPr>
              <w:t>1720mm</w:t>
            </w:r>
            <w:r>
              <w:rPr>
                <w:rFonts w:ascii="宋体" w:hAnsi="宋体" w:hint="eastAsia"/>
                <w:sz w:val="24"/>
                <w:szCs w:val="24"/>
              </w:rPr>
              <w:t>×</w:t>
            </w:r>
            <w:r>
              <w:rPr>
                <w:rFonts w:ascii="宋体" w:hAnsi="宋体" w:hint="eastAsia"/>
                <w:sz w:val="24"/>
                <w:szCs w:val="24"/>
              </w:rPr>
              <w:t>400mm</w:t>
            </w:r>
            <w:r>
              <w:rPr>
                <w:rFonts w:ascii="宋体" w:hAnsi="宋体" w:hint="eastAsia"/>
                <w:sz w:val="24"/>
                <w:szCs w:val="24"/>
              </w:rPr>
              <w:t>×</w:t>
            </w:r>
            <w:r>
              <w:rPr>
                <w:rFonts w:ascii="宋体" w:hAnsi="宋体" w:hint="eastAsia"/>
                <w:sz w:val="24"/>
                <w:szCs w:val="24"/>
              </w:rPr>
              <w:t>900mm</w:t>
            </w:r>
          </w:p>
        </w:tc>
      </w:tr>
      <w:tr w:rsidR="00F86E0F" w14:paraId="0B4AC11B"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12CCEB2F" w14:textId="77777777" w:rsidR="00F86E0F" w:rsidRDefault="00F86E0F" w:rsidP="00F91631">
            <w:pPr>
              <w:keepLines/>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5A672A36" w14:textId="77777777" w:rsidR="00F86E0F" w:rsidRDefault="00F86E0F" w:rsidP="00F91631">
            <w:pPr>
              <w:keepLines/>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42CB460A"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6.</w:t>
            </w:r>
            <w:r>
              <w:rPr>
                <w:rFonts w:ascii="宋体" w:hAnsi="宋体"/>
                <w:sz w:val="24"/>
                <w:szCs w:val="24"/>
              </w:rPr>
              <w:t>冷干机</w:t>
            </w:r>
          </w:p>
        </w:tc>
      </w:tr>
      <w:tr w:rsidR="00F86E0F" w14:paraId="3EDB5532"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4DDEE99F" w14:textId="77777777" w:rsidR="00F86E0F" w:rsidRDefault="00F86E0F" w:rsidP="00F91631">
            <w:pPr>
              <w:keepLines/>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7BB5572B" w14:textId="77777777" w:rsidR="00F86E0F" w:rsidRDefault="00F86E0F" w:rsidP="00F91631">
            <w:pPr>
              <w:keepLines/>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76DE07BA"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空气处理量：</w:t>
            </w:r>
            <w:r>
              <w:rPr>
                <w:rFonts w:ascii="宋体" w:hAnsi="宋体" w:hint="eastAsia"/>
                <w:sz w:val="24"/>
                <w:szCs w:val="24"/>
              </w:rPr>
              <w:t>1.5m</w:t>
            </w:r>
            <w:r>
              <w:rPr>
                <w:rFonts w:ascii="宋体" w:hAnsi="宋体" w:hint="eastAsia"/>
                <w:sz w:val="24"/>
                <w:szCs w:val="24"/>
              </w:rPr>
              <w:t>³</w:t>
            </w:r>
            <w:r>
              <w:rPr>
                <w:rFonts w:ascii="宋体" w:hAnsi="宋体" w:hint="eastAsia"/>
                <w:sz w:val="24"/>
                <w:szCs w:val="24"/>
              </w:rPr>
              <w:t>/min</w:t>
            </w:r>
            <w:r>
              <w:rPr>
                <w:rFonts w:ascii="宋体" w:hAnsi="宋体" w:hint="eastAsia"/>
                <w:sz w:val="24"/>
                <w:szCs w:val="24"/>
              </w:rPr>
              <w:t>；电源</w:t>
            </w:r>
            <w:r>
              <w:rPr>
                <w:rFonts w:ascii="宋体" w:hAnsi="宋体" w:hint="eastAsia"/>
                <w:sz w:val="24"/>
                <w:szCs w:val="24"/>
              </w:rPr>
              <w:t>220V/50Hz</w:t>
            </w:r>
            <w:r>
              <w:rPr>
                <w:rFonts w:ascii="宋体" w:hAnsi="宋体" w:hint="eastAsia"/>
                <w:sz w:val="24"/>
                <w:szCs w:val="24"/>
              </w:rPr>
              <w:t>；压缩机功率：</w:t>
            </w:r>
            <w:r>
              <w:rPr>
                <w:rFonts w:ascii="宋体" w:hAnsi="宋体" w:hint="eastAsia"/>
                <w:sz w:val="24"/>
                <w:szCs w:val="24"/>
              </w:rPr>
              <w:t>0.62KW</w:t>
            </w:r>
            <w:r>
              <w:rPr>
                <w:rFonts w:ascii="宋体" w:hAnsi="宋体" w:hint="eastAsia"/>
                <w:sz w:val="24"/>
                <w:szCs w:val="24"/>
              </w:rPr>
              <w:t>。</w:t>
            </w:r>
          </w:p>
        </w:tc>
      </w:tr>
      <w:tr w:rsidR="00F86E0F" w14:paraId="138BEA06"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7F6024EB" w14:textId="77777777" w:rsidR="00F86E0F" w:rsidRDefault="00F86E0F" w:rsidP="00F91631">
            <w:pPr>
              <w:keepLines/>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26754FB2" w14:textId="77777777" w:rsidR="00F86E0F" w:rsidRDefault="00F86E0F" w:rsidP="00F91631">
            <w:pPr>
              <w:keepLines/>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7D7F311C"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7.</w:t>
            </w:r>
            <w:r>
              <w:rPr>
                <w:rFonts w:ascii="宋体" w:hAnsi="宋体"/>
                <w:sz w:val="24"/>
                <w:szCs w:val="24"/>
              </w:rPr>
              <w:t>不锈钢粉末</w:t>
            </w:r>
          </w:p>
        </w:tc>
      </w:tr>
      <w:tr w:rsidR="00F86E0F" w14:paraId="2AEE080F"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799D9C8D" w14:textId="77777777" w:rsidR="00F86E0F" w:rsidRDefault="00F86E0F" w:rsidP="00F91631">
            <w:pPr>
              <w:keepLines/>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2E8BCC27" w14:textId="77777777" w:rsidR="00F86E0F" w:rsidRDefault="00F86E0F" w:rsidP="00F91631">
            <w:pPr>
              <w:keepLines/>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4423C29E"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300KG</w:t>
            </w:r>
            <w:r>
              <w:rPr>
                <w:rFonts w:ascii="宋体" w:hAnsi="宋体"/>
                <w:sz w:val="24"/>
                <w:szCs w:val="24"/>
              </w:rPr>
              <w:t>，粒度范围：</w:t>
            </w:r>
            <w:r>
              <w:rPr>
                <w:rFonts w:ascii="宋体" w:hAnsi="宋体"/>
                <w:sz w:val="24"/>
                <w:szCs w:val="24"/>
              </w:rPr>
              <w:t>15-53μm</w:t>
            </w:r>
            <w:r>
              <w:rPr>
                <w:rFonts w:ascii="宋体" w:hAnsi="宋体"/>
                <w:sz w:val="24"/>
                <w:szCs w:val="24"/>
              </w:rPr>
              <w:t>之间。</w:t>
            </w:r>
          </w:p>
        </w:tc>
      </w:tr>
      <w:tr w:rsidR="00F86E0F" w14:paraId="486F6B14"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08B7E711" w14:textId="77777777" w:rsidR="00F86E0F" w:rsidRDefault="00F86E0F" w:rsidP="00F91631">
            <w:pPr>
              <w:keepLines/>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122832D2" w14:textId="77777777" w:rsidR="00F86E0F" w:rsidRDefault="00F86E0F" w:rsidP="00F91631">
            <w:pPr>
              <w:keepLines/>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2B326C3F"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三、安全保护装置</w:t>
            </w:r>
          </w:p>
        </w:tc>
      </w:tr>
      <w:tr w:rsidR="00F86E0F" w14:paraId="38FFB364"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756BAEF6" w14:textId="77777777" w:rsidR="00F86E0F" w:rsidRDefault="00F86E0F" w:rsidP="00F91631">
            <w:pPr>
              <w:keepLines/>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3F240542" w14:textId="77777777" w:rsidR="00F86E0F" w:rsidRDefault="00F86E0F" w:rsidP="00F91631">
            <w:pPr>
              <w:keepLines/>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63EA9269"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1.</w:t>
            </w:r>
            <w:bookmarkStart w:id="11" w:name="OLE_LINK15"/>
            <w:r>
              <w:rPr>
                <w:rFonts w:ascii="宋体" w:hAnsi="宋体"/>
                <w:sz w:val="24"/>
                <w:szCs w:val="24"/>
              </w:rPr>
              <w:t>智能摄像头</w:t>
            </w:r>
            <w:bookmarkEnd w:id="11"/>
          </w:p>
        </w:tc>
      </w:tr>
      <w:tr w:rsidR="00F86E0F" w14:paraId="549E3400"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4491D6B9" w14:textId="77777777" w:rsidR="00F86E0F" w:rsidRDefault="00F86E0F" w:rsidP="00F91631">
            <w:pPr>
              <w:keepLines/>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29E7576B" w14:textId="77777777" w:rsidR="00F86E0F" w:rsidRDefault="00F86E0F" w:rsidP="00F91631">
            <w:pPr>
              <w:keepLines/>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2B11600A"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1.1 </w:t>
            </w:r>
            <w:r>
              <w:rPr>
                <w:rFonts w:ascii="宋体" w:hAnsi="宋体" w:hint="eastAsia"/>
                <w:sz w:val="24"/>
                <w:szCs w:val="24"/>
              </w:rPr>
              <w:t>具有</w:t>
            </w:r>
            <w:r>
              <w:rPr>
                <w:rFonts w:ascii="宋体" w:hAnsi="宋体" w:hint="eastAsia"/>
                <w:sz w:val="24"/>
                <w:szCs w:val="24"/>
              </w:rPr>
              <w:t>1.8"CMOS</w:t>
            </w:r>
            <w:r>
              <w:rPr>
                <w:rFonts w:ascii="宋体" w:hAnsi="宋体" w:hint="eastAsia"/>
                <w:sz w:val="24"/>
                <w:szCs w:val="24"/>
              </w:rPr>
              <w:t>的</w:t>
            </w:r>
            <w:r>
              <w:rPr>
                <w:rFonts w:ascii="宋体" w:hAnsi="宋体" w:hint="eastAsia"/>
                <w:sz w:val="24"/>
                <w:szCs w:val="24"/>
              </w:rPr>
              <w:t>400</w:t>
            </w:r>
            <w:r>
              <w:rPr>
                <w:rFonts w:ascii="宋体" w:hAnsi="宋体" w:hint="eastAsia"/>
                <w:sz w:val="24"/>
                <w:szCs w:val="24"/>
              </w:rPr>
              <w:t>万全彩智能摄像机；</w:t>
            </w:r>
          </w:p>
        </w:tc>
      </w:tr>
      <w:tr w:rsidR="00F86E0F" w14:paraId="3E637F8C"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543DD212" w14:textId="77777777" w:rsidR="00F86E0F" w:rsidRDefault="00F86E0F" w:rsidP="00F91631">
            <w:pPr>
              <w:keepLines/>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62B0CFDC" w14:textId="77777777" w:rsidR="00F86E0F" w:rsidRDefault="00F86E0F" w:rsidP="00F91631">
            <w:pPr>
              <w:keepLines/>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3423042A"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1.2 </w:t>
            </w:r>
            <w:r>
              <w:rPr>
                <w:rFonts w:ascii="宋体" w:hAnsi="宋体"/>
                <w:sz w:val="24"/>
                <w:szCs w:val="24"/>
              </w:rPr>
              <w:t>内置</w:t>
            </w:r>
            <w:r>
              <w:rPr>
                <w:rFonts w:ascii="宋体" w:hAnsi="宋体"/>
                <w:sz w:val="24"/>
                <w:szCs w:val="24"/>
              </w:rPr>
              <w:t>F1.0</w:t>
            </w:r>
            <w:r>
              <w:rPr>
                <w:rFonts w:ascii="宋体" w:hAnsi="宋体"/>
                <w:sz w:val="24"/>
                <w:szCs w:val="24"/>
              </w:rPr>
              <w:t>大光圈全彩镜头，满足低照度下的监控需求，减少对蚊虫的吸引；</w:t>
            </w:r>
          </w:p>
        </w:tc>
      </w:tr>
      <w:tr w:rsidR="00F86E0F" w14:paraId="559E7A48"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0A20F1DC" w14:textId="77777777" w:rsidR="00F86E0F" w:rsidRDefault="00F86E0F" w:rsidP="00F91631">
            <w:pPr>
              <w:keepLines/>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2CEB29CA" w14:textId="77777777" w:rsidR="00F86E0F" w:rsidRDefault="00F86E0F" w:rsidP="00F91631">
            <w:pPr>
              <w:keepLines/>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54AEEBF2"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1.3 </w:t>
            </w:r>
            <w:r>
              <w:rPr>
                <w:rFonts w:ascii="宋体" w:hAnsi="宋体"/>
                <w:sz w:val="24"/>
                <w:szCs w:val="24"/>
              </w:rPr>
              <w:t>支持对运动目标进行检测、抓拍、评分、筛选，输出人脸、人体等抓拍结果；</w:t>
            </w:r>
          </w:p>
        </w:tc>
      </w:tr>
      <w:tr w:rsidR="00F86E0F" w14:paraId="00CE0C17"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3BC5EE0E" w14:textId="77777777" w:rsidR="00F86E0F" w:rsidRDefault="00F86E0F" w:rsidP="00F91631">
            <w:pPr>
              <w:keepLines/>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334A5705" w14:textId="77777777" w:rsidR="00F86E0F" w:rsidRDefault="00F86E0F" w:rsidP="00F91631">
            <w:pPr>
              <w:keepLines/>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45F91CAE"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1.4 </w:t>
            </w:r>
            <w:r>
              <w:rPr>
                <w:rFonts w:ascii="宋体" w:hAnsi="宋体" w:hint="eastAsia"/>
                <w:sz w:val="24"/>
                <w:szCs w:val="24"/>
              </w:rPr>
              <w:t>分辨率：</w:t>
            </w:r>
            <w:r>
              <w:rPr>
                <w:rFonts w:ascii="宋体" w:hAnsi="宋体" w:hint="eastAsia"/>
                <w:sz w:val="24"/>
                <w:szCs w:val="24"/>
              </w:rPr>
              <w:t>2560</w:t>
            </w:r>
            <w:r>
              <w:rPr>
                <w:rFonts w:ascii="宋体" w:hAnsi="宋体" w:hint="eastAsia"/>
                <w:sz w:val="24"/>
                <w:szCs w:val="24"/>
              </w:rPr>
              <w:t>×</w:t>
            </w:r>
            <w:r>
              <w:rPr>
                <w:rFonts w:ascii="宋体" w:hAnsi="宋体" w:hint="eastAsia"/>
                <w:sz w:val="24"/>
                <w:szCs w:val="24"/>
              </w:rPr>
              <w:t>1440</w:t>
            </w:r>
            <w:r>
              <w:rPr>
                <w:rFonts w:ascii="宋体" w:hAnsi="宋体" w:hint="eastAsia"/>
                <w:sz w:val="24"/>
                <w:szCs w:val="24"/>
              </w:rPr>
              <w:t>，支持</w:t>
            </w:r>
            <w:r>
              <w:rPr>
                <w:rFonts w:ascii="宋体" w:hAnsi="宋体" w:hint="eastAsia"/>
                <w:sz w:val="24"/>
                <w:szCs w:val="24"/>
              </w:rPr>
              <w:t>H.264</w:t>
            </w:r>
            <w:r>
              <w:rPr>
                <w:rFonts w:ascii="宋体" w:hAnsi="宋体" w:hint="eastAsia"/>
                <w:sz w:val="24"/>
                <w:szCs w:val="24"/>
              </w:rPr>
              <w:t>、</w:t>
            </w:r>
            <w:r>
              <w:rPr>
                <w:rFonts w:ascii="宋体" w:hAnsi="宋体" w:hint="eastAsia"/>
                <w:sz w:val="24"/>
                <w:szCs w:val="24"/>
              </w:rPr>
              <w:t>H.265</w:t>
            </w:r>
            <w:r>
              <w:rPr>
                <w:rFonts w:ascii="宋体" w:hAnsi="宋体" w:hint="eastAsia"/>
                <w:sz w:val="24"/>
                <w:szCs w:val="24"/>
              </w:rPr>
              <w:t>视频压缩标准；</w:t>
            </w:r>
          </w:p>
        </w:tc>
      </w:tr>
      <w:tr w:rsidR="00F86E0F" w14:paraId="1BD41E90"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7BB28FC4" w14:textId="77777777" w:rsidR="00F86E0F" w:rsidRDefault="00F86E0F" w:rsidP="00F91631">
            <w:pPr>
              <w:keepLines/>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0C424200" w14:textId="77777777" w:rsidR="00F86E0F" w:rsidRDefault="00F86E0F" w:rsidP="00F91631">
            <w:pPr>
              <w:keepLines/>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64EAB950"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1.5 </w:t>
            </w:r>
            <w:r>
              <w:rPr>
                <w:rFonts w:ascii="宋体" w:hAnsi="宋体"/>
                <w:sz w:val="24"/>
                <w:szCs w:val="24"/>
              </w:rPr>
              <w:t>支持深度学习算法，支持联动声光预警；</w:t>
            </w:r>
          </w:p>
        </w:tc>
      </w:tr>
      <w:tr w:rsidR="00F86E0F" w14:paraId="340D722B"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33A52E64" w14:textId="77777777" w:rsidR="00F86E0F" w:rsidRDefault="00F86E0F" w:rsidP="00F91631">
            <w:pPr>
              <w:keepLines/>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62F16F05" w14:textId="77777777" w:rsidR="00F86E0F" w:rsidRDefault="00F86E0F" w:rsidP="00F91631">
            <w:pPr>
              <w:keepLines/>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633CF199"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1.6 </w:t>
            </w:r>
            <w:r>
              <w:rPr>
                <w:rFonts w:ascii="宋体" w:hAnsi="宋体" w:hint="eastAsia"/>
                <w:sz w:val="24"/>
                <w:szCs w:val="24"/>
              </w:rPr>
              <w:t>镜头上部具备一体化遮阳模块，可遮挡与镜头平面夹角不大于</w:t>
            </w:r>
            <w:r>
              <w:rPr>
                <w:rFonts w:ascii="宋体" w:hAnsi="宋体" w:hint="eastAsia"/>
                <w:sz w:val="24"/>
                <w:szCs w:val="24"/>
              </w:rPr>
              <w:t>13</w:t>
            </w:r>
            <w:r>
              <w:rPr>
                <w:rFonts w:ascii="宋体" w:hAnsi="宋体" w:hint="eastAsia"/>
                <w:sz w:val="24"/>
                <w:szCs w:val="24"/>
              </w:rPr>
              <w:t>°的阳光或雨水。已提供通过</w:t>
            </w:r>
            <w:r>
              <w:rPr>
                <w:rFonts w:ascii="宋体" w:hAnsi="宋体" w:hint="eastAsia"/>
                <w:sz w:val="24"/>
                <w:szCs w:val="24"/>
              </w:rPr>
              <w:t>CMA</w:t>
            </w:r>
            <w:r>
              <w:rPr>
                <w:rFonts w:ascii="宋体" w:hAnsi="宋体" w:hint="eastAsia"/>
                <w:sz w:val="24"/>
                <w:szCs w:val="24"/>
              </w:rPr>
              <w:t>或</w:t>
            </w:r>
            <w:r>
              <w:rPr>
                <w:rFonts w:ascii="宋体" w:hAnsi="宋体" w:hint="eastAsia"/>
                <w:sz w:val="24"/>
                <w:szCs w:val="24"/>
              </w:rPr>
              <w:t>CNAS</w:t>
            </w:r>
            <w:r>
              <w:rPr>
                <w:rFonts w:ascii="宋体" w:hAnsi="宋体" w:hint="eastAsia"/>
                <w:sz w:val="24"/>
                <w:szCs w:val="24"/>
              </w:rPr>
              <w:t>认证的第三方检测机构出具的产品功能性检测报告扫描件；</w:t>
            </w:r>
          </w:p>
        </w:tc>
      </w:tr>
      <w:tr w:rsidR="00F86E0F" w14:paraId="271BC35E"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02E1B191" w14:textId="77777777" w:rsidR="00F86E0F" w:rsidRDefault="00F86E0F" w:rsidP="00F91631">
            <w:pPr>
              <w:keepLines/>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2765C844" w14:textId="77777777" w:rsidR="00F86E0F" w:rsidRDefault="00F86E0F" w:rsidP="00F91631">
            <w:pPr>
              <w:keepLines/>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06C0A237"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1.7 </w:t>
            </w:r>
            <w:r>
              <w:rPr>
                <w:rFonts w:ascii="宋体" w:hAnsi="宋体" w:hint="eastAsia"/>
                <w:sz w:val="24"/>
                <w:szCs w:val="24"/>
              </w:rPr>
              <w:t>样机具有</w:t>
            </w:r>
            <w:r>
              <w:rPr>
                <w:rFonts w:ascii="宋体" w:hAnsi="宋体" w:hint="eastAsia"/>
                <w:sz w:val="24"/>
                <w:szCs w:val="24"/>
              </w:rPr>
              <w:t>16</w:t>
            </w:r>
            <w:r>
              <w:rPr>
                <w:rFonts w:ascii="宋体" w:hAnsi="宋体" w:hint="eastAsia"/>
                <w:sz w:val="24"/>
                <w:szCs w:val="24"/>
              </w:rPr>
              <w:t>颗补光灯，支持</w:t>
            </w:r>
            <w:r>
              <w:rPr>
                <w:rFonts w:ascii="宋体" w:hAnsi="宋体" w:hint="eastAsia"/>
                <w:sz w:val="24"/>
                <w:szCs w:val="24"/>
              </w:rPr>
              <w:t>8</w:t>
            </w:r>
            <w:r>
              <w:rPr>
                <w:rFonts w:ascii="宋体" w:hAnsi="宋体" w:hint="eastAsia"/>
                <w:sz w:val="24"/>
                <w:szCs w:val="24"/>
              </w:rPr>
              <w:t>颗远光灯、</w:t>
            </w:r>
            <w:r>
              <w:rPr>
                <w:rFonts w:ascii="宋体" w:hAnsi="宋体" w:hint="eastAsia"/>
                <w:sz w:val="24"/>
                <w:szCs w:val="24"/>
              </w:rPr>
              <w:t>8</w:t>
            </w:r>
            <w:r>
              <w:rPr>
                <w:rFonts w:ascii="宋体" w:hAnsi="宋体" w:hint="eastAsia"/>
                <w:sz w:val="24"/>
                <w:szCs w:val="24"/>
              </w:rPr>
              <w:t>颗近光灯，当环境照度降低至一定值时，样机可自动开启补光灯补光，样机在白天、夜晚均应输出彩色视频图像。已提供通过</w:t>
            </w:r>
            <w:r>
              <w:rPr>
                <w:rFonts w:ascii="宋体" w:hAnsi="宋体" w:hint="eastAsia"/>
                <w:sz w:val="24"/>
                <w:szCs w:val="24"/>
              </w:rPr>
              <w:t>CMA</w:t>
            </w:r>
            <w:r>
              <w:rPr>
                <w:rFonts w:ascii="宋体" w:hAnsi="宋体" w:hint="eastAsia"/>
                <w:sz w:val="24"/>
                <w:szCs w:val="24"/>
              </w:rPr>
              <w:t>或</w:t>
            </w:r>
            <w:r>
              <w:rPr>
                <w:rFonts w:ascii="宋体" w:hAnsi="宋体" w:hint="eastAsia"/>
                <w:sz w:val="24"/>
                <w:szCs w:val="24"/>
              </w:rPr>
              <w:t>CNAS</w:t>
            </w:r>
            <w:r>
              <w:rPr>
                <w:rFonts w:ascii="宋体" w:hAnsi="宋体" w:hint="eastAsia"/>
                <w:sz w:val="24"/>
                <w:szCs w:val="24"/>
              </w:rPr>
              <w:t>认证的第三方检测机构出具的产品功能性检测报告扫描件；</w:t>
            </w:r>
          </w:p>
        </w:tc>
      </w:tr>
      <w:tr w:rsidR="00F86E0F" w14:paraId="1229803D"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6F22A724" w14:textId="77777777" w:rsidR="00F86E0F" w:rsidRDefault="00F86E0F" w:rsidP="00F91631">
            <w:pPr>
              <w:keepLines/>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1F73008C" w14:textId="77777777" w:rsidR="00F86E0F" w:rsidRDefault="00F86E0F" w:rsidP="00F91631">
            <w:pPr>
              <w:keepLines/>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19E8C710"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1.8 </w:t>
            </w:r>
            <w:r>
              <w:rPr>
                <w:rFonts w:ascii="宋体" w:hAnsi="宋体" w:hint="eastAsia"/>
                <w:sz w:val="24"/>
                <w:szCs w:val="24"/>
              </w:rPr>
              <w:t>镜头和补光灯分舱体左右布局，镜头舱体凸出补光平面。已提供通过</w:t>
            </w:r>
            <w:r>
              <w:rPr>
                <w:rFonts w:ascii="宋体" w:hAnsi="宋体" w:hint="eastAsia"/>
                <w:sz w:val="24"/>
                <w:szCs w:val="24"/>
              </w:rPr>
              <w:t>CMA</w:t>
            </w:r>
            <w:r>
              <w:rPr>
                <w:rFonts w:ascii="宋体" w:hAnsi="宋体" w:hint="eastAsia"/>
                <w:sz w:val="24"/>
                <w:szCs w:val="24"/>
              </w:rPr>
              <w:t>或</w:t>
            </w:r>
            <w:r>
              <w:rPr>
                <w:rFonts w:ascii="宋体" w:hAnsi="宋体" w:hint="eastAsia"/>
                <w:sz w:val="24"/>
                <w:szCs w:val="24"/>
              </w:rPr>
              <w:t>CNAS</w:t>
            </w:r>
            <w:r>
              <w:rPr>
                <w:rFonts w:ascii="宋体" w:hAnsi="宋体" w:hint="eastAsia"/>
                <w:sz w:val="24"/>
                <w:szCs w:val="24"/>
              </w:rPr>
              <w:t>认证的第三方检测机构出具的产品功能性检测报告扫描件；</w:t>
            </w:r>
          </w:p>
        </w:tc>
      </w:tr>
      <w:tr w:rsidR="00F86E0F" w14:paraId="6212C1BF"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5D296C51" w14:textId="77777777" w:rsidR="00F86E0F" w:rsidRDefault="00F86E0F" w:rsidP="00F91631">
            <w:pPr>
              <w:keepLines/>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192D3632" w14:textId="77777777" w:rsidR="00F86E0F" w:rsidRDefault="00F86E0F" w:rsidP="00F91631">
            <w:pPr>
              <w:keepLines/>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7684DCAD"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1.9 </w:t>
            </w:r>
            <w:r>
              <w:rPr>
                <w:rFonts w:ascii="宋体" w:hAnsi="宋体"/>
                <w:sz w:val="24"/>
                <w:szCs w:val="24"/>
              </w:rPr>
              <w:t>设备具有</w:t>
            </w:r>
            <w:r>
              <w:rPr>
                <w:rFonts w:ascii="宋体" w:hAnsi="宋体"/>
                <w:sz w:val="24"/>
                <w:szCs w:val="24"/>
              </w:rPr>
              <w:t>SD</w:t>
            </w:r>
            <w:r>
              <w:rPr>
                <w:rFonts w:ascii="宋体" w:hAnsi="宋体"/>
                <w:sz w:val="24"/>
                <w:szCs w:val="24"/>
              </w:rPr>
              <w:t>卡插槽，</w:t>
            </w:r>
            <w:r>
              <w:rPr>
                <w:rFonts w:ascii="宋体" w:hAnsi="宋体"/>
                <w:sz w:val="24"/>
                <w:szCs w:val="24"/>
              </w:rPr>
              <w:t>1</w:t>
            </w:r>
            <w:r>
              <w:rPr>
                <w:rFonts w:ascii="宋体" w:hAnsi="宋体"/>
                <w:sz w:val="24"/>
                <w:szCs w:val="24"/>
              </w:rPr>
              <w:t>对以上音频输入输出接口，</w:t>
            </w:r>
            <w:r>
              <w:rPr>
                <w:rFonts w:ascii="宋体" w:hAnsi="宋体"/>
                <w:sz w:val="24"/>
                <w:szCs w:val="24"/>
              </w:rPr>
              <w:t>1</w:t>
            </w:r>
            <w:r>
              <w:rPr>
                <w:rFonts w:ascii="宋体" w:hAnsi="宋体"/>
                <w:sz w:val="24"/>
                <w:szCs w:val="24"/>
              </w:rPr>
              <w:t>对以上报警输入输出接口。</w:t>
            </w:r>
          </w:p>
        </w:tc>
      </w:tr>
      <w:tr w:rsidR="00F86E0F" w14:paraId="19C619A2"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049FA19E" w14:textId="77777777" w:rsidR="00F86E0F" w:rsidRDefault="00F86E0F" w:rsidP="00F91631">
            <w:pPr>
              <w:keepLines/>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7B07ED15" w14:textId="77777777" w:rsidR="00F86E0F" w:rsidRDefault="00F86E0F" w:rsidP="00F91631">
            <w:pPr>
              <w:keepLines/>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7A1F31CA"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2.</w:t>
            </w:r>
            <w:bookmarkStart w:id="12" w:name="OLE_LINK19"/>
            <w:r>
              <w:rPr>
                <w:rFonts w:ascii="宋体" w:hAnsi="宋体"/>
                <w:sz w:val="24"/>
                <w:szCs w:val="24"/>
              </w:rPr>
              <w:t>二级电源防雷器</w:t>
            </w:r>
            <w:bookmarkEnd w:id="12"/>
          </w:p>
        </w:tc>
      </w:tr>
      <w:tr w:rsidR="00F86E0F" w14:paraId="7C9F3A0B"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5FD20A15" w14:textId="77777777" w:rsidR="00F86E0F" w:rsidRDefault="00F86E0F" w:rsidP="00F91631">
            <w:pPr>
              <w:keepLines/>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17D9A43E" w14:textId="77777777" w:rsidR="00F86E0F" w:rsidRDefault="00F86E0F" w:rsidP="00F91631">
            <w:pPr>
              <w:keepLines/>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137EA57C"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2.1 </w:t>
            </w:r>
            <w:r>
              <w:rPr>
                <w:rFonts w:ascii="宋体" w:hAnsi="宋体"/>
                <w:sz w:val="24"/>
                <w:szCs w:val="24"/>
              </w:rPr>
              <w:t>标称工作电压</w:t>
            </w:r>
            <w:r>
              <w:rPr>
                <w:rFonts w:ascii="宋体" w:hAnsi="宋体"/>
                <w:sz w:val="24"/>
                <w:szCs w:val="24"/>
              </w:rPr>
              <w:t>Un</w:t>
            </w:r>
            <w:r>
              <w:rPr>
                <w:rFonts w:ascii="宋体" w:hAnsi="宋体"/>
                <w:sz w:val="24"/>
                <w:szCs w:val="24"/>
              </w:rPr>
              <w:t>：</w:t>
            </w:r>
            <w:r>
              <w:rPr>
                <w:rFonts w:ascii="宋体" w:hAnsi="宋体"/>
                <w:sz w:val="24"/>
                <w:szCs w:val="24"/>
              </w:rPr>
              <w:t>380VAC</w:t>
            </w:r>
            <w:r>
              <w:rPr>
                <w:rFonts w:ascii="宋体" w:hAnsi="宋体"/>
                <w:sz w:val="24"/>
                <w:szCs w:val="24"/>
              </w:rPr>
              <w:t>；</w:t>
            </w:r>
          </w:p>
        </w:tc>
      </w:tr>
      <w:tr w:rsidR="00F86E0F" w14:paraId="0EE37C93"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0382BA73" w14:textId="77777777" w:rsidR="00F86E0F" w:rsidRDefault="00F86E0F" w:rsidP="00F91631">
            <w:pPr>
              <w:keepLines/>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49378A65" w14:textId="77777777" w:rsidR="00F86E0F" w:rsidRDefault="00F86E0F" w:rsidP="00F91631">
            <w:pPr>
              <w:keepLines/>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72C51C81"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2.2 </w:t>
            </w:r>
            <w:r>
              <w:rPr>
                <w:rFonts w:ascii="宋体" w:hAnsi="宋体"/>
                <w:sz w:val="24"/>
                <w:szCs w:val="24"/>
              </w:rPr>
              <w:t>最大持续工作电压</w:t>
            </w:r>
            <w:r>
              <w:rPr>
                <w:rFonts w:ascii="宋体" w:hAnsi="宋体"/>
                <w:sz w:val="24"/>
                <w:szCs w:val="24"/>
              </w:rPr>
              <w:t>Uc</w:t>
            </w:r>
            <w:r>
              <w:rPr>
                <w:rFonts w:ascii="宋体" w:hAnsi="宋体"/>
                <w:sz w:val="24"/>
                <w:szCs w:val="24"/>
              </w:rPr>
              <w:t>：</w:t>
            </w:r>
            <w:r>
              <w:rPr>
                <w:rFonts w:ascii="宋体" w:hAnsi="宋体"/>
                <w:sz w:val="24"/>
                <w:szCs w:val="24"/>
              </w:rPr>
              <w:t>385VAC</w:t>
            </w:r>
            <w:r>
              <w:rPr>
                <w:rFonts w:ascii="宋体" w:hAnsi="宋体"/>
                <w:sz w:val="24"/>
                <w:szCs w:val="24"/>
              </w:rPr>
              <w:t>；</w:t>
            </w:r>
          </w:p>
        </w:tc>
      </w:tr>
      <w:tr w:rsidR="00F86E0F" w14:paraId="09385AA5"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482EC2AF" w14:textId="77777777" w:rsidR="00F86E0F" w:rsidRDefault="00F86E0F" w:rsidP="00F91631">
            <w:pPr>
              <w:keepLines/>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44EF7EA7" w14:textId="77777777" w:rsidR="00F86E0F" w:rsidRDefault="00F86E0F" w:rsidP="00F91631">
            <w:pPr>
              <w:keepLines/>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32DAA6A8"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2.3 </w:t>
            </w:r>
            <w:r>
              <w:rPr>
                <w:rFonts w:ascii="宋体" w:hAnsi="宋体"/>
                <w:sz w:val="24"/>
                <w:szCs w:val="24"/>
              </w:rPr>
              <w:t>标称放电电流：</w:t>
            </w:r>
            <w:r>
              <w:rPr>
                <w:rFonts w:ascii="宋体" w:hAnsi="宋体"/>
                <w:sz w:val="24"/>
                <w:szCs w:val="24"/>
              </w:rPr>
              <w:t>40kA</w:t>
            </w:r>
            <w:r>
              <w:rPr>
                <w:rFonts w:ascii="宋体" w:hAnsi="宋体"/>
                <w:sz w:val="24"/>
                <w:szCs w:val="24"/>
              </w:rPr>
              <w:t>；</w:t>
            </w:r>
          </w:p>
        </w:tc>
      </w:tr>
      <w:tr w:rsidR="00F86E0F" w14:paraId="4338192C"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51FA16BA" w14:textId="77777777" w:rsidR="00F86E0F" w:rsidRDefault="00F86E0F" w:rsidP="00F91631">
            <w:pPr>
              <w:keepLines/>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0246AC8C" w14:textId="77777777" w:rsidR="00F86E0F" w:rsidRDefault="00F86E0F" w:rsidP="00F91631">
            <w:pPr>
              <w:keepLines/>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6C563B91"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2.4 </w:t>
            </w:r>
            <w:r>
              <w:rPr>
                <w:rFonts w:ascii="宋体" w:hAnsi="宋体"/>
                <w:sz w:val="24"/>
                <w:szCs w:val="24"/>
              </w:rPr>
              <w:t>最大通流容量：</w:t>
            </w:r>
            <w:r>
              <w:rPr>
                <w:rFonts w:ascii="宋体" w:hAnsi="宋体"/>
                <w:sz w:val="24"/>
                <w:szCs w:val="24"/>
              </w:rPr>
              <w:t>80kA</w:t>
            </w:r>
            <w:r>
              <w:rPr>
                <w:rFonts w:ascii="宋体" w:hAnsi="宋体"/>
                <w:sz w:val="24"/>
                <w:szCs w:val="24"/>
              </w:rPr>
              <w:t>；</w:t>
            </w:r>
          </w:p>
        </w:tc>
      </w:tr>
      <w:tr w:rsidR="00F86E0F" w14:paraId="105CE98F"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5A2A8254" w14:textId="77777777" w:rsidR="00F86E0F" w:rsidRDefault="00F86E0F" w:rsidP="00F91631">
            <w:pPr>
              <w:keepLines/>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2BD6A616" w14:textId="77777777" w:rsidR="00F86E0F" w:rsidRDefault="00F86E0F" w:rsidP="00F91631">
            <w:pPr>
              <w:keepLines/>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64AE5E1A"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2.5 </w:t>
            </w:r>
            <w:r>
              <w:rPr>
                <w:rFonts w:ascii="宋体" w:hAnsi="宋体" w:hint="eastAsia"/>
                <w:sz w:val="24"/>
                <w:szCs w:val="24"/>
              </w:rPr>
              <w:t>保护水平</w:t>
            </w:r>
            <w:r>
              <w:rPr>
                <w:rFonts w:ascii="宋体" w:hAnsi="宋体" w:hint="eastAsia"/>
                <w:sz w:val="24"/>
                <w:szCs w:val="24"/>
              </w:rPr>
              <w:t xml:space="preserve"> UP(8/20</w:t>
            </w:r>
            <w:r>
              <w:rPr>
                <w:rFonts w:ascii="宋体" w:hAnsi="宋体" w:hint="eastAsia"/>
                <w:sz w:val="24"/>
                <w:szCs w:val="24"/>
              </w:rPr>
              <w:t>μ</w:t>
            </w:r>
            <w:r>
              <w:rPr>
                <w:rFonts w:ascii="宋体" w:hAnsi="宋体" w:hint="eastAsia"/>
                <w:sz w:val="24"/>
                <w:szCs w:val="24"/>
              </w:rPr>
              <w:t>s)</w:t>
            </w:r>
            <w:r>
              <w:rPr>
                <w:rFonts w:ascii="宋体" w:hAnsi="宋体" w:hint="eastAsia"/>
                <w:sz w:val="24"/>
                <w:szCs w:val="24"/>
              </w:rPr>
              <w:t>：</w:t>
            </w:r>
            <w:r>
              <w:rPr>
                <w:rFonts w:ascii="宋体" w:hAnsi="宋体" w:hint="eastAsia"/>
                <w:sz w:val="24"/>
                <w:szCs w:val="24"/>
              </w:rPr>
              <w:t>2.0kV</w:t>
            </w:r>
            <w:r>
              <w:rPr>
                <w:rFonts w:ascii="宋体" w:hAnsi="宋体" w:hint="eastAsia"/>
                <w:sz w:val="24"/>
                <w:szCs w:val="24"/>
              </w:rPr>
              <w:t>；</w:t>
            </w:r>
          </w:p>
        </w:tc>
      </w:tr>
      <w:tr w:rsidR="00F86E0F" w14:paraId="7BDBD253"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5778CBD2" w14:textId="77777777" w:rsidR="00F86E0F" w:rsidRDefault="00F86E0F" w:rsidP="00F91631">
            <w:pPr>
              <w:keepLines/>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50300BF5" w14:textId="77777777" w:rsidR="00F86E0F" w:rsidRDefault="00F86E0F" w:rsidP="00F91631">
            <w:pPr>
              <w:keepLines/>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5E479995"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2.6 </w:t>
            </w:r>
            <w:r>
              <w:rPr>
                <w:rFonts w:ascii="宋体" w:hAnsi="宋体" w:hint="eastAsia"/>
                <w:sz w:val="24"/>
                <w:szCs w:val="24"/>
              </w:rPr>
              <w:t>短路电流耐受能力：</w:t>
            </w:r>
            <w:r>
              <w:rPr>
                <w:rFonts w:ascii="宋体" w:hAnsi="宋体" w:hint="eastAsia"/>
                <w:sz w:val="24"/>
                <w:szCs w:val="24"/>
              </w:rPr>
              <w:t>25KA</w:t>
            </w:r>
            <w:r>
              <w:rPr>
                <w:rFonts w:ascii="宋体" w:hAnsi="宋体" w:hint="eastAsia"/>
                <w:sz w:val="24"/>
                <w:szCs w:val="24"/>
              </w:rPr>
              <w:t>。已提供通过</w:t>
            </w:r>
            <w:r>
              <w:rPr>
                <w:rFonts w:ascii="宋体" w:hAnsi="宋体" w:hint="eastAsia"/>
                <w:sz w:val="24"/>
                <w:szCs w:val="24"/>
              </w:rPr>
              <w:t>CMA</w:t>
            </w:r>
            <w:r>
              <w:rPr>
                <w:rFonts w:ascii="宋体" w:hAnsi="宋体" w:hint="eastAsia"/>
                <w:sz w:val="24"/>
                <w:szCs w:val="24"/>
              </w:rPr>
              <w:t>或</w:t>
            </w:r>
            <w:r>
              <w:rPr>
                <w:rFonts w:ascii="宋体" w:hAnsi="宋体" w:hint="eastAsia"/>
                <w:sz w:val="24"/>
                <w:szCs w:val="24"/>
              </w:rPr>
              <w:t>CNAS</w:t>
            </w:r>
            <w:r>
              <w:rPr>
                <w:rFonts w:ascii="宋体" w:hAnsi="宋体" w:hint="eastAsia"/>
                <w:sz w:val="24"/>
                <w:szCs w:val="24"/>
              </w:rPr>
              <w:t>认证的第三方检测机构出具的产品功能性检测报告扫描件；</w:t>
            </w:r>
          </w:p>
        </w:tc>
      </w:tr>
      <w:tr w:rsidR="00F86E0F" w14:paraId="024323DB"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3B20BB41" w14:textId="77777777" w:rsidR="00F86E0F" w:rsidRDefault="00F86E0F" w:rsidP="00F91631">
            <w:pPr>
              <w:keepLines/>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71BC8540" w14:textId="77777777" w:rsidR="00F86E0F" w:rsidRDefault="00F86E0F" w:rsidP="00F91631">
            <w:pPr>
              <w:keepLines/>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6850E3E1"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2.7 </w:t>
            </w:r>
            <w:r>
              <w:rPr>
                <w:rFonts w:ascii="宋体" w:hAnsi="宋体"/>
                <w:sz w:val="24"/>
                <w:szCs w:val="24"/>
              </w:rPr>
              <w:t>保护模式：</w:t>
            </w:r>
            <w:r>
              <w:rPr>
                <w:rFonts w:ascii="宋体" w:hAnsi="宋体"/>
                <w:sz w:val="24"/>
                <w:szCs w:val="24"/>
              </w:rPr>
              <w:t>L</w:t>
            </w:r>
            <w:r>
              <w:rPr>
                <w:rFonts w:ascii="宋体" w:hAnsi="宋体"/>
                <w:sz w:val="24"/>
                <w:szCs w:val="24"/>
              </w:rPr>
              <w:t>、</w:t>
            </w:r>
            <w:r>
              <w:rPr>
                <w:rFonts w:ascii="宋体" w:hAnsi="宋体"/>
                <w:sz w:val="24"/>
                <w:szCs w:val="24"/>
              </w:rPr>
              <w:t>L</w:t>
            </w:r>
            <w:r>
              <w:rPr>
                <w:rFonts w:ascii="宋体" w:hAnsi="宋体"/>
                <w:sz w:val="24"/>
                <w:szCs w:val="24"/>
              </w:rPr>
              <w:t>、</w:t>
            </w:r>
            <w:r>
              <w:rPr>
                <w:rFonts w:ascii="宋体" w:hAnsi="宋体"/>
                <w:sz w:val="24"/>
                <w:szCs w:val="24"/>
              </w:rPr>
              <w:t>L</w:t>
            </w:r>
            <w:r>
              <w:rPr>
                <w:rFonts w:ascii="宋体" w:hAnsi="宋体"/>
                <w:sz w:val="24"/>
                <w:szCs w:val="24"/>
              </w:rPr>
              <w:t>、</w:t>
            </w:r>
            <w:r>
              <w:rPr>
                <w:rFonts w:ascii="宋体" w:hAnsi="宋体"/>
                <w:sz w:val="24"/>
                <w:szCs w:val="24"/>
              </w:rPr>
              <w:t>N-PE</w:t>
            </w:r>
            <w:r>
              <w:rPr>
                <w:rFonts w:ascii="宋体" w:hAnsi="宋体"/>
                <w:sz w:val="24"/>
                <w:szCs w:val="24"/>
              </w:rPr>
              <w:t>；</w:t>
            </w:r>
          </w:p>
        </w:tc>
      </w:tr>
      <w:tr w:rsidR="00F86E0F" w14:paraId="1E268E24"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64C3385C" w14:textId="77777777" w:rsidR="00F86E0F" w:rsidRDefault="00F86E0F" w:rsidP="00F91631">
            <w:pPr>
              <w:keepLines/>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30561D48" w14:textId="77777777" w:rsidR="00F86E0F" w:rsidRDefault="00F86E0F" w:rsidP="00F91631">
            <w:pPr>
              <w:keepLines/>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72AE274C"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2.8 </w:t>
            </w:r>
            <w:r>
              <w:rPr>
                <w:rFonts w:ascii="宋体" w:hAnsi="宋体" w:hint="eastAsia"/>
                <w:sz w:val="24"/>
                <w:szCs w:val="24"/>
              </w:rPr>
              <w:t>响应时间：≤</w:t>
            </w:r>
            <w:r>
              <w:rPr>
                <w:rFonts w:ascii="宋体" w:hAnsi="宋体" w:hint="eastAsia"/>
                <w:sz w:val="24"/>
                <w:szCs w:val="24"/>
              </w:rPr>
              <w:t>25ns</w:t>
            </w:r>
            <w:r>
              <w:rPr>
                <w:rFonts w:ascii="宋体" w:hAnsi="宋体" w:hint="eastAsia"/>
                <w:sz w:val="24"/>
                <w:szCs w:val="24"/>
              </w:rPr>
              <w:t>。</w:t>
            </w:r>
          </w:p>
        </w:tc>
      </w:tr>
      <w:tr w:rsidR="00F86E0F" w14:paraId="4E35A498"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4827B48C" w14:textId="77777777" w:rsidR="00F86E0F" w:rsidRDefault="00F86E0F" w:rsidP="00F91631">
            <w:pPr>
              <w:keepLines/>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364644EA" w14:textId="77777777" w:rsidR="00F86E0F" w:rsidRDefault="00F86E0F" w:rsidP="00F91631">
            <w:pPr>
              <w:keepLines/>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40CE879F"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四、随机附件</w:t>
            </w:r>
          </w:p>
        </w:tc>
      </w:tr>
      <w:tr w:rsidR="00F86E0F" w14:paraId="7DFB1AA4"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7AF84025" w14:textId="77777777" w:rsidR="00F86E0F" w:rsidRDefault="00F86E0F" w:rsidP="00F91631">
            <w:pPr>
              <w:keepLines/>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20C1BEFC" w14:textId="77777777" w:rsidR="00F86E0F" w:rsidRDefault="00F86E0F" w:rsidP="00F91631">
            <w:pPr>
              <w:keepLines/>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43C8809F"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1. </w:t>
            </w:r>
            <w:r>
              <w:rPr>
                <w:rFonts w:ascii="宋体" w:hAnsi="宋体"/>
                <w:sz w:val="24"/>
                <w:szCs w:val="24"/>
              </w:rPr>
              <w:t>柔性刮刀</w:t>
            </w:r>
            <w:r>
              <w:rPr>
                <w:rFonts w:ascii="宋体" w:hAnsi="宋体"/>
                <w:sz w:val="24"/>
                <w:szCs w:val="24"/>
              </w:rPr>
              <w:t>10</w:t>
            </w:r>
            <w:r>
              <w:rPr>
                <w:rFonts w:ascii="宋体" w:hAnsi="宋体"/>
                <w:sz w:val="24"/>
                <w:szCs w:val="24"/>
              </w:rPr>
              <w:t>把、密封条</w:t>
            </w:r>
            <w:r>
              <w:rPr>
                <w:rFonts w:ascii="宋体" w:hAnsi="宋体"/>
                <w:sz w:val="24"/>
                <w:szCs w:val="24"/>
              </w:rPr>
              <w:t>4</w:t>
            </w:r>
            <w:r>
              <w:rPr>
                <w:rFonts w:ascii="宋体" w:hAnsi="宋体"/>
                <w:sz w:val="24"/>
                <w:szCs w:val="24"/>
              </w:rPr>
              <w:t>条；</w:t>
            </w:r>
          </w:p>
        </w:tc>
      </w:tr>
      <w:tr w:rsidR="00F86E0F" w14:paraId="5B4F10F5"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2539FF57" w14:textId="77777777" w:rsidR="00F86E0F" w:rsidRDefault="00F86E0F" w:rsidP="00F91631">
            <w:pPr>
              <w:keepLines/>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3D056687" w14:textId="77777777" w:rsidR="00F86E0F" w:rsidRDefault="00F86E0F" w:rsidP="00F91631">
            <w:pPr>
              <w:keepLines/>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133B0C2F"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2. O</w:t>
            </w:r>
            <w:r>
              <w:rPr>
                <w:rFonts w:ascii="宋体" w:hAnsi="宋体" w:hint="eastAsia"/>
                <w:sz w:val="24"/>
                <w:szCs w:val="24"/>
              </w:rPr>
              <w:t>型圈</w:t>
            </w:r>
            <w:r>
              <w:rPr>
                <w:rFonts w:ascii="宋体" w:hAnsi="宋体" w:hint="eastAsia"/>
                <w:sz w:val="24"/>
                <w:szCs w:val="24"/>
              </w:rPr>
              <w:t>10</w:t>
            </w:r>
            <w:r>
              <w:rPr>
                <w:rFonts w:ascii="宋体" w:hAnsi="宋体" w:hint="eastAsia"/>
                <w:sz w:val="24"/>
                <w:szCs w:val="24"/>
              </w:rPr>
              <w:t>件，硬度等级：</w:t>
            </w:r>
            <w:r>
              <w:rPr>
                <w:rFonts w:ascii="宋体" w:hAnsi="宋体" w:hint="eastAsia"/>
                <w:sz w:val="24"/>
                <w:szCs w:val="24"/>
              </w:rPr>
              <w:t>D70</w:t>
            </w:r>
            <w:r>
              <w:rPr>
                <w:rFonts w:ascii="宋体" w:hAnsi="宋体" w:hint="eastAsia"/>
                <w:sz w:val="24"/>
                <w:szCs w:val="24"/>
              </w:rPr>
              <w:t>；</w:t>
            </w:r>
          </w:p>
        </w:tc>
      </w:tr>
      <w:tr w:rsidR="00F86E0F" w14:paraId="7F4C1E94"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034A7574" w14:textId="77777777" w:rsidR="00F86E0F" w:rsidRDefault="00F86E0F" w:rsidP="00F91631">
            <w:pPr>
              <w:keepLines/>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5A888C93" w14:textId="77777777" w:rsidR="00F86E0F" w:rsidRDefault="00F86E0F" w:rsidP="00F91631">
            <w:pPr>
              <w:keepLines/>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4385CE67"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3. F9</w:t>
            </w:r>
            <w:r>
              <w:rPr>
                <w:rFonts w:ascii="宋体" w:hAnsi="宋体" w:hint="eastAsia"/>
                <w:sz w:val="24"/>
                <w:szCs w:val="24"/>
              </w:rPr>
              <w:t>滤芯</w:t>
            </w:r>
            <w:r>
              <w:rPr>
                <w:rFonts w:ascii="宋体" w:hAnsi="宋体" w:hint="eastAsia"/>
                <w:sz w:val="24"/>
                <w:szCs w:val="24"/>
              </w:rPr>
              <w:t>1</w:t>
            </w:r>
            <w:r>
              <w:rPr>
                <w:rFonts w:ascii="宋体" w:hAnsi="宋体" w:hint="eastAsia"/>
                <w:sz w:val="24"/>
                <w:szCs w:val="24"/>
              </w:rPr>
              <w:t>套，过滤等级：</w:t>
            </w:r>
            <w:r>
              <w:rPr>
                <w:rFonts w:ascii="宋体" w:hAnsi="宋体" w:hint="eastAsia"/>
                <w:sz w:val="24"/>
                <w:szCs w:val="24"/>
              </w:rPr>
              <w:t>F9</w:t>
            </w:r>
            <w:r>
              <w:rPr>
                <w:rFonts w:ascii="宋体" w:hAnsi="宋体" w:hint="eastAsia"/>
                <w:sz w:val="24"/>
                <w:szCs w:val="24"/>
              </w:rPr>
              <w:t>；</w:t>
            </w:r>
            <w:r>
              <w:rPr>
                <w:rFonts w:ascii="宋体" w:hAnsi="宋体" w:hint="eastAsia"/>
                <w:sz w:val="24"/>
                <w:szCs w:val="24"/>
              </w:rPr>
              <w:t>F13</w:t>
            </w:r>
            <w:r>
              <w:rPr>
                <w:rFonts w:ascii="宋体" w:hAnsi="宋体" w:hint="eastAsia"/>
                <w:sz w:val="24"/>
                <w:szCs w:val="24"/>
              </w:rPr>
              <w:t>滤芯</w:t>
            </w:r>
            <w:r>
              <w:rPr>
                <w:rFonts w:ascii="宋体" w:hAnsi="宋体" w:hint="eastAsia"/>
                <w:sz w:val="24"/>
                <w:szCs w:val="24"/>
              </w:rPr>
              <w:t>1</w:t>
            </w:r>
            <w:r>
              <w:rPr>
                <w:rFonts w:ascii="宋体" w:hAnsi="宋体" w:hint="eastAsia"/>
                <w:sz w:val="24"/>
                <w:szCs w:val="24"/>
              </w:rPr>
              <w:t>套，过滤等级：</w:t>
            </w:r>
            <w:r>
              <w:rPr>
                <w:rFonts w:ascii="宋体" w:hAnsi="宋体" w:hint="eastAsia"/>
                <w:sz w:val="24"/>
                <w:szCs w:val="24"/>
              </w:rPr>
              <w:t>F13</w:t>
            </w:r>
            <w:r>
              <w:rPr>
                <w:rFonts w:ascii="宋体" w:hAnsi="宋体" w:hint="eastAsia"/>
                <w:sz w:val="24"/>
                <w:szCs w:val="24"/>
              </w:rPr>
              <w:t>；</w:t>
            </w:r>
          </w:p>
        </w:tc>
      </w:tr>
      <w:tr w:rsidR="00F86E0F" w14:paraId="19EC3927"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263E19D0" w14:textId="77777777" w:rsidR="00F86E0F" w:rsidRDefault="00F86E0F" w:rsidP="00F91631">
            <w:pPr>
              <w:keepLines/>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377118C1" w14:textId="77777777" w:rsidR="00F86E0F" w:rsidRDefault="00F86E0F" w:rsidP="00F91631">
            <w:pPr>
              <w:keepLines/>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08CF75F0"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4. </w:t>
            </w:r>
            <w:r>
              <w:rPr>
                <w:rFonts w:ascii="宋体" w:hAnsi="宋体" w:hint="eastAsia"/>
                <w:sz w:val="24"/>
                <w:szCs w:val="24"/>
              </w:rPr>
              <w:t>不锈钢基板</w:t>
            </w:r>
            <w:r>
              <w:rPr>
                <w:rFonts w:ascii="宋体" w:hAnsi="宋体" w:hint="eastAsia"/>
                <w:sz w:val="24"/>
                <w:szCs w:val="24"/>
              </w:rPr>
              <w:t>4</w:t>
            </w:r>
            <w:r>
              <w:rPr>
                <w:rFonts w:ascii="宋体" w:hAnsi="宋体" w:hint="eastAsia"/>
                <w:sz w:val="24"/>
                <w:szCs w:val="24"/>
              </w:rPr>
              <w:t>块，尺寸：</w:t>
            </w:r>
            <w:r>
              <w:rPr>
                <w:rFonts w:ascii="宋体" w:hAnsi="宋体" w:hint="eastAsia"/>
                <w:sz w:val="24"/>
                <w:szCs w:val="24"/>
              </w:rPr>
              <w:t>290mm*290mm</w:t>
            </w:r>
            <w:r>
              <w:rPr>
                <w:rFonts w:ascii="宋体" w:hAnsi="宋体" w:hint="eastAsia"/>
                <w:sz w:val="24"/>
                <w:szCs w:val="24"/>
              </w:rPr>
              <w:t>；</w:t>
            </w:r>
          </w:p>
        </w:tc>
      </w:tr>
      <w:tr w:rsidR="00F86E0F" w14:paraId="330CC8E8"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16595327" w14:textId="77777777" w:rsidR="00F86E0F" w:rsidRDefault="00F86E0F" w:rsidP="00F91631">
            <w:pPr>
              <w:keepLines/>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7BD7CBAB" w14:textId="77777777" w:rsidR="00F86E0F" w:rsidRDefault="00F86E0F" w:rsidP="00F91631">
            <w:pPr>
              <w:keepLines/>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20AD4A6C"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5. </w:t>
            </w:r>
            <w:r>
              <w:rPr>
                <w:rFonts w:ascii="宋体" w:hAnsi="宋体" w:hint="eastAsia"/>
                <w:sz w:val="24"/>
                <w:szCs w:val="24"/>
              </w:rPr>
              <w:t>酒精</w:t>
            </w:r>
            <w:r>
              <w:rPr>
                <w:rFonts w:ascii="宋体" w:hAnsi="宋体" w:hint="eastAsia"/>
                <w:sz w:val="24"/>
                <w:szCs w:val="24"/>
              </w:rPr>
              <w:t>1</w:t>
            </w:r>
            <w:r>
              <w:rPr>
                <w:rFonts w:ascii="宋体" w:hAnsi="宋体" w:hint="eastAsia"/>
                <w:sz w:val="24"/>
                <w:szCs w:val="24"/>
              </w:rPr>
              <w:t>瓶，容量</w:t>
            </w:r>
            <w:r>
              <w:rPr>
                <w:rFonts w:ascii="宋体" w:hAnsi="宋体" w:hint="eastAsia"/>
                <w:sz w:val="24"/>
                <w:szCs w:val="24"/>
              </w:rPr>
              <w:t>500mL</w:t>
            </w:r>
            <w:r>
              <w:rPr>
                <w:rFonts w:ascii="宋体" w:hAnsi="宋体" w:hint="eastAsia"/>
                <w:sz w:val="24"/>
                <w:szCs w:val="24"/>
              </w:rPr>
              <w:t>；</w:t>
            </w:r>
          </w:p>
        </w:tc>
      </w:tr>
      <w:tr w:rsidR="00F86E0F" w14:paraId="65D53DF2"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0C84448D" w14:textId="77777777" w:rsidR="00F86E0F" w:rsidRDefault="00F86E0F" w:rsidP="00F91631">
            <w:pPr>
              <w:keepLines/>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494687A6" w14:textId="77777777" w:rsidR="00F86E0F" w:rsidRDefault="00F86E0F" w:rsidP="00F91631">
            <w:pPr>
              <w:keepLines/>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31CECE83"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6. </w:t>
            </w:r>
            <w:r>
              <w:rPr>
                <w:rFonts w:ascii="宋体" w:hAnsi="宋体" w:hint="eastAsia"/>
                <w:sz w:val="24"/>
                <w:szCs w:val="24"/>
              </w:rPr>
              <w:t>镜头试纸</w:t>
            </w:r>
            <w:r>
              <w:rPr>
                <w:rFonts w:ascii="宋体" w:hAnsi="宋体" w:hint="eastAsia"/>
                <w:sz w:val="24"/>
                <w:szCs w:val="24"/>
              </w:rPr>
              <w:t>1</w:t>
            </w:r>
            <w:r>
              <w:rPr>
                <w:rFonts w:ascii="宋体" w:hAnsi="宋体" w:hint="eastAsia"/>
                <w:sz w:val="24"/>
                <w:szCs w:val="24"/>
              </w:rPr>
              <w:t>本，张数</w:t>
            </w:r>
            <w:r>
              <w:rPr>
                <w:rFonts w:ascii="宋体" w:hAnsi="宋体" w:hint="eastAsia"/>
                <w:sz w:val="24"/>
                <w:szCs w:val="24"/>
              </w:rPr>
              <w:t>100</w:t>
            </w:r>
            <w:r>
              <w:rPr>
                <w:rFonts w:ascii="宋体" w:hAnsi="宋体" w:hint="eastAsia"/>
                <w:sz w:val="24"/>
                <w:szCs w:val="24"/>
              </w:rPr>
              <w:t>张。</w:t>
            </w:r>
          </w:p>
        </w:tc>
      </w:tr>
      <w:tr w:rsidR="00F86E0F" w14:paraId="10A44F91"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40B65C42" w14:textId="77777777" w:rsidR="00F86E0F" w:rsidRDefault="00F86E0F" w:rsidP="00F91631">
            <w:pPr>
              <w:keepLines/>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2EFE26AC" w14:textId="77777777" w:rsidR="00F86E0F" w:rsidRDefault="00F86E0F" w:rsidP="00F91631">
            <w:pPr>
              <w:keepLines/>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671E4E07"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五、设备安装</w:t>
            </w:r>
          </w:p>
        </w:tc>
      </w:tr>
      <w:tr w:rsidR="00F86E0F" w14:paraId="58CC672B"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0A8D2C2B" w14:textId="77777777" w:rsidR="00F86E0F" w:rsidRDefault="00F86E0F" w:rsidP="00F91631">
            <w:pPr>
              <w:keepLines/>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64E433D4" w14:textId="77777777" w:rsidR="00F86E0F" w:rsidRDefault="00F86E0F" w:rsidP="00F91631">
            <w:pPr>
              <w:keepLines/>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21A52D6D"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1.</w:t>
            </w:r>
            <w:r>
              <w:rPr>
                <w:rFonts w:ascii="宋体" w:hAnsi="宋体"/>
                <w:sz w:val="24"/>
                <w:szCs w:val="24"/>
              </w:rPr>
              <w:t>辅材</w:t>
            </w:r>
          </w:p>
        </w:tc>
      </w:tr>
      <w:tr w:rsidR="00F86E0F" w14:paraId="313F3A4D"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349EBBC8" w14:textId="77777777" w:rsidR="00F86E0F" w:rsidRDefault="00F86E0F" w:rsidP="00F91631">
            <w:pPr>
              <w:keepLines/>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4896B55B" w14:textId="77777777" w:rsidR="00F86E0F" w:rsidRDefault="00F86E0F" w:rsidP="00F91631">
            <w:pPr>
              <w:keepLines/>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58B84BC2"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含施工用电工线管、插座、快插接头、电胶布、螺丝、胶塞、尼龙扎带、过线盒、标签，管卡，盒接等小五金类。</w:t>
            </w:r>
          </w:p>
        </w:tc>
      </w:tr>
      <w:tr w:rsidR="00F86E0F" w14:paraId="179C84A1"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61AC7A3B" w14:textId="77777777" w:rsidR="00F86E0F" w:rsidRDefault="00F86E0F" w:rsidP="00F91631">
            <w:pPr>
              <w:keepLines/>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30DA169B" w14:textId="77777777" w:rsidR="00F86E0F" w:rsidRDefault="00F86E0F" w:rsidP="00F91631">
            <w:pPr>
              <w:keepLines/>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39A204BC"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2.</w:t>
            </w:r>
            <w:r>
              <w:rPr>
                <w:rFonts w:ascii="宋体" w:hAnsi="宋体"/>
                <w:sz w:val="24"/>
                <w:szCs w:val="24"/>
              </w:rPr>
              <w:t>强弱电布线</w:t>
            </w:r>
          </w:p>
        </w:tc>
      </w:tr>
      <w:tr w:rsidR="00F86E0F" w14:paraId="1A0DE1EF"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6A98D047" w14:textId="77777777" w:rsidR="00F86E0F" w:rsidRDefault="00F86E0F" w:rsidP="00F91631">
            <w:pPr>
              <w:keepLines/>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037B320D" w14:textId="77777777" w:rsidR="00F86E0F" w:rsidRDefault="00F86E0F" w:rsidP="00F91631">
            <w:pPr>
              <w:keepLines/>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283BD2AC"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2.1 </w:t>
            </w:r>
            <w:r>
              <w:rPr>
                <w:rFonts w:ascii="宋体" w:hAnsi="宋体" w:hint="eastAsia"/>
                <w:sz w:val="24"/>
                <w:szCs w:val="24"/>
              </w:rPr>
              <w:t>满足设备的接入市电需求，采用线缆根据设备的额定功率定制，每台设备的线缆长度</w:t>
            </w:r>
            <w:r>
              <w:rPr>
                <w:rFonts w:ascii="宋体" w:hAnsi="宋体" w:hint="eastAsia"/>
                <w:sz w:val="24"/>
                <w:szCs w:val="24"/>
              </w:rPr>
              <w:t>15</w:t>
            </w:r>
            <w:r>
              <w:rPr>
                <w:rFonts w:ascii="宋体" w:hAnsi="宋体" w:hint="eastAsia"/>
                <w:sz w:val="24"/>
                <w:szCs w:val="24"/>
              </w:rPr>
              <w:t>米；</w:t>
            </w:r>
          </w:p>
        </w:tc>
      </w:tr>
      <w:tr w:rsidR="00F86E0F" w14:paraId="5479C822"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21A15250" w14:textId="77777777" w:rsidR="00F86E0F" w:rsidRDefault="00F86E0F" w:rsidP="00F91631">
            <w:pPr>
              <w:keepLines/>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44DF7B4A" w14:textId="77777777" w:rsidR="00F86E0F" w:rsidRDefault="00F86E0F" w:rsidP="00F91631">
            <w:pPr>
              <w:keepLines/>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4C899083"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2.2 </w:t>
            </w:r>
            <w:r>
              <w:rPr>
                <w:rFonts w:ascii="宋体" w:hAnsi="宋体"/>
                <w:sz w:val="24"/>
                <w:szCs w:val="24"/>
              </w:rPr>
              <w:t>配置配电箱与断路器，根据现场定制规格；</w:t>
            </w:r>
          </w:p>
        </w:tc>
      </w:tr>
      <w:tr w:rsidR="00F86E0F" w14:paraId="69B7A144"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5EFF9252" w14:textId="77777777" w:rsidR="00F86E0F" w:rsidRDefault="00F86E0F" w:rsidP="00F91631">
            <w:pPr>
              <w:keepLines/>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0D9D490E" w14:textId="77777777" w:rsidR="00F86E0F" w:rsidRDefault="00F86E0F" w:rsidP="00F91631">
            <w:pPr>
              <w:keepLines/>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66085BD3"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2.3 </w:t>
            </w:r>
            <w:r>
              <w:rPr>
                <w:rFonts w:ascii="宋体" w:hAnsi="宋体" w:hint="eastAsia"/>
                <w:sz w:val="24"/>
                <w:szCs w:val="24"/>
              </w:rPr>
              <w:t>根据设备需要敷设网线，网线规格六类。</w:t>
            </w:r>
          </w:p>
        </w:tc>
      </w:tr>
      <w:tr w:rsidR="00F86E0F" w14:paraId="2D8F0580"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44B291F5" w14:textId="77777777" w:rsidR="00F86E0F" w:rsidRDefault="00F86E0F" w:rsidP="00F91631">
            <w:pPr>
              <w:keepLines/>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11963F32" w14:textId="77777777" w:rsidR="00F86E0F" w:rsidRDefault="00F86E0F" w:rsidP="00F91631">
            <w:pPr>
              <w:keepLines/>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4C0316D0"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3.</w:t>
            </w:r>
            <w:r>
              <w:rPr>
                <w:rFonts w:ascii="宋体" w:hAnsi="宋体"/>
                <w:sz w:val="24"/>
                <w:szCs w:val="24"/>
              </w:rPr>
              <w:t>环境改造</w:t>
            </w:r>
          </w:p>
        </w:tc>
      </w:tr>
      <w:tr w:rsidR="00F86E0F" w14:paraId="5E6C151E"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62D2D478" w14:textId="77777777" w:rsidR="00F86E0F" w:rsidRDefault="00F86E0F" w:rsidP="00F91631">
            <w:pPr>
              <w:keepLines/>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4D2DD8AF" w14:textId="77777777" w:rsidR="00F86E0F" w:rsidRDefault="00F86E0F" w:rsidP="00F91631">
            <w:pPr>
              <w:keepLines/>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72DE8A49"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3.1 </w:t>
            </w:r>
            <w:r>
              <w:rPr>
                <w:rFonts w:ascii="宋体" w:hAnsi="宋体"/>
                <w:sz w:val="24"/>
                <w:szCs w:val="24"/>
              </w:rPr>
              <w:t>工业环境控制器</w:t>
            </w:r>
            <w:r>
              <w:rPr>
                <w:rFonts w:ascii="宋体" w:hAnsi="宋体"/>
                <w:sz w:val="24"/>
                <w:szCs w:val="24"/>
              </w:rPr>
              <w:t>1</w:t>
            </w:r>
            <w:r>
              <w:rPr>
                <w:rFonts w:ascii="宋体" w:hAnsi="宋体"/>
                <w:sz w:val="24"/>
                <w:szCs w:val="24"/>
              </w:rPr>
              <w:t>台，</w:t>
            </w:r>
            <w:r>
              <w:rPr>
                <w:rFonts w:ascii="宋体" w:hAnsi="宋体"/>
                <w:sz w:val="24"/>
                <w:szCs w:val="24"/>
              </w:rPr>
              <w:t>10</w:t>
            </w:r>
            <w:r>
              <w:rPr>
                <w:rFonts w:ascii="宋体" w:hAnsi="宋体"/>
                <w:sz w:val="24"/>
                <w:szCs w:val="24"/>
              </w:rPr>
              <w:t>匹机房专用、变频恒温除湿；</w:t>
            </w:r>
          </w:p>
        </w:tc>
      </w:tr>
      <w:tr w:rsidR="00F86E0F" w14:paraId="1525027D" w14:textId="77777777" w:rsidTr="00871620">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737310D0" w14:textId="77777777" w:rsidR="00F86E0F" w:rsidRDefault="00F86E0F" w:rsidP="00F91631">
            <w:pPr>
              <w:keepLines/>
              <w:rPr>
                <w:rFonts w:ascii="宋体" w:hAnsi="宋体"/>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2058F180" w14:textId="77777777" w:rsidR="00F86E0F" w:rsidRDefault="00F86E0F" w:rsidP="00F91631">
            <w:pPr>
              <w:keepLines/>
              <w:rPr>
                <w:rFonts w:ascii="宋体" w:hAnsi="宋体"/>
                <w:sz w:val="24"/>
                <w:szCs w:val="24"/>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0F3591BF" w14:textId="77777777" w:rsidR="00F86E0F" w:rsidRDefault="00F86E0F" w:rsidP="004C67C4">
            <w:pPr>
              <w:keepLines/>
              <w:spacing w:line="420" w:lineRule="exact"/>
              <w:rPr>
                <w:rFonts w:ascii="宋体" w:hAnsi="宋体"/>
                <w:sz w:val="24"/>
                <w:szCs w:val="24"/>
              </w:rPr>
            </w:pPr>
            <w:r>
              <w:rPr>
                <w:rFonts w:ascii="宋体" w:hAnsi="宋体" w:hint="eastAsia"/>
                <w:sz w:val="24"/>
                <w:szCs w:val="24"/>
              </w:rPr>
              <w:t xml:space="preserve">3.2 </w:t>
            </w:r>
            <w:r>
              <w:rPr>
                <w:rFonts w:ascii="宋体" w:hAnsi="宋体" w:hint="eastAsia"/>
                <w:sz w:val="24"/>
                <w:szCs w:val="24"/>
              </w:rPr>
              <w:t>满足设备的空间隔断需求，空间每个隔断长</w:t>
            </w:r>
            <w:r>
              <w:rPr>
                <w:rFonts w:ascii="宋体" w:hAnsi="宋体" w:hint="eastAsia"/>
                <w:sz w:val="24"/>
                <w:szCs w:val="24"/>
              </w:rPr>
              <w:t>5000mm</w:t>
            </w:r>
            <w:r>
              <w:rPr>
                <w:rFonts w:ascii="宋体" w:hAnsi="宋体" w:hint="eastAsia"/>
                <w:sz w:val="24"/>
                <w:szCs w:val="24"/>
              </w:rPr>
              <w:t>×宽</w:t>
            </w:r>
            <w:r>
              <w:rPr>
                <w:rFonts w:ascii="宋体" w:hAnsi="宋体" w:hint="eastAsia"/>
                <w:sz w:val="24"/>
                <w:szCs w:val="24"/>
              </w:rPr>
              <w:t>4000mm</w:t>
            </w:r>
            <w:r>
              <w:rPr>
                <w:rFonts w:ascii="宋体" w:hAnsi="宋体" w:hint="eastAsia"/>
                <w:sz w:val="24"/>
                <w:szCs w:val="24"/>
              </w:rPr>
              <w:t>×高</w:t>
            </w:r>
            <w:r>
              <w:rPr>
                <w:rFonts w:ascii="宋体" w:hAnsi="宋体" w:hint="eastAsia"/>
                <w:sz w:val="24"/>
                <w:szCs w:val="24"/>
              </w:rPr>
              <w:t>2500mm</w:t>
            </w:r>
            <w:r>
              <w:rPr>
                <w:rFonts w:ascii="宋体" w:hAnsi="宋体" w:hint="eastAsia"/>
                <w:sz w:val="24"/>
                <w:szCs w:val="24"/>
              </w:rPr>
              <w:t>，空间隔断采用玻璃与铝方通结构，玻璃为δ</w:t>
            </w:r>
            <w:r>
              <w:rPr>
                <w:rFonts w:ascii="宋体" w:hAnsi="宋体" w:hint="eastAsia"/>
                <w:sz w:val="24"/>
                <w:szCs w:val="24"/>
              </w:rPr>
              <w:t>10mm</w:t>
            </w:r>
            <w:r>
              <w:rPr>
                <w:rFonts w:ascii="宋体" w:hAnsi="宋体" w:hint="eastAsia"/>
                <w:sz w:val="24"/>
                <w:szCs w:val="24"/>
              </w:rPr>
              <w:t>的钢化玻璃</w:t>
            </w:r>
            <w:r>
              <w:rPr>
                <w:rFonts w:ascii="宋体" w:hAnsi="宋体"/>
                <w:sz w:val="24"/>
                <w:szCs w:val="24"/>
              </w:rPr>
              <w:t>。</w:t>
            </w:r>
          </w:p>
        </w:tc>
      </w:tr>
    </w:tbl>
    <w:p w14:paraId="3154C9CA" w14:textId="77777777" w:rsidR="00486ED7" w:rsidRDefault="00486ED7" w:rsidP="004B2065">
      <w:pPr>
        <w:spacing w:before="97" w:line="219" w:lineRule="auto"/>
        <w:rPr>
          <w:rFonts w:ascii="宋体" w:eastAsia="宋体" w:hAnsi="宋体" w:cs="宋体"/>
          <w:b/>
          <w:bCs/>
          <w:spacing w:val="-15"/>
          <w:sz w:val="30"/>
          <w:szCs w:val="30"/>
        </w:rPr>
      </w:pPr>
    </w:p>
    <w:p w14:paraId="45E5D94E" w14:textId="77777777" w:rsidR="004C67C4" w:rsidRDefault="004C67C4" w:rsidP="004B2065">
      <w:pPr>
        <w:spacing w:before="97" w:line="219" w:lineRule="auto"/>
        <w:rPr>
          <w:rFonts w:ascii="宋体" w:eastAsia="宋体" w:hAnsi="宋体" w:cs="宋体"/>
          <w:b/>
          <w:bCs/>
          <w:spacing w:val="-15"/>
          <w:sz w:val="30"/>
          <w:szCs w:val="30"/>
        </w:rPr>
      </w:pPr>
    </w:p>
    <w:p w14:paraId="0FB62394" w14:textId="77777777" w:rsidR="004C67C4" w:rsidRDefault="004C67C4" w:rsidP="004B2065">
      <w:pPr>
        <w:spacing w:before="97" w:line="219" w:lineRule="auto"/>
        <w:rPr>
          <w:rFonts w:ascii="宋体" w:eastAsia="宋体" w:hAnsi="宋体" w:cs="宋体"/>
          <w:b/>
          <w:bCs/>
          <w:spacing w:val="-15"/>
          <w:sz w:val="30"/>
          <w:szCs w:val="30"/>
        </w:rPr>
      </w:pPr>
    </w:p>
    <w:p w14:paraId="0D7F2587" w14:textId="77777777" w:rsidR="004C67C4" w:rsidRDefault="004C67C4" w:rsidP="004B2065">
      <w:pPr>
        <w:spacing w:before="97" w:line="219" w:lineRule="auto"/>
        <w:rPr>
          <w:rFonts w:ascii="宋体" w:eastAsia="宋体" w:hAnsi="宋体" w:cs="宋体"/>
          <w:b/>
          <w:bCs/>
          <w:spacing w:val="-15"/>
          <w:sz w:val="30"/>
          <w:szCs w:val="30"/>
        </w:rPr>
      </w:pPr>
    </w:p>
    <w:p w14:paraId="6DC3A9A3" w14:textId="77777777" w:rsidR="004C67C4" w:rsidRDefault="004C67C4" w:rsidP="004B2065">
      <w:pPr>
        <w:spacing w:before="97" w:line="219" w:lineRule="auto"/>
        <w:rPr>
          <w:rFonts w:ascii="宋体" w:eastAsia="宋体" w:hAnsi="宋体" w:cs="宋体"/>
          <w:b/>
          <w:bCs/>
          <w:spacing w:val="-15"/>
          <w:sz w:val="30"/>
          <w:szCs w:val="30"/>
        </w:rPr>
      </w:pPr>
    </w:p>
    <w:p w14:paraId="40A7D4E4" w14:textId="61CF6E34" w:rsidR="004B2065" w:rsidRDefault="004B2065" w:rsidP="004B2065">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附件三</w:t>
      </w:r>
    </w:p>
    <w:p w14:paraId="17D2A791" w14:textId="58832E8E" w:rsidR="004B2065" w:rsidRPr="004B2065" w:rsidRDefault="004B2065" w:rsidP="00020B0F">
      <w:pPr>
        <w:spacing w:before="268" w:line="219" w:lineRule="auto"/>
        <w:jc w:val="center"/>
        <w:rPr>
          <w:rFonts w:ascii="宋体" w:eastAsia="宋体" w:hAnsi="宋体" w:cs="宋体"/>
          <w:sz w:val="30"/>
          <w:szCs w:val="30"/>
        </w:rPr>
      </w:pPr>
      <w:r>
        <w:rPr>
          <w:rFonts w:ascii="宋体" w:eastAsia="宋体" w:hAnsi="宋体" w:cs="宋体"/>
          <w:b/>
          <w:bCs/>
          <w:spacing w:val="-4"/>
          <w:sz w:val="30"/>
          <w:szCs w:val="30"/>
        </w:rPr>
        <w:t>售后服务计划书</w:t>
      </w:r>
    </w:p>
    <w:p w14:paraId="70BC8394" w14:textId="0063EDEC" w:rsidR="00486ED7" w:rsidRPr="00624198" w:rsidRDefault="00624198" w:rsidP="00486ED7">
      <w:pPr>
        <w:spacing w:line="500" w:lineRule="exact"/>
        <w:ind w:firstLineChars="200" w:firstLine="562"/>
        <w:jc w:val="left"/>
        <w:rPr>
          <w:rFonts w:ascii="仿宋" w:eastAsia="仿宋" w:hAnsi="仿宋"/>
          <w:b/>
          <w:kern w:val="0"/>
          <w:sz w:val="28"/>
          <w:szCs w:val="28"/>
        </w:rPr>
      </w:pPr>
      <w:r w:rsidRPr="00624198">
        <w:rPr>
          <w:rFonts w:ascii="仿宋" w:eastAsia="仿宋" w:hAnsi="仿宋" w:hint="eastAsia"/>
          <w:b/>
          <w:kern w:val="0"/>
          <w:sz w:val="28"/>
          <w:szCs w:val="28"/>
        </w:rPr>
        <w:t>1</w:t>
      </w:r>
      <w:r w:rsidRPr="00624198">
        <w:rPr>
          <w:rFonts w:ascii="仿宋" w:eastAsia="仿宋" w:hAnsi="仿宋"/>
          <w:b/>
          <w:kern w:val="0"/>
          <w:sz w:val="28"/>
          <w:szCs w:val="28"/>
        </w:rPr>
        <w:t>.</w:t>
      </w:r>
      <w:r w:rsidR="00486ED7" w:rsidRPr="00624198">
        <w:rPr>
          <w:rFonts w:ascii="仿宋" w:eastAsia="仿宋" w:hAnsi="仿宋" w:hint="eastAsia"/>
          <w:b/>
          <w:kern w:val="0"/>
          <w:sz w:val="28"/>
          <w:szCs w:val="28"/>
        </w:rPr>
        <w:t>质保期限：货物免费保修期为5年，时间自最终验收合格并交付使用之日起计算。</w:t>
      </w:r>
    </w:p>
    <w:p w14:paraId="0B10BFBA" w14:textId="3442B9A2" w:rsidR="00486ED7" w:rsidRPr="00486ED7" w:rsidRDefault="00624198" w:rsidP="00486ED7">
      <w:pPr>
        <w:spacing w:line="500" w:lineRule="exact"/>
        <w:ind w:firstLineChars="200" w:firstLine="560"/>
        <w:jc w:val="left"/>
        <w:rPr>
          <w:rFonts w:ascii="仿宋" w:eastAsia="仿宋" w:hAnsi="仿宋"/>
          <w:bCs/>
          <w:kern w:val="0"/>
          <w:sz w:val="28"/>
          <w:szCs w:val="28"/>
        </w:rPr>
      </w:pPr>
      <w:r>
        <w:rPr>
          <w:rFonts w:ascii="仿宋" w:eastAsia="仿宋" w:hAnsi="仿宋" w:hint="eastAsia"/>
          <w:bCs/>
          <w:kern w:val="0"/>
          <w:sz w:val="28"/>
          <w:szCs w:val="28"/>
        </w:rPr>
        <w:t>2</w:t>
      </w:r>
      <w:r>
        <w:rPr>
          <w:rFonts w:ascii="仿宋" w:eastAsia="仿宋" w:hAnsi="仿宋"/>
          <w:bCs/>
          <w:kern w:val="0"/>
          <w:sz w:val="28"/>
          <w:szCs w:val="28"/>
        </w:rPr>
        <w:t>.</w:t>
      </w:r>
      <w:r w:rsidR="00486ED7" w:rsidRPr="00486ED7">
        <w:rPr>
          <w:rFonts w:ascii="仿宋" w:eastAsia="仿宋" w:hAnsi="仿宋" w:hint="eastAsia"/>
          <w:bCs/>
          <w:kern w:val="0"/>
          <w:sz w:val="28"/>
          <w:szCs w:val="28"/>
        </w:rPr>
        <w:t>响应机制：7×24小时多渠道响应（热线、在线平台、邮件），1小时内对维修要求及设备问题响应并提出解决方案，2小时内到达现场提供技术支持，解决问题不超过12小时，远程问题2小时内解决。</w:t>
      </w:r>
    </w:p>
    <w:p w14:paraId="1C97F8E5" w14:textId="0F1D9C33" w:rsidR="00486ED7" w:rsidRPr="00486ED7" w:rsidRDefault="00624198" w:rsidP="00486ED7">
      <w:pPr>
        <w:spacing w:line="500" w:lineRule="exact"/>
        <w:ind w:firstLineChars="200" w:firstLine="560"/>
        <w:jc w:val="left"/>
        <w:rPr>
          <w:rFonts w:ascii="仿宋" w:eastAsia="仿宋" w:hAnsi="仿宋"/>
          <w:bCs/>
          <w:kern w:val="0"/>
          <w:sz w:val="28"/>
          <w:szCs w:val="28"/>
        </w:rPr>
      </w:pPr>
      <w:r>
        <w:rPr>
          <w:rFonts w:ascii="仿宋" w:eastAsia="仿宋" w:hAnsi="仿宋" w:hint="eastAsia"/>
          <w:bCs/>
          <w:kern w:val="0"/>
          <w:sz w:val="28"/>
          <w:szCs w:val="28"/>
        </w:rPr>
        <w:t>3</w:t>
      </w:r>
      <w:r>
        <w:rPr>
          <w:rFonts w:ascii="仿宋" w:eastAsia="仿宋" w:hAnsi="仿宋"/>
          <w:bCs/>
          <w:kern w:val="0"/>
          <w:sz w:val="28"/>
          <w:szCs w:val="28"/>
        </w:rPr>
        <w:t>.</w:t>
      </w:r>
      <w:r w:rsidR="00486ED7" w:rsidRPr="00486ED7">
        <w:rPr>
          <w:rFonts w:ascii="仿宋" w:eastAsia="仿宋" w:hAnsi="仿宋" w:hint="eastAsia"/>
          <w:bCs/>
          <w:kern w:val="0"/>
          <w:sz w:val="28"/>
          <w:szCs w:val="28"/>
        </w:rPr>
        <w:t>维修保障：质保期内免费提供原厂备件、维修工时及差旅费；建立三级备件网络，常规备件12小时内送达，核心备件48小时内到位。</w:t>
      </w:r>
    </w:p>
    <w:p w14:paraId="0D34371F" w14:textId="56D93A5F" w:rsidR="00486ED7" w:rsidRPr="00486ED7" w:rsidRDefault="00624198" w:rsidP="00486ED7">
      <w:pPr>
        <w:spacing w:line="500" w:lineRule="exact"/>
        <w:ind w:firstLineChars="200" w:firstLine="560"/>
        <w:jc w:val="left"/>
        <w:rPr>
          <w:rFonts w:ascii="仿宋" w:eastAsia="仿宋" w:hAnsi="仿宋"/>
          <w:bCs/>
          <w:kern w:val="0"/>
          <w:sz w:val="28"/>
          <w:szCs w:val="28"/>
        </w:rPr>
      </w:pPr>
      <w:r>
        <w:rPr>
          <w:rFonts w:ascii="仿宋" w:eastAsia="仿宋" w:hAnsi="仿宋" w:hint="eastAsia"/>
          <w:bCs/>
          <w:kern w:val="0"/>
          <w:sz w:val="28"/>
          <w:szCs w:val="28"/>
        </w:rPr>
        <w:t>4</w:t>
      </w:r>
      <w:r>
        <w:rPr>
          <w:rFonts w:ascii="仿宋" w:eastAsia="仿宋" w:hAnsi="仿宋"/>
          <w:bCs/>
          <w:kern w:val="0"/>
          <w:sz w:val="28"/>
          <w:szCs w:val="28"/>
        </w:rPr>
        <w:t>.</w:t>
      </w:r>
      <w:r w:rsidR="00486ED7" w:rsidRPr="00486ED7">
        <w:rPr>
          <w:rFonts w:ascii="仿宋" w:eastAsia="仿宋" w:hAnsi="仿宋" w:hint="eastAsia"/>
          <w:bCs/>
          <w:kern w:val="0"/>
          <w:sz w:val="28"/>
          <w:szCs w:val="28"/>
        </w:rPr>
        <w:t>定期维护：每季度上门巡检1次，每6个月深度保养1次，含核心部件检测、精度校准、易损件更换及软件优化。</w:t>
      </w:r>
    </w:p>
    <w:p w14:paraId="27335025" w14:textId="4B72CA89" w:rsidR="00486ED7" w:rsidRPr="00486ED7" w:rsidRDefault="00624198" w:rsidP="00486ED7">
      <w:pPr>
        <w:spacing w:line="500" w:lineRule="exact"/>
        <w:ind w:firstLineChars="200" w:firstLine="560"/>
        <w:jc w:val="left"/>
        <w:rPr>
          <w:rFonts w:ascii="仿宋" w:eastAsia="仿宋" w:hAnsi="仿宋"/>
          <w:bCs/>
          <w:kern w:val="0"/>
          <w:sz w:val="28"/>
          <w:szCs w:val="28"/>
        </w:rPr>
      </w:pPr>
      <w:r>
        <w:rPr>
          <w:rFonts w:ascii="仿宋" w:eastAsia="仿宋" w:hAnsi="仿宋" w:hint="eastAsia"/>
          <w:bCs/>
          <w:kern w:val="0"/>
          <w:sz w:val="28"/>
          <w:szCs w:val="28"/>
        </w:rPr>
        <w:t>5</w:t>
      </w:r>
      <w:r>
        <w:rPr>
          <w:rFonts w:ascii="仿宋" w:eastAsia="仿宋" w:hAnsi="仿宋"/>
          <w:bCs/>
          <w:kern w:val="0"/>
          <w:sz w:val="28"/>
          <w:szCs w:val="28"/>
        </w:rPr>
        <w:t>.</w:t>
      </w:r>
      <w:r w:rsidR="00486ED7" w:rsidRPr="00486ED7">
        <w:rPr>
          <w:rFonts w:ascii="仿宋" w:eastAsia="仿宋" w:hAnsi="仿宋" w:hint="eastAsia"/>
          <w:bCs/>
          <w:kern w:val="0"/>
          <w:sz w:val="28"/>
          <w:szCs w:val="28"/>
        </w:rPr>
        <w:t>软件支持：免费提供数控系统、成形控制软件、教学资源平台的功能升级、漏洞修复及参数优化服务。</w:t>
      </w:r>
    </w:p>
    <w:p w14:paraId="76965189" w14:textId="0F286A3E" w:rsidR="00486ED7" w:rsidRPr="00486ED7" w:rsidRDefault="00624198" w:rsidP="00486ED7">
      <w:pPr>
        <w:spacing w:line="500" w:lineRule="exact"/>
        <w:ind w:firstLineChars="200" w:firstLine="560"/>
        <w:jc w:val="left"/>
        <w:rPr>
          <w:rFonts w:ascii="仿宋" w:eastAsia="仿宋" w:hAnsi="仿宋"/>
          <w:bCs/>
          <w:kern w:val="0"/>
          <w:sz w:val="28"/>
          <w:szCs w:val="28"/>
        </w:rPr>
      </w:pPr>
      <w:r>
        <w:rPr>
          <w:rFonts w:ascii="仿宋" w:eastAsia="仿宋" w:hAnsi="仿宋" w:hint="eastAsia"/>
          <w:bCs/>
          <w:kern w:val="0"/>
          <w:sz w:val="28"/>
          <w:szCs w:val="28"/>
        </w:rPr>
        <w:t>6</w:t>
      </w:r>
      <w:r>
        <w:rPr>
          <w:rFonts w:ascii="仿宋" w:eastAsia="仿宋" w:hAnsi="仿宋"/>
          <w:bCs/>
          <w:kern w:val="0"/>
          <w:sz w:val="28"/>
          <w:szCs w:val="28"/>
        </w:rPr>
        <w:t>.</w:t>
      </w:r>
      <w:r w:rsidR="00486ED7" w:rsidRPr="00486ED7">
        <w:rPr>
          <w:rFonts w:ascii="仿宋" w:eastAsia="仿宋" w:hAnsi="仿宋" w:hint="eastAsia"/>
          <w:bCs/>
          <w:kern w:val="0"/>
          <w:sz w:val="28"/>
          <w:szCs w:val="28"/>
        </w:rPr>
        <w:t>培训服务：质保期内提供2次免费操作培训（含设备使用、维护、故障排查），支持远程专项指导。</w:t>
      </w:r>
    </w:p>
    <w:p w14:paraId="7FC2FA83" w14:textId="10CFB337" w:rsidR="00486ED7" w:rsidRPr="00486ED7" w:rsidRDefault="00624198" w:rsidP="00486ED7">
      <w:pPr>
        <w:spacing w:line="500" w:lineRule="exact"/>
        <w:ind w:firstLineChars="200" w:firstLine="560"/>
        <w:jc w:val="left"/>
        <w:rPr>
          <w:rFonts w:ascii="仿宋" w:eastAsia="仿宋" w:hAnsi="仿宋"/>
          <w:bCs/>
          <w:kern w:val="0"/>
          <w:sz w:val="28"/>
          <w:szCs w:val="28"/>
        </w:rPr>
      </w:pPr>
      <w:r>
        <w:rPr>
          <w:rFonts w:ascii="仿宋" w:eastAsia="仿宋" w:hAnsi="仿宋" w:hint="eastAsia"/>
          <w:bCs/>
          <w:kern w:val="0"/>
          <w:sz w:val="28"/>
          <w:szCs w:val="28"/>
        </w:rPr>
        <w:t>7</w:t>
      </w:r>
      <w:r>
        <w:rPr>
          <w:rFonts w:ascii="仿宋" w:eastAsia="仿宋" w:hAnsi="仿宋"/>
          <w:bCs/>
          <w:kern w:val="0"/>
          <w:sz w:val="28"/>
          <w:szCs w:val="28"/>
        </w:rPr>
        <w:t>.</w:t>
      </w:r>
      <w:r w:rsidR="00486ED7" w:rsidRPr="00486ED7">
        <w:rPr>
          <w:rFonts w:ascii="仿宋" w:eastAsia="仿宋" w:hAnsi="仿宋" w:hint="eastAsia"/>
          <w:bCs/>
          <w:kern w:val="0"/>
          <w:sz w:val="28"/>
          <w:szCs w:val="28"/>
        </w:rPr>
        <w:t>投诉反馈：建立服务闭环，故障处理后 3 个工作日内回访，投诉24小时内响应，确保用户满意度。</w:t>
      </w:r>
    </w:p>
    <w:p w14:paraId="76117CA1" w14:textId="2B629456" w:rsidR="00486ED7" w:rsidRPr="00486ED7" w:rsidRDefault="00624198" w:rsidP="00486ED7">
      <w:pPr>
        <w:spacing w:line="500" w:lineRule="exact"/>
        <w:ind w:firstLineChars="200" w:firstLine="560"/>
        <w:jc w:val="left"/>
        <w:rPr>
          <w:rFonts w:ascii="仿宋" w:eastAsia="仿宋" w:hAnsi="仿宋"/>
          <w:bCs/>
          <w:kern w:val="0"/>
          <w:sz w:val="28"/>
          <w:szCs w:val="28"/>
        </w:rPr>
      </w:pPr>
      <w:r>
        <w:rPr>
          <w:rFonts w:ascii="仿宋" w:eastAsia="仿宋" w:hAnsi="仿宋" w:hint="eastAsia"/>
          <w:bCs/>
          <w:kern w:val="0"/>
          <w:sz w:val="28"/>
          <w:szCs w:val="28"/>
        </w:rPr>
        <w:t>8</w:t>
      </w:r>
      <w:r>
        <w:rPr>
          <w:rFonts w:ascii="仿宋" w:eastAsia="仿宋" w:hAnsi="仿宋"/>
          <w:bCs/>
          <w:kern w:val="0"/>
          <w:sz w:val="28"/>
          <w:szCs w:val="28"/>
        </w:rPr>
        <w:t>.</w:t>
      </w:r>
      <w:r w:rsidR="00486ED7" w:rsidRPr="00486ED7">
        <w:rPr>
          <w:rFonts w:ascii="仿宋" w:eastAsia="仿宋" w:hAnsi="仿宋" w:hint="eastAsia"/>
          <w:bCs/>
          <w:kern w:val="0"/>
          <w:sz w:val="28"/>
          <w:szCs w:val="28"/>
        </w:rPr>
        <w:t>售后单位及电话：</w:t>
      </w:r>
    </w:p>
    <w:p w14:paraId="17E7353C" w14:textId="77777777" w:rsidR="00486ED7" w:rsidRPr="00486ED7" w:rsidRDefault="00486ED7" w:rsidP="00486ED7">
      <w:pPr>
        <w:spacing w:line="500" w:lineRule="exact"/>
        <w:ind w:firstLineChars="200" w:firstLine="560"/>
        <w:jc w:val="left"/>
        <w:rPr>
          <w:rFonts w:ascii="仿宋" w:eastAsia="仿宋" w:hAnsi="仿宋"/>
          <w:bCs/>
          <w:kern w:val="0"/>
          <w:sz w:val="28"/>
          <w:szCs w:val="28"/>
        </w:rPr>
      </w:pPr>
      <w:r w:rsidRPr="00486ED7">
        <w:rPr>
          <w:rFonts w:ascii="仿宋" w:eastAsia="仿宋" w:hAnsi="仿宋" w:hint="eastAsia"/>
          <w:bCs/>
          <w:kern w:val="0"/>
          <w:sz w:val="28"/>
          <w:szCs w:val="28"/>
        </w:rPr>
        <w:t>售后单位名称：深圳市联特微电脑信息技术开发有限公司</w:t>
      </w:r>
    </w:p>
    <w:p w14:paraId="1BF2054F" w14:textId="5FC7F45F" w:rsidR="00486ED7" w:rsidRPr="00486ED7" w:rsidRDefault="00486ED7" w:rsidP="00486ED7">
      <w:pPr>
        <w:spacing w:line="500" w:lineRule="exact"/>
        <w:ind w:firstLineChars="200" w:firstLine="560"/>
        <w:jc w:val="left"/>
        <w:rPr>
          <w:rFonts w:ascii="仿宋" w:eastAsia="仿宋" w:hAnsi="仿宋"/>
          <w:bCs/>
          <w:kern w:val="0"/>
          <w:sz w:val="28"/>
          <w:szCs w:val="28"/>
        </w:rPr>
      </w:pPr>
      <w:r w:rsidRPr="00486ED7">
        <w:rPr>
          <w:rFonts w:ascii="仿宋" w:eastAsia="仿宋" w:hAnsi="仿宋" w:hint="eastAsia"/>
          <w:bCs/>
          <w:kern w:val="0"/>
          <w:sz w:val="28"/>
          <w:szCs w:val="28"/>
        </w:rPr>
        <w:t>联系人：</w:t>
      </w:r>
      <w:r w:rsidR="00D27575" w:rsidRPr="00D27575">
        <w:rPr>
          <w:rFonts w:ascii="仿宋" w:eastAsia="仿宋" w:hAnsi="仿宋" w:hint="eastAsia"/>
          <w:bCs/>
          <w:kern w:val="0"/>
          <w:sz w:val="28"/>
          <w:szCs w:val="28"/>
        </w:rPr>
        <w:t>刘玉华</w:t>
      </w:r>
    </w:p>
    <w:p w14:paraId="69AC2FE4" w14:textId="12630217" w:rsidR="004B2065" w:rsidRPr="00486ED7" w:rsidRDefault="00486ED7" w:rsidP="00486ED7">
      <w:pPr>
        <w:spacing w:line="500" w:lineRule="exact"/>
        <w:ind w:firstLineChars="200" w:firstLine="560"/>
        <w:rPr>
          <w:rFonts w:ascii="仿宋" w:eastAsia="仿宋" w:hAnsi="仿宋" w:cs="宋体"/>
          <w:sz w:val="28"/>
          <w:szCs w:val="28"/>
        </w:rPr>
      </w:pPr>
      <w:r w:rsidRPr="00486ED7">
        <w:rPr>
          <w:rFonts w:ascii="仿宋" w:eastAsia="仿宋" w:hAnsi="仿宋" w:hint="eastAsia"/>
          <w:bCs/>
          <w:kern w:val="0"/>
          <w:sz w:val="28"/>
          <w:szCs w:val="28"/>
        </w:rPr>
        <w:t>电  话：</w:t>
      </w:r>
      <w:r w:rsidR="00D27575" w:rsidRPr="00D27575">
        <w:rPr>
          <w:rFonts w:ascii="仿宋" w:eastAsia="仿宋" w:hAnsi="仿宋"/>
          <w:bCs/>
          <w:kern w:val="0"/>
          <w:sz w:val="28"/>
          <w:szCs w:val="28"/>
        </w:rPr>
        <w:t>13227720838</w:t>
      </w:r>
    </w:p>
    <w:p w14:paraId="3209E520" w14:textId="2C69EDBC" w:rsidR="004B2065" w:rsidRDefault="004B2065"/>
    <w:p w14:paraId="76D2208E" w14:textId="7637F0ED" w:rsidR="00486ED7" w:rsidRDefault="00486ED7"/>
    <w:p w14:paraId="5B22B25A" w14:textId="5D210315" w:rsidR="00486ED7" w:rsidRDefault="00486ED7"/>
    <w:p w14:paraId="5680150B" w14:textId="0AB42DBA" w:rsidR="00486ED7" w:rsidRDefault="00486ED7"/>
    <w:p w14:paraId="3D4AED2C" w14:textId="77777777" w:rsidR="00486ED7" w:rsidRDefault="00486ED7"/>
    <w:p w14:paraId="4D6C9E45" w14:textId="77777777" w:rsidR="004B2065" w:rsidRDefault="004B2065" w:rsidP="00020B0F">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附件四</w:t>
      </w:r>
    </w:p>
    <w:p w14:paraId="4261E02B" w14:textId="5DA82777" w:rsidR="004B2065" w:rsidRPr="00020B0F" w:rsidRDefault="004B2065" w:rsidP="00020B0F">
      <w:pPr>
        <w:spacing w:before="268" w:line="218" w:lineRule="auto"/>
        <w:jc w:val="center"/>
        <w:rPr>
          <w:rFonts w:ascii="宋体" w:eastAsia="宋体" w:hAnsi="宋体" w:cs="宋体"/>
          <w:sz w:val="30"/>
          <w:szCs w:val="30"/>
        </w:rPr>
      </w:pPr>
      <w:r>
        <w:rPr>
          <w:rFonts w:ascii="宋体" w:eastAsia="宋体" w:hAnsi="宋体" w:cs="宋体"/>
          <w:b/>
          <w:bCs/>
          <w:spacing w:val="-5"/>
          <w:sz w:val="30"/>
          <w:szCs w:val="30"/>
        </w:rPr>
        <w:t>到货开箱验收报告</w:t>
      </w:r>
    </w:p>
    <w:tbl>
      <w:tblPr>
        <w:tblStyle w:val="TableNormal"/>
        <w:tblW w:w="9668"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2"/>
        <w:gridCol w:w="1344"/>
        <w:gridCol w:w="2245"/>
        <w:gridCol w:w="2618"/>
        <w:gridCol w:w="1257"/>
        <w:gridCol w:w="1382"/>
      </w:tblGrid>
      <w:tr w:rsidR="004B2065" w14:paraId="2FA79190" w14:textId="77777777" w:rsidTr="004B2065">
        <w:trPr>
          <w:trHeight w:val="745"/>
          <w:jc w:val="center"/>
        </w:trPr>
        <w:tc>
          <w:tcPr>
            <w:tcW w:w="2166" w:type="dxa"/>
            <w:gridSpan w:val="2"/>
          </w:tcPr>
          <w:p w14:paraId="3FE19A4D" w14:textId="77777777" w:rsidR="004B2065" w:rsidRDefault="004B2065" w:rsidP="00862118">
            <w:pPr>
              <w:pStyle w:val="TableText"/>
              <w:spacing w:before="253" w:line="219" w:lineRule="auto"/>
              <w:ind w:left="728"/>
            </w:pPr>
            <w:r>
              <w:rPr>
                <w:spacing w:val="-4"/>
              </w:rPr>
              <w:t>供应商</w:t>
            </w:r>
          </w:p>
        </w:tc>
        <w:tc>
          <w:tcPr>
            <w:tcW w:w="7502" w:type="dxa"/>
            <w:gridSpan w:val="4"/>
          </w:tcPr>
          <w:p w14:paraId="4CE95D27" w14:textId="77777777" w:rsidR="004B2065" w:rsidRDefault="004B2065" w:rsidP="00862118"/>
        </w:tc>
      </w:tr>
      <w:tr w:rsidR="004B2065" w14:paraId="77EC7FAB" w14:textId="77777777" w:rsidTr="004B2065">
        <w:trPr>
          <w:trHeight w:val="741"/>
          <w:jc w:val="center"/>
        </w:trPr>
        <w:tc>
          <w:tcPr>
            <w:tcW w:w="2166" w:type="dxa"/>
            <w:gridSpan w:val="2"/>
          </w:tcPr>
          <w:p w14:paraId="4A880679" w14:textId="77777777" w:rsidR="004B2065" w:rsidRDefault="004B2065" w:rsidP="00862118">
            <w:pPr>
              <w:pStyle w:val="TableText"/>
              <w:spacing w:before="251" w:line="219" w:lineRule="auto"/>
              <w:ind w:left="609"/>
            </w:pPr>
            <w:r>
              <w:rPr>
                <w:spacing w:val="-3"/>
              </w:rPr>
              <w:t>使用单位</w:t>
            </w:r>
          </w:p>
        </w:tc>
        <w:tc>
          <w:tcPr>
            <w:tcW w:w="7502" w:type="dxa"/>
            <w:gridSpan w:val="4"/>
          </w:tcPr>
          <w:p w14:paraId="5F6D1C88" w14:textId="77777777" w:rsidR="004B2065" w:rsidRDefault="004B2065" w:rsidP="00862118"/>
        </w:tc>
      </w:tr>
      <w:tr w:rsidR="004B2065" w14:paraId="5D1501D4" w14:textId="77777777" w:rsidTr="004B2065">
        <w:trPr>
          <w:trHeight w:val="741"/>
          <w:jc w:val="center"/>
        </w:trPr>
        <w:tc>
          <w:tcPr>
            <w:tcW w:w="2166" w:type="dxa"/>
            <w:gridSpan w:val="2"/>
          </w:tcPr>
          <w:p w14:paraId="46EAC366" w14:textId="77777777" w:rsidR="004B2065" w:rsidRDefault="004B2065" w:rsidP="00862118">
            <w:pPr>
              <w:pStyle w:val="TableText"/>
              <w:spacing w:before="248" w:line="221" w:lineRule="auto"/>
              <w:ind w:left="729"/>
            </w:pPr>
            <w:r>
              <w:rPr>
                <w:spacing w:val="-4"/>
              </w:rPr>
              <w:t>合同号</w:t>
            </w:r>
          </w:p>
        </w:tc>
        <w:tc>
          <w:tcPr>
            <w:tcW w:w="2245" w:type="dxa"/>
          </w:tcPr>
          <w:p w14:paraId="3756F8B2" w14:textId="77777777" w:rsidR="004B2065" w:rsidRDefault="004B2065" w:rsidP="00862118"/>
        </w:tc>
        <w:tc>
          <w:tcPr>
            <w:tcW w:w="2618" w:type="dxa"/>
          </w:tcPr>
          <w:p w14:paraId="1E8F99EF" w14:textId="77777777" w:rsidR="004B2065" w:rsidRDefault="004B2065" w:rsidP="00862118">
            <w:pPr>
              <w:pStyle w:val="TableText"/>
              <w:spacing w:before="248" w:line="219" w:lineRule="auto"/>
              <w:ind w:left="599"/>
            </w:pPr>
            <w:r>
              <w:rPr>
                <w:spacing w:val="-2"/>
              </w:rPr>
              <w:t>主要货物名称</w:t>
            </w:r>
          </w:p>
        </w:tc>
        <w:tc>
          <w:tcPr>
            <w:tcW w:w="2639" w:type="dxa"/>
            <w:gridSpan w:val="2"/>
          </w:tcPr>
          <w:p w14:paraId="0611346E" w14:textId="77777777" w:rsidR="004B2065" w:rsidRDefault="004B2065" w:rsidP="00862118"/>
        </w:tc>
      </w:tr>
      <w:tr w:rsidR="004B2065" w14:paraId="4192E8DE" w14:textId="77777777" w:rsidTr="004B2065">
        <w:trPr>
          <w:trHeight w:val="1157"/>
          <w:jc w:val="center"/>
        </w:trPr>
        <w:tc>
          <w:tcPr>
            <w:tcW w:w="2166" w:type="dxa"/>
            <w:gridSpan w:val="2"/>
          </w:tcPr>
          <w:p w14:paraId="09F3FFC1" w14:textId="77777777" w:rsidR="004B2065" w:rsidRDefault="004B2065" w:rsidP="00862118">
            <w:pPr>
              <w:pStyle w:val="TableText"/>
              <w:spacing w:before="301" w:line="220" w:lineRule="auto"/>
              <w:ind w:left="609"/>
            </w:pPr>
            <w:r>
              <w:rPr>
                <w:spacing w:val="-3"/>
              </w:rPr>
              <w:t>合同规定</w:t>
            </w:r>
          </w:p>
          <w:p w14:paraId="70A74B81" w14:textId="77777777" w:rsidR="004B2065" w:rsidRDefault="004B2065" w:rsidP="00862118">
            <w:pPr>
              <w:pStyle w:val="TableText"/>
              <w:spacing w:before="25" w:line="219" w:lineRule="auto"/>
              <w:ind w:left="615"/>
            </w:pPr>
            <w:r>
              <w:rPr>
                <w:spacing w:val="-4"/>
              </w:rPr>
              <w:t>到货日期</w:t>
            </w:r>
          </w:p>
        </w:tc>
        <w:tc>
          <w:tcPr>
            <w:tcW w:w="2245" w:type="dxa"/>
          </w:tcPr>
          <w:p w14:paraId="5D087D23" w14:textId="77777777" w:rsidR="004B2065" w:rsidRDefault="004B2065" w:rsidP="00862118"/>
        </w:tc>
        <w:tc>
          <w:tcPr>
            <w:tcW w:w="2618" w:type="dxa"/>
          </w:tcPr>
          <w:p w14:paraId="29B5897F" w14:textId="77777777" w:rsidR="004B2065" w:rsidRDefault="004B2065" w:rsidP="00862118">
            <w:pPr>
              <w:pStyle w:val="TableText"/>
              <w:spacing w:before="301" w:line="219" w:lineRule="auto"/>
              <w:ind w:left="602"/>
              <w:rPr>
                <w:lang w:eastAsia="zh-CN"/>
              </w:rPr>
            </w:pPr>
            <w:r>
              <w:rPr>
                <w:spacing w:val="-3"/>
                <w:lang w:eastAsia="zh-CN"/>
              </w:rPr>
              <w:t>实际到货日期</w:t>
            </w:r>
          </w:p>
          <w:p w14:paraId="3468A88D" w14:textId="77777777" w:rsidR="004B2065" w:rsidRDefault="004B2065" w:rsidP="00862118">
            <w:pPr>
              <w:pStyle w:val="TableText"/>
              <w:spacing w:before="27" w:line="212" w:lineRule="auto"/>
              <w:ind w:left="396"/>
              <w:rPr>
                <w:rFonts w:ascii="Times New Roman" w:eastAsia="Times New Roman" w:hAnsi="Times New Roman" w:cs="Times New Roman"/>
                <w:lang w:eastAsia="zh-CN"/>
              </w:rPr>
            </w:pPr>
            <w:r>
              <w:rPr>
                <w:rFonts w:ascii="Times New Roman" w:eastAsia="Times New Roman" w:hAnsi="Times New Roman" w:cs="Times New Roman"/>
                <w:spacing w:val="-2"/>
                <w:lang w:eastAsia="zh-CN"/>
              </w:rPr>
              <w:t>(</w:t>
            </w:r>
            <w:r>
              <w:rPr>
                <w:spacing w:val="-2"/>
                <w:lang w:eastAsia="zh-CN"/>
              </w:rPr>
              <w:t>由使用单位填写</w:t>
            </w:r>
            <w:r>
              <w:rPr>
                <w:rFonts w:ascii="Times New Roman" w:eastAsia="Times New Roman" w:hAnsi="Times New Roman" w:cs="Times New Roman"/>
                <w:spacing w:val="-2"/>
                <w:lang w:eastAsia="zh-CN"/>
              </w:rPr>
              <w:t>)</w:t>
            </w:r>
          </w:p>
        </w:tc>
        <w:tc>
          <w:tcPr>
            <w:tcW w:w="2639" w:type="dxa"/>
            <w:gridSpan w:val="2"/>
          </w:tcPr>
          <w:p w14:paraId="2E16F3C7" w14:textId="77777777" w:rsidR="004B2065" w:rsidRDefault="004B2065" w:rsidP="00862118">
            <w:pPr>
              <w:rPr>
                <w:lang w:eastAsia="zh-CN"/>
              </w:rPr>
            </w:pPr>
          </w:p>
        </w:tc>
      </w:tr>
      <w:tr w:rsidR="004B2065" w14:paraId="7B56ECE7" w14:textId="77777777" w:rsidTr="004B2065">
        <w:trPr>
          <w:trHeight w:val="750"/>
          <w:jc w:val="center"/>
        </w:trPr>
        <w:tc>
          <w:tcPr>
            <w:tcW w:w="822" w:type="dxa"/>
            <w:vMerge w:val="restart"/>
            <w:tcBorders>
              <w:bottom w:val="nil"/>
            </w:tcBorders>
          </w:tcPr>
          <w:p w14:paraId="3BFC62BE" w14:textId="77777777" w:rsidR="004B2065" w:rsidRDefault="004B2065" w:rsidP="00862118">
            <w:pPr>
              <w:spacing w:line="253" w:lineRule="auto"/>
              <w:rPr>
                <w:lang w:eastAsia="zh-CN"/>
              </w:rPr>
            </w:pPr>
          </w:p>
          <w:p w14:paraId="5C64E18C" w14:textId="77777777" w:rsidR="004B2065" w:rsidRDefault="004B2065" w:rsidP="00862118">
            <w:pPr>
              <w:spacing w:line="253" w:lineRule="auto"/>
              <w:rPr>
                <w:lang w:eastAsia="zh-CN"/>
              </w:rPr>
            </w:pPr>
          </w:p>
          <w:p w14:paraId="252D9F7D" w14:textId="77777777" w:rsidR="004B2065" w:rsidRDefault="004B2065" w:rsidP="00862118">
            <w:pPr>
              <w:spacing w:line="254" w:lineRule="auto"/>
              <w:rPr>
                <w:lang w:eastAsia="zh-CN"/>
              </w:rPr>
            </w:pPr>
          </w:p>
          <w:p w14:paraId="624C39E7" w14:textId="77777777" w:rsidR="004B2065" w:rsidRDefault="004B2065" w:rsidP="00862118">
            <w:pPr>
              <w:spacing w:line="254" w:lineRule="auto"/>
              <w:rPr>
                <w:lang w:eastAsia="zh-CN"/>
              </w:rPr>
            </w:pPr>
          </w:p>
          <w:p w14:paraId="2156354D" w14:textId="77777777" w:rsidR="004B2065" w:rsidRDefault="004B2065" w:rsidP="00862118">
            <w:pPr>
              <w:spacing w:line="254" w:lineRule="auto"/>
              <w:rPr>
                <w:lang w:eastAsia="zh-CN"/>
              </w:rPr>
            </w:pPr>
          </w:p>
          <w:p w14:paraId="03479169" w14:textId="77777777" w:rsidR="004B2065" w:rsidRDefault="004B2065" w:rsidP="00862118">
            <w:pPr>
              <w:spacing w:line="254" w:lineRule="auto"/>
              <w:rPr>
                <w:lang w:eastAsia="zh-CN"/>
              </w:rPr>
            </w:pPr>
          </w:p>
          <w:p w14:paraId="6BA212BA" w14:textId="77777777" w:rsidR="004B2065" w:rsidRDefault="004B2065" w:rsidP="00862118">
            <w:pPr>
              <w:pStyle w:val="TableText"/>
              <w:spacing w:before="78" w:line="219" w:lineRule="auto"/>
              <w:ind w:left="176"/>
            </w:pPr>
            <w:r>
              <w:rPr>
                <w:spacing w:val="-5"/>
              </w:rPr>
              <w:t>验收</w:t>
            </w:r>
          </w:p>
          <w:p w14:paraId="43B56282" w14:textId="77777777" w:rsidR="004B2065" w:rsidRDefault="004B2065" w:rsidP="00862118">
            <w:pPr>
              <w:pStyle w:val="TableText"/>
              <w:spacing w:before="26" w:line="220" w:lineRule="auto"/>
              <w:ind w:left="177"/>
            </w:pPr>
            <w:r>
              <w:rPr>
                <w:spacing w:val="-6"/>
              </w:rPr>
              <w:t>情况</w:t>
            </w:r>
          </w:p>
          <w:p w14:paraId="2090E63A" w14:textId="77777777" w:rsidR="004B2065" w:rsidRDefault="004B2065" w:rsidP="00862118">
            <w:pPr>
              <w:pStyle w:val="TableText"/>
              <w:spacing w:before="26" w:line="219" w:lineRule="auto"/>
              <w:ind w:left="179"/>
            </w:pPr>
            <w:r>
              <w:rPr>
                <w:spacing w:val="-7"/>
              </w:rPr>
              <w:t>说明</w:t>
            </w:r>
          </w:p>
        </w:tc>
        <w:tc>
          <w:tcPr>
            <w:tcW w:w="6207" w:type="dxa"/>
            <w:gridSpan w:val="3"/>
          </w:tcPr>
          <w:p w14:paraId="71DD001B" w14:textId="77777777" w:rsidR="004B2065" w:rsidRDefault="004B2065" w:rsidP="00862118">
            <w:pPr>
              <w:pStyle w:val="TableText"/>
              <w:spacing w:before="255" w:line="220" w:lineRule="auto"/>
              <w:ind w:left="118"/>
            </w:pPr>
            <w:r>
              <w:rPr>
                <w:spacing w:val="-3"/>
              </w:rPr>
              <w:t>外包装情况</w:t>
            </w:r>
          </w:p>
        </w:tc>
        <w:tc>
          <w:tcPr>
            <w:tcW w:w="1257" w:type="dxa"/>
          </w:tcPr>
          <w:p w14:paraId="4659FF20" w14:textId="77777777" w:rsidR="004B2065" w:rsidRDefault="004B2065" w:rsidP="00862118">
            <w:pPr>
              <w:pStyle w:val="TableText"/>
              <w:spacing w:before="256" w:line="219" w:lineRule="auto"/>
              <w:ind w:left="396"/>
            </w:pPr>
            <w:r>
              <w:rPr>
                <w:spacing w:val="-6"/>
              </w:rPr>
              <w:t>合格</w:t>
            </w:r>
          </w:p>
        </w:tc>
        <w:tc>
          <w:tcPr>
            <w:tcW w:w="1382" w:type="dxa"/>
          </w:tcPr>
          <w:p w14:paraId="059D3716" w14:textId="77777777" w:rsidR="004B2065" w:rsidRDefault="004B2065" w:rsidP="00862118">
            <w:pPr>
              <w:pStyle w:val="TableText"/>
              <w:spacing w:before="256" w:line="219" w:lineRule="auto"/>
              <w:ind w:left="342"/>
            </w:pPr>
            <w:r>
              <w:rPr>
                <w:spacing w:val="-5"/>
              </w:rPr>
              <w:t>不合格</w:t>
            </w:r>
          </w:p>
        </w:tc>
      </w:tr>
      <w:tr w:rsidR="004B2065" w14:paraId="7560F84F" w14:textId="77777777" w:rsidTr="004B2065">
        <w:trPr>
          <w:trHeight w:val="848"/>
          <w:jc w:val="center"/>
        </w:trPr>
        <w:tc>
          <w:tcPr>
            <w:tcW w:w="822" w:type="dxa"/>
            <w:vMerge/>
            <w:tcBorders>
              <w:top w:val="nil"/>
              <w:bottom w:val="nil"/>
            </w:tcBorders>
          </w:tcPr>
          <w:p w14:paraId="50CB56AC" w14:textId="77777777" w:rsidR="004B2065" w:rsidRDefault="004B2065" w:rsidP="00862118"/>
        </w:tc>
        <w:tc>
          <w:tcPr>
            <w:tcW w:w="6207" w:type="dxa"/>
            <w:gridSpan w:val="3"/>
          </w:tcPr>
          <w:p w14:paraId="23C8EEF6" w14:textId="77777777" w:rsidR="004B2065" w:rsidRDefault="004B2065" w:rsidP="00862118">
            <w:pPr>
              <w:pStyle w:val="TableText"/>
              <w:spacing w:before="149" w:line="242" w:lineRule="auto"/>
              <w:ind w:left="115" w:right="105"/>
              <w:rPr>
                <w:lang w:eastAsia="zh-CN"/>
              </w:rPr>
            </w:pPr>
            <w:r>
              <w:rPr>
                <w:spacing w:val="-1"/>
                <w:lang w:eastAsia="zh-CN"/>
              </w:rPr>
              <w:t>说明书、合格证、检验证、使用手册、维护手册、装箱清</w:t>
            </w:r>
            <w:r>
              <w:rPr>
                <w:spacing w:val="4"/>
                <w:lang w:eastAsia="zh-CN"/>
              </w:rPr>
              <w:t xml:space="preserve"> </w:t>
            </w:r>
            <w:r>
              <w:rPr>
                <w:spacing w:val="-2"/>
                <w:lang w:eastAsia="zh-CN"/>
              </w:rPr>
              <w:t>单等其它技术文档情况</w:t>
            </w:r>
          </w:p>
        </w:tc>
        <w:tc>
          <w:tcPr>
            <w:tcW w:w="1257" w:type="dxa"/>
          </w:tcPr>
          <w:p w14:paraId="6E840B1C" w14:textId="77777777" w:rsidR="004B2065" w:rsidRDefault="004B2065" w:rsidP="00862118">
            <w:pPr>
              <w:pStyle w:val="TableText"/>
              <w:spacing w:before="305" w:line="219" w:lineRule="auto"/>
              <w:ind w:left="395"/>
            </w:pPr>
            <w:r>
              <w:rPr>
                <w:spacing w:val="-5"/>
              </w:rPr>
              <w:t>齐全</w:t>
            </w:r>
          </w:p>
        </w:tc>
        <w:tc>
          <w:tcPr>
            <w:tcW w:w="1382" w:type="dxa"/>
          </w:tcPr>
          <w:p w14:paraId="5AAB36C5" w14:textId="77777777" w:rsidR="004B2065" w:rsidRDefault="004B2065" w:rsidP="00862118">
            <w:pPr>
              <w:pStyle w:val="TableText"/>
              <w:spacing w:before="305" w:line="219" w:lineRule="auto"/>
              <w:ind w:left="342"/>
            </w:pPr>
            <w:r>
              <w:rPr>
                <w:spacing w:val="-5"/>
              </w:rPr>
              <w:t>不齐全</w:t>
            </w:r>
          </w:p>
        </w:tc>
      </w:tr>
      <w:tr w:rsidR="004B2065" w14:paraId="325DC90E" w14:textId="77777777" w:rsidTr="004B2065">
        <w:trPr>
          <w:trHeight w:val="816"/>
          <w:jc w:val="center"/>
        </w:trPr>
        <w:tc>
          <w:tcPr>
            <w:tcW w:w="822" w:type="dxa"/>
            <w:vMerge/>
            <w:tcBorders>
              <w:top w:val="nil"/>
              <w:bottom w:val="nil"/>
            </w:tcBorders>
          </w:tcPr>
          <w:p w14:paraId="2422D940" w14:textId="77777777" w:rsidR="004B2065" w:rsidRDefault="004B2065" w:rsidP="00862118"/>
        </w:tc>
        <w:tc>
          <w:tcPr>
            <w:tcW w:w="6207" w:type="dxa"/>
            <w:gridSpan w:val="3"/>
          </w:tcPr>
          <w:p w14:paraId="67F52B1D" w14:textId="77777777" w:rsidR="004B2065" w:rsidRDefault="004B2065" w:rsidP="00862118">
            <w:pPr>
              <w:pStyle w:val="TableText"/>
              <w:spacing w:before="289" w:line="219" w:lineRule="auto"/>
              <w:ind w:left="118"/>
              <w:rPr>
                <w:lang w:eastAsia="zh-CN"/>
              </w:rPr>
            </w:pPr>
            <w:r>
              <w:rPr>
                <w:spacing w:val="-1"/>
                <w:lang w:eastAsia="zh-CN"/>
              </w:rPr>
              <w:t>外观质量（损伤、损坏、锈蚀情况）是否合格</w:t>
            </w:r>
          </w:p>
        </w:tc>
        <w:tc>
          <w:tcPr>
            <w:tcW w:w="1257" w:type="dxa"/>
          </w:tcPr>
          <w:p w14:paraId="4383E096" w14:textId="77777777" w:rsidR="004B2065" w:rsidRDefault="004B2065" w:rsidP="00862118">
            <w:pPr>
              <w:pStyle w:val="TableText"/>
              <w:spacing w:before="289" w:line="219" w:lineRule="auto"/>
              <w:ind w:left="396"/>
            </w:pPr>
            <w:r>
              <w:rPr>
                <w:spacing w:val="-6"/>
              </w:rPr>
              <w:t>合格</w:t>
            </w:r>
          </w:p>
        </w:tc>
        <w:tc>
          <w:tcPr>
            <w:tcW w:w="1382" w:type="dxa"/>
          </w:tcPr>
          <w:p w14:paraId="354BA74B" w14:textId="77777777" w:rsidR="004B2065" w:rsidRDefault="004B2065" w:rsidP="00862118">
            <w:pPr>
              <w:pStyle w:val="TableText"/>
              <w:spacing w:before="289" w:line="219" w:lineRule="auto"/>
              <w:ind w:left="342"/>
            </w:pPr>
            <w:r>
              <w:rPr>
                <w:spacing w:val="-5"/>
              </w:rPr>
              <w:t>不合格</w:t>
            </w:r>
          </w:p>
        </w:tc>
      </w:tr>
      <w:tr w:rsidR="004B2065" w14:paraId="26CB19AC" w14:textId="77777777" w:rsidTr="004B2065">
        <w:trPr>
          <w:trHeight w:val="800"/>
          <w:jc w:val="center"/>
        </w:trPr>
        <w:tc>
          <w:tcPr>
            <w:tcW w:w="822" w:type="dxa"/>
            <w:vMerge/>
            <w:tcBorders>
              <w:top w:val="nil"/>
              <w:bottom w:val="nil"/>
            </w:tcBorders>
          </w:tcPr>
          <w:p w14:paraId="52F6EBA3" w14:textId="77777777" w:rsidR="004B2065" w:rsidRDefault="004B2065" w:rsidP="00862118"/>
        </w:tc>
        <w:tc>
          <w:tcPr>
            <w:tcW w:w="6207" w:type="dxa"/>
            <w:gridSpan w:val="3"/>
          </w:tcPr>
          <w:p w14:paraId="65BAA5FA" w14:textId="77777777" w:rsidR="004B2065" w:rsidRDefault="004B2065" w:rsidP="00862118">
            <w:pPr>
              <w:pStyle w:val="TableText"/>
              <w:spacing w:before="123" w:line="242" w:lineRule="auto"/>
              <w:ind w:left="115" w:right="105"/>
              <w:rPr>
                <w:lang w:eastAsia="zh-CN"/>
              </w:rPr>
            </w:pPr>
            <w:r>
              <w:rPr>
                <w:spacing w:val="-1"/>
                <w:lang w:eastAsia="zh-CN"/>
              </w:rPr>
              <w:t>主机、附件、零配件、工具等数量是否齐全（按合同、装</w:t>
            </w:r>
            <w:r>
              <w:rPr>
                <w:spacing w:val="5"/>
                <w:lang w:eastAsia="zh-CN"/>
              </w:rPr>
              <w:t xml:space="preserve"> </w:t>
            </w:r>
            <w:r>
              <w:rPr>
                <w:spacing w:val="-3"/>
                <w:lang w:eastAsia="zh-CN"/>
              </w:rPr>
              <w:t>箱单检查）</w:t>
            </w:r>
          </w:p>
        </w:tc>
        <w:tc>
          <w:tcPr>
            <w:tcW w:w="1257" w:type="dxa"/>
          </w:tcPr>
          <w:p w14:paraId="447E58E3" w14:textId="77777777" w:rsidR="004B2065" w:rsidRDefault="004B2065" w:rsidP="00862118">
            <w:pPr>
              <w:pStyle w:val="TableText"/>
              <w:spacing w:before="280" w:line="219" w:lineRule="auto"/>
              <w:ind w:left="395"/>
            </w:pPr>
            <w:r>
              <w:rPr>
                <w:spacing w:val="-5"/>
              </w:rPr>
              <w:t>齐全</w:t>
            </w:r>
          </w:p>
        </w:tc>
        <w:tc>
          <w:tcPr>
            <w:tcW w:w="1382" w:type="dxa"/>
          </w:tcPr>
          <w:p w14:paraId="3E24D9FA" w14:textId="77777777" w:rsidR="004B2065" w:rsidRDefault="004B2065" w:rsidP="00862118">
            <w:pPr>
              <w:pStyle w:val="TableText"/>
              <w:spacing w:before="280" w:line="219" w:lineRule="auto"/>
              <w:ind w:left="342"/>
            </w:pPr>
            <w:r>
              <w:rPr>
                <w:spacing w:val="-5"/>
              </w:rPr>
              <w:t>不齐全</w:t>
            </w:r>
          </w:p>
        </w:tc>
      </w:tr>
      <w:tr w:rsidR="004B2065" w14:paraId="390A1D6F" w14:textId="77777777" w:rsidTr="004B2065">
        <w:trPr>
          <w:trHeight w:val="849"/>
          <w:jc w:val="center"/>
        </w:trPr>
        <w:tc>
          <w:tcPr>
            <w:tcW w:w="822" w:type="dxa"/>
            <w:vMerge/>
            <w:tcBorders>
              <w:top w:val="nil"/>
            </w:tcBorders>
          </w:tcPr>
          <w:p w14:paraId="58A4AAC2" w14:textId="77777777" w:rsidR="004B2065" w:rsidRDefault="004B2065" w:rsidP="00862118"/>
        </w:tc>
        <w:tc>
          <w:tcPr>
            <w:tcW w:w="6207" w:type="dxa"/>
            <w:gridSpan w:val="3"/>
          </w:tcPr>
          <w:p w14:paraId="4037B50F" w14:textId="77777777" w:rsidR="004B2065" w:rsidRDefault="004B2065" w:rsidP="00862118">
            <w:pPr>
              <w:pStyle w:val="TableText"/>
              <w:spacing w:before="149" w:line="242" w:lineRule="auto"/>
              <w:ind w:left="111" w:right="105" w:firstLine="4"/>
              <w:rPr>
                <w:lang w:eastAsia="zh-CN"/>
              </w:rPr>
            </w:pPr>
            <w:r>
              <w:rPr>
                <w:spacing w:val="-1"/>
                <w:lang w:eastAsia="zh-CN"/>
              </w:rPr>
              <w:t>名称、规格、型号、制造商是否完全符合合同要求（按采</w:t>
            </w:r>
            <w:r>
              <w:rPr>
                <w:spacing w:val="4"/>
                <w:lang w:eastAsia="zh-CN"/>
              </w:rPr>
              <w:t xml:space="preserve"> </w:t>
            </w:r>
            <w:r>
              <w:rPr>
                <w:spacing w:val="-2"/>
                <w:lang w:eastAsia="zh-CN"/>
              </w:rPr>
              <w:t>购合同检查）</w:t>
            </w:r>
          </w:p>
        </w:tc>
        <w:tc>
          <w:tcPr>
            <w:tcW w:w="1257" w:type="dxa"/>
          </w:tcPr>
          <w:p w14:paraId="3429DF76" w14:textId="77777777" w:rsidR="004B2065" w:rsidRDefault="004B2065" w:rsidP="00862118">
            <w:pPr>
              <w:pStyle w:val="TableText"/>
              <w:spacing w:before="305" w:line="219" w:lineRule="auto"/>
              <w:ind w:left="397"/>
            </w:pPr>
            <w:r>
              <w:rPr>
                <w:spacing w:val="-6"/>
              </w:rPr>
              <w:t>符合</w:t>
            </w:r>
          </w:p>
        </w:tc>
        <w:tc>
          <w:tcPr>
            <w:tcW w:w="1382" w:type="dxa"/>
          </w:tcPr>
          <w:p w14:paraId="456E71A2" w14:textId="77777777" w:rsidR="004B2065" w:rsidRDefault="004B2065" w:rsidP="00862118">
            <w:pPr>
              <w:pStyle w:val="TableText"/>
              <w:spacing w:before="305" w:line="219" w:lineRule="auto"/>
              <w:ind w:left="342"/>
            </w:pPr>
            <w:r>
              <w:rPr>
                <w:spacing w:val="-5"/>
              </w:rPr>
              <w:t>不符合</w:t>
            </w:r>
          </w:p>
        </w:tc>
      </w:tr>
      <w:tr w:rsidR="004B2065" w14:paraId="3D15F79D" w14:textId="77777777" w:rsidTr="004B2065">
        <w:trPr>
          <w:trHeight w:val="1579"/>
          <w:jc w:val="center"/>
        </w:trPr>
        <w:tc>
          <w:tcPr>
            <w:tcW w:w="2166" w:type="dxa"/>
            <w:gridSpan w:val="2"/>
          </w:tcPr>
          <w:p w14:paraId="5417ED09" w14:textId="77777777" w:rsidR="004B2065" w:rsidRDefault="004B2065" w:rsidP="00862118">
            <w:pPr>
              <w:spacing w:line="433" w:lineRule="auto"/>
            </w:pPr>
          </w:p>
          <w:p w14:paraId="34ED5793" w14:textId="77777777" w:rsidR="004B2065" w:rsidRDefault="004B2065" w:rsidP="00862118">
            <w:pPr>
              <w:pStyle w:val="TableText"/>
              <w:spacing w:before="78" w:line="242" w:lineRule="auto"/>
              <w:ind w:left="854" w:right="721" w:hanging="126"/>
            </w:pPr>
            <w:r>
              <w:rPr>
                <w:spacing w:val="-4"/>
              </w:rPr>
              <w:t>供应商</w:t>
            </w:r>
            <w:r>
              <w:rPr>
                <w:spacing w:val="1"/>
              </w:rPr>
              <w:t xml:space="preserve"> </w:t>
            </w:r>
            <w:r>
              <w:rPr>
                <w:spacing w:val="-8"/>
              </w:rPr>
              <w:t>意见</w:t>
            </w:r>
          </w:p>
        </w:tc>
        <w:tc>
          <w:tcPr>
            <w:tcW w:w="7502" w:type="dxa"/>
            <w:gridSpan w:val="4"/>
          </w:tcPr>
          <w:p w14:paraId="10456C0F" w14:textId="77777777" w:rsidR="004B2065" w:rsidRDefault="004B2065" w:rsidP="00862118">
            <w:pPr>
              <w:pStyle w:val="TableText"/>
              <w:spacing w:before="39" w:line="219" w:lineRule="auto"/>
              <w:ind w:left="124"/>
              <w:rPr>
                <w:lang w:eastAsia="zh-CN"/>
              </w:rPr>
            </w:pPr>
            <w:r>
              <w:rPr>
                <w:spacing w:val="-2"/>
                <w:lang w:eastAsia="zh-CN"/>
              </w:rPr>
              <w:t>（上述验收情况是否属实，有无其他说明）</w:t>
            </w:r>
          </w:p>
          <w:p w14:paraId="524F4421" w14:textId="77777777" w:rsidR="004B2065" w:rsidRDefault="004B2065" w:rsidP="00862118">
            <w:pPr>
              <w:spacing w:line="284" w:lineRule="auto"/>
              <w:rPr>
                <w:lang w:eastAsia="zh-CN"/>
              </w:rPr>
            </w:pPr>
          </w:p>
          <w:p w14:paraId="45F5872C" w14:textId="77777777" w:rsidR="004B2065" w:rsidRDefault="004B2065" w:rsidP="00862118">
            <w:pPr>
              <w:spacing w:line="285" w:lineRule="auto"/>
              <w:rPr>
                <w:lang w:eastAsia="zh-CN"/>
              </w:rPr>
            </w:pPr>
          </w:p>
          <w:p w14:paraId="774F6D03" w14:textId="77777777" w:rsidR="004B2065" w:rsidRDefault="004B2065" w:rsidP="00862118">
            <w:pPr>
              <w:pStyle w:val="TableText"/>
              <w:spacing w:before="78" w:line="219" w:lineRule="auto"/>
              <w:ind w:left="112"/>
              <w:rPr>
                <w:lang w:eastAsia="zh-CN"/>
              </w:rPr>
            </w:pPr>
            <w:r>
              <w:rPr>
                <w:spacing w:val="-5"/>
                <w:lang w:eastAsia="zh-CN"/>
              </w:rPr>
              <w:t>代表（签字</w:t>
            </w:r>
            <w:r>
              <w:rPr>
                <w:spacing w:val="2"/>
                <w:lang w:eastAsia="zh-CN"/>
              </w:rPr>
              <w:t>）：</w:t>
            </w:r>
            <w:r>
              <w:rPr>
                <w:lang w:eastAsia="zh-CN"/>
              </w:rPr>
              <w:t xml:space="preserve">                         </w:t>
            </w:r>
            <w:r>
              <w:rPr>
                <w:spacing w:val="-5"/>
                <w:lang w:eastAsia="zh-CN"/>
              </w:rPr>
              <w:t>年</w:t>
            </w:r>
            <w:r>
              <w:rPr>
                <w:spacing w:val="6"/>
                <w:lang w:eastAsia="zh-CN"/>
              </w:rPr>
              <w:t xml:space="preserve">    </w:t>
            </w:r>
            <w:r>
              <w:rPr>
                <w:spacing w:val="-5"/>
                <w:lang w:eastAsia="zh-CN"/>
              </w:rPr>
              <w:t>月</w:t>
            </w:r>
            <w:r>
              <w:rPr>
                <w:spacing w:val="13"/>
                <w:lang w:eastAsia="zh-CN"/>
              </w:rPr>
              <w:t xml:space="preserve">    </w:t>
            </w:r>
            <w:r>
              <w:rPr>
                <w:spacing w:val="-5"/>
                <w:lang w:eastAsia="zh-CN"/>
              </w:rPr>
              <w:t>日</w:t>
            </w:r>
          </w:p>
        </w:tc>
      </w:tr>
      <w:tr w:rsidR="004B2065" w14:paraId="438BFE13" w14:textId="77777777" w:rsidTr="004B2065">
        <w:trPr>
          <w:trHeight w:val="1548"/>
          <w:jc w:val="center"/>
        </w:trPr>
        <w:tc>
          <w:tcPr>
            <w:tcW w:w="2166" w:type="dxa"/>
            <w:gridSpan w:val="2"/>
          </w:tcPr>
          <w:p w14:paraId="0EC90EB1" w14:textId="77777777" w:rsidR="004B2065" w:rsidRDefault="004B2065" w:rsidP="00862118">
            <w:pPr>
              <w:spacing w:line="419" w:lineRule="auto"/>
              <w:rPr>
                <w:lang w:eastAsia="zh-CN"/>
              </w:rPr>
            </w:pPr>
          </w:p>
          <w:p w14:paraId="524548CF" w14:textId="77777777" w:rsidR="004B2065" w:rsidRDefault="004B2065" w:rsidP="00862118">
            <w:pPr>
              <w:pStyle w:val="TableText"/>
              <w:spacing w:before="78" w:line="219" w:lineRule="auto"/>
              <w:ind w:left="609"/>
            </w:pPr>
            <w:r>
              <w:rPr>
                <w:spacing w:val="-3"/>
              </w:rPr>
              <w:t>使用单位</w:t>
            </w:r>
          </w:p>
          <w:p w14:paraId="470702FE" w14:textId="77777777" w:rsidR="004B2065" w:rsidRDefault="004B2065" w:rsidP="00862118">
            <w:pPr>
              <w:pStyle w:val="TableText"/>
              <w:spacing w:before="27" w:line="219" w:lineRule="auto"/>
              <w:ind w:left="855"/>
            </w:pPr>
            <w:r>
              <w:rPr>
                <w:spacing w:val="-8"/>
              </w:rPr>
              <w:t>意见</w:t>
            </w:r>
          </w:p>
        </w:tc>
        <w:tc>
          <w:tcPr>
            <w:tcW w:w="7502" w:type="dxa"/>
            <w:gridSpan w:val="4"/>
          </w:tcPr>
          <w:p w14:paraId="730AA349" w14:textId="77777777" w:rsidR="004B2065" w:rsidRDefault="004B2065" w:rsidP="00862118">
            <w:pPr>
              <w:pStyle w:val="TableText"/>
              <w:spacing w:before="41" w:line="219" w:lineRule="auto"/>
              <w:ind w:left="124"/>
              <w:rPr>
                <w:lang w:eastAsia="zh-CN"/>
              </w:rPr>
            </w:pPr>
            <w:r>
              <w:rPr>
                <w:spacing w:val="-2"/>
                <w:lang w:eastAsia="zh-CN"/>
              </w:rPr>
              <w:t>（上述验收情况是否属实，有无其他说明）</w:t>
            </w:r>
          </w:p>
          <w:p w14:paraId="7A271FA0" w14:textId="77777777" w:rsidR="004B2065" w:rsidRDefault="004B2065" w:rsidP="00862118">
            <w:pPr>
              <w:spacing w:line="284" w:lineRule="auto"/>
              <w:rPr>
                <w:lang w:eastAsia="zh-CN"/>
              </w:rPr>
            </w:pPr>
          </w:p>
          <w:p w14:paraId="49F543EC" w14:textId="77777777" w:rsidR="004B2065" w:rsidRDefault="004B2065" w:rsidP="00862118">
            <w:pPr>
              <w:spacing w:line="285" w:lineRule="auto"/>
              <w:rPr>
                <w:lang w:eastAsia="zh-CN"/>
              </w:rPr>
            </w:pPr>
          </w:p>
          <w:p w14:paraId="613B85E1" w14:textId="77777777" w:rsidR="004B2065" w:rsidRDefault="004B2065" w:rsidP="00862118">
            <w:pPr>
              <w:pStyle w:val="TableText"/>
              <w:spacing w:before="78" w:line="219" w:lineRule="auto"/>
              <w:ind w:left="122"/>
              <w:rPr>
                <w:lang w:eastAsia="zh-CN"/>
              </w:rPr>
            </w:pPr>
            <w:r>
              <w:rPr>
                <w:spacing w:val="-5"/>
                <w:lang w:eastAsia="zh-CN"/>
              </w:rPr>
              <w:t>负责人（签字</w:t>
            </w:r>
            <w:r>
              <w:rPr>
                <w:lang w:eastAsia="zh-CN"/>
              </w:rPr>
              <w:t xml:space="preserve">）：                        </w:t>
            </w:r>
            <w:r>
              <w:rPr>
                <w:spacing w:val="-5"/>
                <w:lang w:eastAsia="zh-CN"/>
              </w:rPr>
              <w:t>年</w:t>
            </w:r>
            <w:r>
              <w:rPr>
                <w:spacing w:val="6"/>
                <w:lang w:eastAsia="zh-CN"/>
              </w:rPr>
              <w:t xml:space="preserve">    </w:t>
            </w:r>
            <w:r>
              <w:rPr>
                <w:spacing w:val="-5"/>
                <w:lang w:eastAsia="zh-CN"/>
              </w:rPr>
              <w:t>月</w:t>
            </w:r>
            <w:r>
              <w:rPr>
                <w:spacing w:val="12"/>
                <w:lang w:eastAsia="zh-CN"/>
              </w:rPr>
              <w:t xml:space="preserve">    </w:t>
            </w:r>
            <w:r>
              <w:rPr>
                <w:spacing w:val="-5"/>
                <w:lang w:eastAsia="zh-CN"/>
              </w:rPr>
              <w:t>日</w:t>
            </w:r>
          </w:p>
        </w:tc>
      </w:tr>
      <w:tr w:rsidR="004B2065" w14:paraId="28CE5654" w14:textId="77777777" w:rsidTr="004B2065">
        <w:trPr>
          <w:trHeight w:val="1323"/>
          <w:jc w:val="center"/>
        </w:trPr>
        <w:tc>
          <w:tcPr>
            <w:tcW w:w="2166" w:type="dxa"/>
            <w:gridSpan w:val="2"/>
          </w:tcPr>
          <w:p w14:paraId="6C9F09F9" w14:textId="77777777" w:rsidR="004B2065" w:rsidRDefault="004B2065" w:rsidP="00862118">
            <w:pPr>
              <w:spacing w:line="307" w:lineRule="auto"/>
              <w:rPr>
                <w:lang w:eastAsia="zh-CN"/>
              </w:rPr>
            </w:pPr>
          </w:p>
          <w:p w14:paraId="2C4E84F4" w14:textId="77777777" w:rsidR="004B2065" w:rsidRDefault="004B2065" w:rsidP="00862118">
            <w:pPr>
              <w:pStyle w:val="TableText"/>
              <w:spacing w:before="78" w:line="219" w:lineRule="auto"/>
              <w:ind w:left="609"/>
            </w:pPr>
            <w:r>
              <w:rPr>
                <w:spacing w:val="-3"/>
              </w:rPr>
              <w:t>校档案室</w:t>
            </w:r>
          </w:p>
          <w:p w14:paraId="5B4F42E8" w14:textId="77777777" w:rsidR="004B2065" w:rsidRDefault="004B2065" w:rsidP="00862118">
            <w:pPr>
              <w:pStyle w:val="TableText"/>
              <w:spacing w:before="24" w:line="219" w:lineRule="auto"/>
              <w:ind w:left="855"/>
            </w:pPr>
            <w:r>
              <w:rPr>
                <w:spacing w:val="-8"/>
              </w:rPr>
              <w:t>意见</w:t>
            </w:r>
          </w:p>
        </w:tc>
        <w:tc>
          <w:tcPr>
            <w:tcW w:w="7502" w:type="dxa"/>
            <w:gridSpan w:val="4"/>
          </w:tcPr>
          <w:p w14:paraId="0AC695F3" w14:textId="77777777" w:rsidR="004B2065" w:rsidRDefault="004B2065" w:rsidP="00862118">
            <w:pPr>
              <w:pStyle w:val="TableText"/>
              <w:spacing w:before="197" w:line="219" w:lineRule="auto"/>
              <w:ind w:left="116"/>
              <w:rPr>
                <w:lang w:eastAsia="zh-CN"/>
              </w:rPr>
            </w:pPr>
            <w:r>
              <w:rPr>
                <w:spacing w:val="-2"/>
                <w:lang w:eastAsia="zh-CN"/>
              </w:rPr>
              <w:t>大型仪器设备存档资料：</w:t>
            </w:r>
          </w:p>
          <w:p w14:paraId="7F7352AE" w14:textId="77777777" w:rsidR="004B2065" w:rsidRDefault="004B2065" w:rsidP="00862118">
            <w:pPr>
              <w:spacing w:line="257" w:lineRule="auto"/>
              <w:rPr>
                <w:lang w:eastAsia="zh-CN"/>
              </w:rPr>
            </w:pPr>
          </w:p>
          <w:p w14:paraId="0637E163" w14:textId="77777777" w:rsidR="004B2065" w:rsidRDefault="004B2065" w:rsidP="00862118">
            <w:pPr>
              <w:pStyle w:val="TableText"/>
              <w:spacing w:before="78" w:line="219" w:lineRule="auto"/>
              <w:ind w:left="122"/>
              <w:rPr>
                <w:lang w:eastAsia="zh-CN"/>
              </w:rPr>
            </w:pPr>
            <w:r>
              <w:rPr>
                <w:spacing w:val="-5"/>
                <w:lang w:eastAsia="zh-CN"/>
              </w:rPr>
              <w:t>负责人（签字</w:t>
            </w:r>
            <w:r>
              <w:rPr>
                <w:lang w:eastAsia="zh-CN"/>
              </w:rPr>
              <w:t xml:space="preserve">）：                        </w:t>
            </w:r>
            <w:r>
              <w:rPr>
                <w:spacing w:val="-5"/>
                <w:lang w:eastAsia="zh-CN"/>
              </w:rPr>
              <w:t>年</w:t>
            </w:r>
            <w:r>
              <w:rPr>
                <w:spacing w:val="6"/>
                <w:lang w:eastAsia="zh-CN"/>
              </w:rPr>
              <w:t xml:space="preserve">    </w:t>
            </w:r>
            <w:r>
              <w:rPr>
                <w:spacing w:val="-5"/>
                <w:lang w:eastAsia="zh-CN"/>
              </w:rPr>
              <w:t>月</w:t>
            </w:r>
            <w:r>
              <w:rPr>
                <w:spacing w:val="12"/>
                <w:lang w:eastAsia="zh-CN"/>
              </w:rPr>
              <w:t xml:space="preserve">    </w:t>
            </w:r>
            <w:r>
              <w:rPr>
                <w:spacing w:val="-5"/>
                <w:lang w:eastAsia="zh-CN"/>
              </w:rPr>
              <w:t>日</w:t>
            </w:r>
          </w:p>
        </w:tc>
      </w:tr>
    </w:tbl>
    <w:p w14:paraId="2DD487DB" w14:textId="0ED2934F" w:rsidR="004B2065" w:rsidRDefault="004B2065">
      <w:r>
        <w:rPr>
          <w:rFonts w:ascii="宋体" w:eastAsia="宋体" w:hAnsi="宋体" w:cs="宋体"/>
          <w:spacing w:val="-1"/>
          <w:sz w:val="24"/>
          <w:szCs w:val="24"/>
        </w:rPr>
        <w:t>注：本表填写完毕，请使用部门在实际到货后一周内送交国资处</w:t>
      </w:r>
      <w:r>
        <w:rPr>
          <w:rFonts w:ascii="宋体" w:eastAsia="宋体" w:hAnsi="宋体" w:cs="宋体"/>
          <w:b/>
          <w:bCs/>
          <w:spacing w:val="-1"/>
          <w:sz w:val="24"/>
          <w:szCs w:val="24"/>
        </w:rPr>
        <w:t>资产管理科</w:t>
      </w:r>
      <w:r>
        <w:rPr>
          <w:rFonts w:ascii="宋体" w:eastAsia="宋体" w:hAnsi="宋体" w:cs="宋体"/>
          <w:spacing w:val="-1"/>
          <w:sz w:val="24"/>
          <w:szCs w:val="24"/>
        </w:rPr>
        <w:t>备查。</w:t>
      </w:r>
    </w:p>
    <w:sectPr w:rsidR="004B2065" w:rsidSect="00D0300B">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97880" w14:textId="77777777" w:rsidR="00EE1E1B" w:rsidRDefault="00EE1E1B" w:rsidP="004B2065">
      <w:r>
        <w:separator/>
      </w:r>
    </w:p>
  </w:endnote>
  <w:endnote w:type="continuationSeparator" w:id="0">
    <w:p w14:paraId="4B2841A1" w14:textId="77777777" w:rsidR="00EE1E1B" w:rsidRDefault="00EE1E1B" w:rsidP="004B2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6094318"/>
      <w:docPartObj>
        <w:docPartGallery w:val="Page Numbers (Bottom of Page)"/>
        <w:docPartUnique/>
      </w:docPartObj>
    </w:sdtPr>
    <w:sdtEndPr/>
    <w:sdtContent>
      <w:p w14:paraId="31E0D6AD" w14:textId="0B3864D6" w:rsidR="00624198" w:rsidRDefault="00624198">
        <w:pPr>
          <w:pStyle w:val="a5"/>
          <w:jc w:val="center"/>
        </w:pPr>
        <w:r>
          <w:fldChar w:fldCharType="begin"/>
        </w:r>
        <w:r>
          <w:instrText>PAGE   \* MERGEFORMAT</w:instrText>
        </w:r>
        <w:r>
          <w:fldChar w:fldCharType="separate"/>
        </w:r>
        <w:r>
          <w:rPr>
            <w:lang w:val="zh-CN"/>
          </w:rPr>
          <w:t>2</w:t>
        </w:r>
        <w:r>
          <w:fldChar w:fldCharType="end"/>
        </w:r>
      </w:p>
    </w:sdtContent>
  </w:sdt>
  <w:p w14:paraId="27A384AF" w14:textId="77777777" w:rsidR="00624198" w:rsidRDefault="0062419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809CF" w14:textId="77777777" w:rsidR="00EE1E1B" w:rsidRDefault="00EE1E1B" w:rsidP="004B2065">
      <w:r>
        <w:separator/>
      </w:r>
    </w:p>
  </w:footnote>
  <w:footnote w:type="continuationSeparator" w:id="0">
    <w:p w14:paraId="5784E9F6" w14:textId="77777777" w:rsidR="00EE1E1B" w:rsidRDefault="00EE1E1B" w:rsidP="004B2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C0C55" w14:textId="77777777" w:rsidR="00624198" w:rsidRDefault="00624198" w:rsidP="00624198">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B0"/>
    <w:rsid w:val="00002BC5"/>
    <w:rsid w:val="00020B0F"/>
    <w:rsid w:val="000300CF"/>
    <w:rsid w:val="000313D5"/>
    <w:rsid w:val="0003562C"/>
    <w:rsid w:val="000363EA"/>
    <w:rsid w:val="00076013"/>
    <w:rsid w:val="000A2B18"/>
    <w:rsid w:val="00105066"/>
    <w:rsid w:val="00123B16"/>
    <w:rsid w:val="0018279A"/>
    <w:rsid w:val="001B3D48"/>
    <w:rsid w:val="001F1B0C"/>
    <w:rsid w:val="0022529D"/>
    <w:rsid w:val="00260C0A"/>
    <w:rsid w:val="002F3FDB"/>
    <w:rsid w:val="00322C07"/>
    <w:rsid w:val="00344FA6"/>
    <w:rsid w:val="00380680"/>
    <w:rsid w:val="00477414"/>
    <w:rsid w:val="00486ED7"/>
    <w:rsid w:val="004A7674"/>
    <w:rsid w:val="004B2065"/>
    <w:rsid w:val="004C67C4"/>
    <w:rsid w:val="004C7C20"/>
    <w:rsid w:val="005012C3"/>
    <w:rsid w:val="00566580"/>
    <w:rsid w:val="00597376"/>
    <w:rsid w:val="00613418"/>
    <w:rsid w:val="00624198"/>
    <w:rsid w:val="0063000A"/>
    <w:rsid w:val="00681CA9"/>
    <w:rsid w:val="00687193"/>
    <w:rsid w:val="006B4423"/>
    <w:rsid w:val="006D55A0"/>
    <w:rsid w:val="007B4CD0"/>
    <w:rsid w:val="007F14B0"/>
    <w:rsid w:val="00810A7B"/>
    <w:rsid w:val="008438A0"/>
    <w:rsid w:val="00871620"/>
    <w:rsid w:val="00893B66"/>
    <w:rsid w:val="008E76D5"/>
    <w:rsid w:val="00902C8A"/>
    <w:rsid w:val="00903C52"/>
    <w:rsid w:val="00934E5E"/>
    <w:rsid w:val="0097647B"/>
    <w:rsid w:val="009B1A5D"/>
    <w:rsid w:val="009F68C5"/>
    <w:rsid w:val="00A0151F"/>
    <w:rsid w:val="00A04EE2"/>
    <w:rsid w:val="00A22A70"/>
    <w:rsid w:val="00A26E23"/>
    <w:rsid w:val="00A413DF"/>
    <w:rsid w:val="00A55E0E"/>
    <w:rsid w:val="00A55FE8"/>
    <w:rsid w:val="00B075A9"/>
    <w:rsid w:val="00B153DF"/>
    <w:rsid w:val="00B64C8E"/>
    <w:rsid w:val="00BD1C17"/>
    <w:rsid w:val="00BD7319"/>
    <w:rsid w:val="00BF47ED"/>
    <w:rsid w:val="00C51E2A"/>
    <w:rsid w:val="00C952C4"/>
    <w:rsid w:val="00D0300B"/>
    <w:rsid w:val="00D27575"/>
    <w:rsid w:val="00DA50A5"/>
    <w:rsid w:val="00DB705D"/>
    <w:rsid w:val="00E02BEA"/>
    <w:rsid w:val="00E2088E"/>
    <w:rsid w:val="00E87775"/>
    <w:rsid w:val="00EC1B7E"/>
    <w:rsid w:val="00EC4195"/>
    <w:rsid w:val="00ED53D9"/>
    <w:rsid w:val="00EE1E1B"/>
    <w:rsid w:val="00F10979"/>
    <w:rsid w:val="00F76C8D"/>
    <w:rsid w:val="00F86E0F"/>
    <w:rsid w:val="00FA79ED"/>
    <w:rsid w:val="00FE0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BAB13"/>
  <w15:chartTrackingRefBased/>
  <w15:docId w15:val="{D5CA07B2-0063-494A-9D39-BC8296A5A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206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B2065"/>
    <w:rPr>
      <w:sz w:val="18"/>
      <w:szCs w:val="18"/>
    </w:rPr>
  </w:style>
  <w:style w:type="paragraph" w:styleId="a5">
    <w:name w:val="footer"/>
    <w:basedOn w:val="a"/>
    <w:link w:val="a6"/>
    <w:uiPriority w:val="99"/>
    <w:unhideWhenUsed/>
    <w:rsid w:val="004B2065"/>
    <w:pPr>
      <w:tabs>
        <w:tab w:val="center" w:pos="4153"/>
        <w:tab w:val="right" w:pos="8306"/>
      </w:tabs>
      <w:snapToGrid w:val="0"/>
      <w:jc w:val="left"/>
    </w:pPr>
    <w:rPr>
      <w:sz w:val="18"/>
      <w:szCs w:val="18"/>
    </w:rPr>
  </w:style>
  <w:style w:type="character" w:customStyle="1" w:styleId="a6">
    <w:name w:val="页脚 字符"/>
    <w:basedOn w:val="a0"/>
    <w:link w:val="a5"/>
    <w:uiPriority w:val="99"/>
    <w:rsid w:val="004B2065"/>
    <w:rPr>
      <w:sz w:val="18"/>
      <w:szCs w:val="18"/>
    </w:rPr>
  </w:style>
  <w:style w:type="paragraph" w:styleId="a7">
    <w:name w:val="Plain Text"/>
    <w:basedOn w:val="a"/>
    <w:link w:val="a8"/>
    <w:unhideWhenUsed/>
    <w:qFormat/>
    <w:rsid w:val="004B2065"/>
    <w:rPr>
      <w:rFonts w:ascii="宋体" w:eastAsia="宋体" w:hAnsi="Courier New" w:cs="Times New Roman"/>
      <w:szCs w:val="20"/>
    </w:rPr>
  </w:style>
  <w:style w:type="character" w:customStyle="1" w:styleId="a8">
    <w:name w:val="纯文本 字符"/>
    <w:basedOn w:val="a0"/>
    <w:link w:val="a7"/>
    <w:qFormat/>
    <w:rsid w:val="004B2065"/>
    <w:rPr>
      <w:rFonts w:ascii="宋体" w:eastAsia="宋体" w:hAnsi="Courier New" w:cs="Times New Roman"/>
      <w:szCs w:val="20"/>
    </w:rPr>
  </w:style>
  <w:style w:type="paragraph" w:styleId="a9">
    <w:name w:val="Body Text"/>
    <w:basedOn w:val="a"/>
    <w:link w:val="aa"/>
    <w:semiHidden/>
    <w:qFormat/>
    <w:rsid w:val="004B2065"/>
    <w:pPr>
      <w:widowControl/>
      <w:kinsoku w:val="0"/>
      <w:autoSpaceDE w:val="0"/>
      <w:autoSpaceDN w:val="0"/>
      <w:adjustRightInd w:val="0"/>
      <w:snapToGrid w:val="0"/>
      <w:jc w:val="left"/>
      <w:textAlignment w:val="baseline"/>
    </w:pPr>
    <w:rPr>
      <w:rFonts w:ascii="Arial" w:eastAsia="Arial" w:hAnsi="Arial" w:cs="Arial"/>
      <w:noProof/>
      <w:snapToGrid w:val="0"/>
      <w:color w:val="000000"/>
      <w:kern w:val="0"/>
      <w:szCs w:val="21"/>
      <w:lang w:eastAsia="en-US"/>
    </w:rPr>
  </w:style>
  <w:style w:type="character" w:customStyle="1" w:styleId="aa">
    <w:name w:val="正文文本 字符"/>
    <w:basedOn w:val="a0"/>
    <w:link w:val="a9"/>
    <w:semiHidden/>
    <w:rsid w:val="004B2065"/>
    <w:rPr>
      <w:rFonts w:ascii="Arial" w:eastAsia="Arial" w:hAnsi="Arial" w:cs="Arial"/>
      <w:noProof/>
      <w:snapToGrid w:val="0"/>
      <w:color w:val="000000"/>
      <w:kern w:val="0"/>
      <w:szCs w:val="21"/>
      <w:lang w:eastAsia="en-US"/>
    </w:rPr>
  </w:style>
  <w:style w:type="table" w:customStyle="1" w:styleId="TableNormal">
    <w:name w:val="Table Normal"/>
    <w:semiHidden/>
    <w:unhideWhenUsed/>
    <w:qFormat/>
    <w:rsid w:val="004B2065"/>
    <w:rPr>
      <w:rFonts w:ascii="Arial" w:hAnsi="Arial" w:cs="Arial"/>
      <w:snapToGrid w:val="0"/>
      <w:color w:val="000000"/>
      <w:kern w:val="0"/>
      <w:szCs w:val="21"/>
      <w:lang w:eastAsia="en-US"/>
    </w:rPr>
    <w:tblPr>
      <w:tblCellMar>
        <w:top w:w="0" w:type="dxa"/>
        <w:left w:w="0" w:type="dxa"/>
        <w:bottom w:w="0" w:type="dxa"/>
        <w:right w:w="0" w:type="dxa"/>
      </w:tblCellMar>
    </w:tblPr>
  </w:style>
  <w:style w:type="paragraph" w:customStyle="1" w:styleId="TableText">
    <w:name w:val="Table Text"/>
    <w:basedOn w:val="a"/>
    <w:semiHidden/>
    <w:qFormat/>
    <w:rsid w:val="004B2065"/>
    <w:pPr>
      <w:widowControl/>
      <w:kinsoku w:val="0"/>
      <w:autoSpaceDE w:val="0"/>
      <w:autoSpaceDN w:val="0"/>
      <w:adjustRightInd w:val="0"/>
      <w:snapToGrid w:val="0"/>
      <w:jc w:val="left"/>
      <w:textAlignment w:val="baseline"/>
    </w:pPr>
    <w:rPr>
      <w:rFonts w:ascii="宋体" w:eastAsia="宋体" w:hAnsi="宋体" w:cs="宋体"/>
      <w:noProof/>
      <w:snapToGrid w:val="0"/>
      <w:color w:val="000000"/>
      <w:kern w:val="0"/>
      <w:sz w:val="24"/>
      <w:szCs w:val="24"/>
      <w:lang w:eastAsia="en-US"/>
    </w:rPr>
  </w:style>
  <w:style w:type="character" w:customStyle="1" w:styleId="fontstyle01">
    <w:name w:val="fontstyle01"/>
    <w:basedOn w:val="a0"/>
    <w:rsid w:val="00BD1C17"/>
    <w:rPr>
      <w:rFonts w:ascii="宋体" w:eastAsia="宋体" w:hAnsi="宋体" w:hint="eastAsia"/>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19</Pages>
  <Words>1772</Words>
  <Characters>10107</Characters>
  <Application>Microsoft Office Word</Application>
  <DocSecurity>0</DocSecurity>
  <Lines>84</Lines>
  <Paragraphs>23</Paragraphs>
  <ScaleCrop>false</ScaleCrop>
  <Company/>
  <LinksUpToDate>false</LinksUpToDate>
  <CharactersWithSpaces>11856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吴静</cp:lastModifiedBy>
  <cp:revision>94</cp:revision>
  <dcterms:created xsi:type="dcterms:W3CDTF">2025-06-06T00:18:00Z</dcterms:created>
  <dcterms:modified xsi:type="dcterms:W3CDTF">2025-12-08T07:26:00Z</dcterms:modified>
</cp:coreProperties>
</file>