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B99BA">
      <w:pPr>
        <w:rPr>
          <w:rFonts w:hint="eastAsia" w:ascii="宋体" w:hAnsi="宋体" w:eastAsia="宋体" w:cs="宋体"/>
        </w:rPr>
      </w:pPr>
    </w:p>
    <w:p w14:paraId="235AC3B5">
      <w:pPr>
        <w:rPr>
          <w:rFonts w:hint="eastAsia" w:ascii="宋体" w:hAnsi="宋体" w:eastAsia="宋体" w:cs="宋体"/>
        </w:rPr>
      </w:pPr>
    </w:p>
    <w:p w14:paraId="00C7A7C1">
      <w:pPr>
        <w:rPr>
          <w:rFonts w:hint="eastAsia" w:ascii="宋体" w:hAnsi="宋体" w:eastAsia="宋体" w:cs="宋体"/>
        </w:rPr>
      </w:pPr>
    </w:p>
    <w:p w14:paraId="28314C07">
      <w:pPr>
        <w:pStyle w:val="2"/>
        <w:bidi w:val="0"/>
        <w:jc w:val="center"/>
        <w:rPr>
          <w:rFonts w:hint="eastAsia" w:ascii="宋体" w:hAnsi="宋体" w:eastAsia="宋体" w:cs="宋体"/>
          <w:b/>
          <w:bCs/>
          <w:color w:val="auto"/>
          <w:sz w:val="44"/>
          <w:szCs w:val="44"/>
          <w:lang w:eastAsia="zh-CN"/>
        </w:rPr>
      </w:pPr>
      <w:r>
        <w:rPr>
          <w:rFonts w:hint="eastAsia" w:ascii="宋体" w:hAnsi="宋体" w:cs="宋体"/>
          <w:b/>
          <w:bCs/>
          <w:color w:val="auto"/>
          <w:sz w:val="44"/>
          <w:szCs w:val="44"/>
          <w:lang w:eastAsia="zh-CN"/>
        </w:rPr>
        <w:t>南阳市公安局交通管理支队2026年汽车类驾驶人科目二、科目三社会考场服务项目</w:t>
      </w:r>
    </w:p>
    <w:p w14:paraId="5E39F003">
      <w:pPr>
        <w:rPr>
          <w:rFonts w:hint="eastAsia" w:ascii="宋体" w:hAnsi="宋体" w:eastAsia="宋体" w:cs="宋体"/>
        </w:rPr>
      </w:pPr>
    </w:p>
    <w:p w14:paraId="37FF2140">
      <w:pPr>
        <w:rPr>
          <w:rFonts w:hint="eastAsia" w:ascii="宋体" w:hAnsi="宋体" w:eastAsia="宋体" w:cs="宋体"/>
        </w:rPr>
      </w:pPr>
    </w:p>
    <w:p w14:paraId="57F2199B">
      <w:pPr>
        <w:rPr>
          <w:rFonts w:hint="eastAsia" w:ascii="宋体" w:hAnsi="宋体" w:eastAsia="宋体" w:cs="宋体"/>
        </w:rPr>
      </w:pPr>
    </w:p>
    <w:p w14:paraId="154D89BD">
      <w:pPr>
        <w:rPr>
          <w:rFonts w:hint="eastAsia" w:ascii="宋体" w:hAnsi="宋体" w:eastAsia="宋体" w:cs="宋体"/>
        </w:rPr>
      </w:pPr>
    </w:p>
    <w:p w14:paraId="4B8CED3A">
      <w:pPr>
        <w:rPr>
          <w:rFonts w:hint="eastAsia" w:ascii="宋体" w:hAnsi="宋体" w:eastAsia="宋体" w:cs="宋体"/>
        </w:rPr>
      </w:pPr>
    </w:p>
    <w:p w14:paraId="08DC0D22">
      <w:pPr>
        <w:rPr>
          <w:rFonts w:hint="eastAsia" w:ascii="宋体" w:hAnsi="宋体" w:eastAsia="宋体" w:cs="宋体"/>
        </w:rPr>
      </w:pPr>
    </w:p>
    <w:p w14:paraId="438BB027">
      <w:pPr>
        <w:rPr>
          <w:rFonts w:hint="eastAsia" w:ascii="宋体" w:hAnsi="宋体" w:eastAsia="宋体" w:cs="宋体"/>
        </w:rPr>
      </w:pPr>
    </w:p>
    <w:p w14:paraId="62E9F243">
      <w:pPr>
        <w:rPr>
          <w:rFonts w:hint="eastAsia" w:ascii="宋体" w:hAnsi="宋体" w:eastAsia="宋体" w:cs="宋体"/>
        </w:rPr>
      </w:pPr>
    </w:p>
    <w:p w14:paraId="5488E445">
      <w:pPr>
        <w:rPr>
          <w:rFonts w:hint="eastAsia" w:ascii="宋体" w:hAnsi="宋体" w:eastAsia="宋体" w:cs="宋体"/>
        </w:rPr>
      </w:pPr>
    </w:p>
    <w:p w14:paraId="6B6C69F6">
      <w:pPr>
        <w:rPr>
          <w:rFonts w:hint="eastAsia" w:ascii="宋体" w:hAnsi="宋体" w:eastAsia="宋体" w:cs="宋体"/>
        </w:rPr>
      </w:pPr>
    </w:p>
    <w:p w14:paraId="4CCC42D3">
      <w:pPr>
        <w:rPr>
          <w:rFonts w:hint="eastAsia" w:ascii="宋体" w:hAnsi="宋体" w:eastAsia="宋体" w:cs="宋体"/>
        </w:rPr>
      </w:pPr>
    </w:p>
    <w:p w14:paraId="2DC7651C">
      <w:pPr>
        <w:spacing w:after="300"/>
        <w:jc w:val="center"/>
        <w:rPr>
          <w:rFonts w:hint="eastAsia" w:ascii="宋体" w:hAnsi="宋体" w:eastAsia="宋体" w:cs="宋体"/>
          <w:b/>
          <w:bCs/>
          <w:color w:val="000000"/>
          <w:sz w:val="72"/>
          <w:szCs w:val="72"/>
        </w:rPr>
      </w:pPr>
      <w:r>
        <w:rPr>
          <w:rFonts w:hint="eastAsia" w:ascii="宋体" w:hAnsi="宋体" w:eastAsia="宋体" w:cs="宋体"/>
          <w:b/>
          <w:bCs/>
          <w:color w:val="000000"/>
          <w:sz w:val="72"/>
          <w:szCs w:val="72"/>
        </w:rPr>
        <w:t>申  请  文  件</w:t>
      </w:r>
    </w:p>
    <w:p w14:paraId="13E519C7">
      <w:pPr>
        <w:spacing w:after="300"/>
        <w:ind w:firstLine="2880" w:firstLineChars="800"/>
        <w:jc w:val="both"/>
        <w:rPr>
          <w:rFonts w:hint="eastAsia" w:ascii="宋体" w:hAnsi="宋体" w:eastAsia="宋体" w:cs="宋体"/>
          <w:b w:val="0"/>
          <w:bCs w:val="0"/>
          <w:color w:val="000000"/>
          <w:sz w:val="36"/>
          <w:szCs w:val="36"/>
          <w:lang w:val="en-US" w:eastAsia="zh-CN"/>
        </w:rPr>
      </w:pPr>
      <w:r>
        <w:rPr>
          <w:rFonts w:hint="eastAsia" w:ascii="宋体" w:hAnsi="宋体" w:eastAsia="宋体" w:cs="宋体"/>
          <w:b w:val="0"/>
          <w:bCs w:val="0"/>
          <w:color w:val="000000"/>
          <w:sz w:val="36"/>
          <w:szCs w:val="36"/>
          <w:lang w:val="en-US" w:eastAsia="zh-CN"/>
        </w:rPr>
        <w:t>项目编号：</w:t>
      </w:r>
    </w:p>
    <w:p w14:paraId="70A83A54">
      <w:pPr>
        <w:rPr>
          <w:rFonts w:hint="eastAsia" w:ascii="宋体" w:hAnsi="宋体" w:eastAsia="宋体" w:cs="宋体"/>
        </w:rPr>
      </w:pPr>
    </w:p>
    <w:p w14:paraId="29DC7122">
      <w:pPr>
        <w:rPr>
          <w:rFonts w:hint="eastAsia" w:ascii="宋体" w:hAnsi="宋体" w:eastAsia="宋体" w:cs="宋体"/>
        </w:rPr>
      </w:pPr>
    </w:p>
    <w:p w14:paraId="5E01E620">
      <w:pPr>
        <w:rPr>
          <w:rFonts w:hint="eastAsia" w:ascii="宋体" w:hAnsi="宋体" w:eastAsia="宋体" w:cs="宋体"/>
        </w:rPr>
      </w:pPr>
    </w:p>
    <w:p w14:paraId="4368A337">
      <w:pPr>
        <w:rPr>
          <w:rFonts w:hint="eastAsia" w:ascii="宋体" w:hAnsi="宋体" w:eastAsia="宋体" w:cs="宋体"/>
        </w:rPr>
      </w:pPr>
    </w:p>
    <w:p w14:paraId="2EF98E2B">
      <w:pPr>
        <w:rPr>
          <w:rFonts w:hint="eastAsia" w:ascii="宋体" w:hAnsi="宋体" w:eastAsia="宋体" w:cs="宋体"/>
        </w:rPr>
      </w:pPr>
    </w:p>
    <w:p w14:paraId="6D646DAC">
      <w:pPr>
        <w:rPr>
          <w:rFonts w:hint="eastAsia" w:ascii="宋体" w:hAnsi="宋体" w:eastAsia="宋体" w:cs="宋体"/>
          <w:sz w:val="24"/>
          <w:szCs w:val="24"/>
        </w:rPr>
      </w:pPr>
    </w:p>
    <w:p w14:paraId="55232E78">
      <w:pPr>
        <w:spacing w:after="120" w:line="360" w:lineRule="auto"/>
        <w:ind w:firstLine="723" w:firstLineChars="300"/>
        <w:jc w:val="both"/>
        <w:rPr>
          <w:rFonts w:hint="eastAsia" w:ascii="宋体" w:hAnsi="宋体" w:eastAsia="宋体" w:cs="宋体"/>
          <w:b/>
          <w:bCs/>
          <w:sz w:val="24"/>
          <w:szCs w:val="24"/>
        </w:rPr>
      </w:pPr>
      <w:r>
        <w:rPr>
          <w:rFonts w:hint="eastAsia" w:ascii="宋体" w:hAnsi="宋体" w:eastAsia="宋体" w:cs="宋体"/>
          <w:b/>
          <w:bCs/>
          <w:color w:val="000000"/>
          <w:sz w:val="24"/>
          <w:szCs w:val="24"/>
        </w:rPr>
        <w:t>申请包号：1 包（科目二考场服务）　2 包（科目三考场服务）</w:t>
      </w:r>
    </w:p>
    <w:p w14:paraId="0287B46F">
      <w:pPr>
        <w:rPr>
          <w:rFonts w:hint="eastAsia" w:ascii="宋体" w:hAnsi="宋体" w:eastAsia="宋体" w:cs="宋体"/>
          <w:b/>
          <w:bCs/>
          <w:sz w:val="24"/>
          <w:szCs w:val="24"/>
        </w:rPr>
      </w:pPr>
    </w:p>
    <w:p w14:paraId="174A5797">
      <w:pPr>
        <w:rPr>
          <w:rFonts w:hint="eastAsia" w:ascii="宋体" w:hAnsi="宋体" w:eastAsia="宋体" w:cs="宋体"/>
          <w:b/>
          <w:bCs/>
          <w:sz w:val="24"/>
          <w:szCs w:val="24"/>
        </w:rPr>
      </w:pPr>
    </w:p>
    <w:p w14:paraId="788751AA">
      <w:pPr>
        <w:spacing w:after="120" w:line="360" w:lineRule="auto"/>
        <w:ind w:firstLine="723" w:firstLineChars="300"/>
        <w:jc w:val="both"/>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rPr>
        <w:t>申请人</w:t>
      </w:r>
      <w:r>
        <w:rPr>
          <w:rFonts w:hint="eastAsia" w:ascii="宋体" w:hAnsi="宋体" w:eastAsia="宋体" w:cs="宋体"/>
          <w:b/>
          <w:bCs/>
          <w:color w:val="000000"/>
          <w:sz w:val="24"/>
          <w:szCs w:val="24"/>
        </w:rPr>
        <w:t>：</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auto"/>
          <w:sz w:val="28"/>
          <w:szCs w:val="28"/>
        </w:rPr>
        <w:t>（盖单位公章）</w:t>
      </w:r>
    </w:p>
    <w:p w14:paraId="2B5C17F0">
      <w:pPr>
        <w:rPr>
          <w:rFonts w:hint="eastAsia" w:ascii="宋体" w:hAnsi="宋体" w:eastAsia="宋体" w:cs="宋体"/>
          <w:b/>
          <w:bCs/>
          <w:sz w:val="24"/>
          <w:szCs w:val="24"/>
        </w:rPr>
      </w:pPr>
    </w:p>
    <w:p w14:paraId="093C3A92">
      <w:pPr>
        <w:spacing w:after="120" w:line="360" w:lineRule="auto"/>
        <w:ind w:firstLine="723" w:firstLineChars="300"/>
        <w:jc w:val="both"/>
        <w:rPr>
          <w:rFonts w:hint="eastAsia" w:ascii="宋体" w:hAnsi="宋体" w:eastAsia="宋体" w:cs="宋体"/>
          <w:b/>
          <w:bCs/>
          <w:sz w:val="24"/>
          <w:szCs w:val="24"/>
        </w:rPr>
      </w:pPr>
      <w:r>
        <w:rPr>
          <w:rFonts w:hint="eastAsia" w:ascii="宋体" w:hAnsi="宋体" w:eastAsia="宋体" w:cs="宋体"/>
          <w:b/>
          <w:bCs/>
          <w:color w:val="000000"/>
          <w:sz w:val="24"/>
          <w:szCs w:val="24"/>
        </w:rPr>
        <w:t>法定代表人或授权</w:t>
      </w:r>
      <w:r>
        <w:rPr>
          <w:rFonts w:hint="eastAsia" w:ascii="宋体" w:hAnsi="宋体" w:eastAsia="宋体" w:cs="宋体"/>
          <w:b/>
          <w:bCs/>
          <w:color w:val="000000"/>
          <w:sz w:val="24"/>
          <w:szCs w:val="24"/>
          <w:lang w:val="en-US" w:eastAsia="zh-CN"/>
        </w:rPr>
        <w:t>委托人</w:t>
      </w:r>
      <w:r>
        <w:rPr>
          <w:rFonts w:hint="eastAsia" w:ascii="宋体" w:hAnsi="宋体" w:eastAsia="宋体" w:cs="宋体"/>
          <w:b/>
          <w:bCs/>
          <w:color w:val="000000"/>
          <w:sz w:val="24"/>
          <w:szCs w:val="24"/>
        </w:rPr>
        <w:t>：</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auto"/>
          <w:sz w:val="28"/>
          <w:szCs w:val="28"/>
        </w:rPr>
        <w:t>（签字或盖章）</w:t>
      </w:r>
    </w:p>
    <w:p w14:paraId="25064808">
      <w:pPr>
        <w:rPr>
          <w:rFonts w:hint="eastAsia" w:ascii="宋体" w:hAnsi="宋体" w:eastAsia="宋体" w:cs="宋体"/>
          <w:b/>
          <w:bCs/>
        </w:rPr>
      </w:pPr>
    </w:p>
    <w:p w14:paraId="6E6E261D">
      <w:pPr>
        <w:spacing w:after="120" w:line="360" w:lineRule="auto"/>
        <w:ind w:firstLine="723" w:firstLineChars="300"/>
        <w:jc w:val="both"/>
        <w:rPr>
          <w:rFonts w:hint="eastAsia" w:ascii="宋体" w:hAnsi="宋体" w:eastAsia="宋体" w:cs="宋体"/>
          <w:b/>
          <w:bCs/>
        </w:rPr>
      </w:pPr>
      <w:r>
        <w:rPr>
          <w:rFonts w:hint="eastAsia" w:ascii="宋体" w:hAnsi="宋体" w:eastAsia="宋体" w:cs="宋体"/>
          <w:b/>
          <w:bCs/>
          <w:color w:val="000000"/>
          <w:sz w:val="24"/>
          <w:szCs w:val="24"/>
        </w:rPr>
        <w:t>日期：</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000000"/>
          <w:sz w:val="24"/>
          <w:szCs w:val="24"/>
        </w:rPr>
        <w:t>年</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000000"/>
          <w:sz w:val="24"/>
          <w:szCs w:val="24"/>
        </w:rPr>
        <w:t>月</w:t>
      </w:r>
      <w:r>
        <w:rPr>
          <w:rFonts w:hint="eastAsia" w:ascii="宋体" w:hAnsi="宋体" w:eastAsia="宋体" w:cs="宋体"/>
          <w:b/>
          <w:bCs/>
          <w:color w:val="auto"/>
          <w:sz w:val="28"/>
          <w:szCs w:val="28"/>
          <w:u w:val="single"/>
        </w:rPr>
        <w:t xml:space="preserve">      </w:t>
      </w:r>
      <w:r>
        <w:rPr>
          <w:rFonts w:hint="eastAsia" w:ascii="宋体" w:hAnsi="宋体" w:eastAsia="宋体" w:cs="宋体"/>
          <w:b/>
          <w:bCs/>
          <w:color w:val="000000"/>
          <w:sz w:val="24"/>
          <w:szCs w:val="24"/>
        </w:rPr>
        <w:t>日</w:t>
      </w:r>
    </w:p>
    <w:p w14:paraId="5E5D0022">
      <w:pPr>
        <w:rPr>
          <w:rFonts w:hint="eastAsia" w:ascii="宋体" w:hAnsi="宋体" w:eastAsia="宋体" w:cs="宋体"/>
        </w:rPr>
        <w:sectPr>
          <w:pgSz w:w="11906" w:h="16838"/>
          <w:pgMar w:top="1600" w:right="1500" w:bottom="1500" w:left="1760" w:header="708" w:footer="708" w:gutter="0"/>
          <w:cols w:space="720" w:num="1"/>
          <w:docGrid w:linePitch="360" w:charSpace="0"/>
        </w:sectPr>
      </w:pPr>
    </w:p>
    <w:p w14:paraId="38CED8CA">
      <w:pPr>
        <w:pStyle w:val="8"/>
        <w:jc w:val="center"/>
        <w:rPr>
          <w:rFonts w:hint="eastAsia" w:ascii="宋体" w:hAnsi="宋体" w:eastAsia="宋体" w:cs="宋体"/>
          <w:color w:val="auto"/>
          <w:sz w:val="32"/>
          <w:szCs w:val="32"/>
          <w:lang w:val="en-US" w:eastAsia="zh-CN"/>
        </w:rPr>
      </w:pPr>
      <w:r>
        <w:rPr>
          <w:rFonts w:hint="eastAsia" w:ascii="宋体" w:hAnsi="宋体" w:eastAsia="宋体" w:cs="宋体"/>
          <w:b/>
          <w:bCs/>
          <w:color w:val="auto"/>
          <w:sz w:val="32"/>
          <w:szCs w:val="32"/>
          <w:lang w:val="en-US" w:eastAsia="zh-CN"/>
        </w:rPr>
        <w:t>目  录</w:t>
      </w:r>
    </w:p>
    <w:p w14:paraId="2313C77F">
      <w:pPr>
        <w:pStyle w:val="23"/>
        <w:jc w:val="center"/>
        <w:rPr>
          <w:rFonts w:hint="eastAsia" w:ascii="宋体" w:hAnsi="宋体" w:eastAsia="宋体" w:cs="宋体"/>
          <w:color w:val="auto"/>
          <w:sz w:val="28"/>
          <w:szCs w:val="28"/>
          <w:lang w:eastAsia="zh-CN"/>
        </w:rPr>
      </w:pPr>
      <w:r>
        <w:rPr>
          <w:rFonts w:hint="eastAsia" w:ascii="宋体" w:hAnsi="宋体" w:eastAsia="宋体" w:cs="宋体"/>
          <w:b/>
          <w:bCs/>
          <w:color w:val="auto"/>
          <w:kern w:val="2"/>
          <w:sz w:val="22"/>
          <w:szCs w:val="22"/>
          <w:lang w:val="en-US" w:eastAsia="zh-CN" w:bidi="ar-SA"/>
        </w:rPr>
        <w:t>（格式自拟）</w:t>
      </w:r>
    </w:p>
    <w:p w14:paraId="305F78AD">
      <w:pPr>
        <w:pStyle w:val="2"/>
        <w:pageBreakBefore/>
        <w:spacing w:before="240" w:after="240" w:line="360" w:lineRule="auto"/>
        <w:jc w:val="center"/>
        <w:rPr>
          <w:rFonts w:hint="eastAsia" w:ascii="宋体" w:hAnsi="宋体" w:eastAsia="宋体" w:cs="宋体"/>
          <w:b/>
          <w:bCs/>
          <w:color w:val="000000"/>
          <w:sz w:val="32"/>
          <w:szCs w:val="32"/>
        </w:rPr>
        <w:sectPr>
          <w:footerReference r:id="rId3" w:type="default"/>
          <w:pgSz w:w="11906" w:h="16838"/>
          <w:pgMar w:top="1600" w:right="1500" w:bottom="1500" w:left="1760" w:header="708" w:footer="708" w:gutter="0"/>
          <w:cols w:space="720" w:num="1"/>
          <w:docGrid w:linePitch="360" w:charSpace="0"/>
        </w:sectPr>
      </w:pPr>
    </w:p>
    <w:p w14:paraId="625E95C3">
      <w:pPr>
        <w:pStyle w:val="2"/>
        <w:pageBreakBefore/>
        <w:spacing w:before="240" w:after="240" w:line="360" w:lineRule="auto"/>
        <w:jc w:val="center"/>
        <w:rPr>
          <w:rFonts w:hint="eastAsia" w:ascii="宋体" w:hAnsi="宋体" w:eastAsia="宋体" w:cs="宋体"/>
        </w:rPr>
      </w:pPr>
      <w:r>
        <w:rPr>
          <w:rFonts w:hint="eastAsia" w:ascii="宋体" w:hAnsi="宋体" w:eastAsia="宋体" w:cs="宋体"/>
          <w:b/>
          <w:bCs/>
          <w:color w:val="000000"/>
          <w:sz w:val="32"/>
          <w:szCs w:val="32"/>
        </w:rPr>
        <w:t>第一部分　申请文件</w:t>
      </w:r>
    </w:p>
    <w:p w14:paraId="26C67DF7">
      <w:pPr>
        <w:pStyle w:val="3"/>
        <w:spacing w:before="240" w:after="160" w:line="360" w:lineRule="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一、加入开放式框架协议项目申请表</w:t>
      </w:r>
    </w:p>
    <w:p w14:paraId="51D939A7">
      <w:pPr>
        <w:jc w:val="center"/>
        <w:rPr>
          <w:rFonts w:hint="eastAsia" w:ascii="宋体" w:hAnsi="宋体" w:eastAsia="宋体" w:cs="宋体"/>
        </w:rPr>
      </w:pPr>
      <w:r>
        <w:rPr>
          <w:rFonts w:hint="eastAsia" w:ascii="宋体" w:hAnsi="宋体" w:eastAsia="宋体" w:cs="宋体"/>
          <w:b/>
          <w:bCs/>
          <w:color w:val="000000"/>
          <w:sz w:val="28"/>
          <w:szCs w:val="28"/>
        </w:rPr>
        <w:t>加入开放式框架协议项目申请表</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15"/>
        <w:gridCol w:w="6211"/>
      </w:tblGrid>
      <w:tr w14:paraId="1EDC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5" w:hRule="atLeast"/>
        </w:trPr>
        <w:tc>
          <w:tcPr>
            <w:tcW w:w="2815" w:type="dxa"/>
            <w:tcMar>
              <w:top w:w="80" w:type="dxa"/>
              <w:left w:w="120" w:type="dxa"/>
              <w:bottom w:w="80" w:type="dxa"/>
              <w:right w:w="120" w:type="dxa"/>
            </w:tcMar>
            <w:vAlign w:val="center"/>
          </w:tcPr>
          <w:p w14:paraId="1BAF72E5">
            <w:pPr>
              <w:spacing w:line="300" w:lineRule="auto"/>
              <w:jc w:val="center"/>
              <w:rPr>
                <w:rFonts w:hint="eastAsia" w:ascii="宋体" w:hAnsi="宋体" w:eastAsia="宋体" w:cs="宋体"/>
              </w:rPr>
            </w:pPr>
            <w:r>
              <w:rPr>
                <w:rFonts w:hint="eastAsia" w:ascii="宋体" w:hAnsi="宋体" w:cs="宋体"/>
                <w:b/>
                <w:bCs/>
                <w:color w:val="000000"/>
                <w:sz w:val="24"/>
                <w:szCs w:val="24"/>
                <w:lang w:eastAsia="zh-CN"/>
              </w:rPr>
              <w:t>申请人</w:t>
            </w:r>
            <w:r>
              <w:rPr>
                <w:rFonts w:hint="eastAsia" w:ascii="宋体" w:hAnsi="宋体" w:eastAsia="宋体" w:cs="宋体"/>
                <w:b/>
                <w:bCs/>
                <w:color w:val="000000"/>
                <w:sz w:val="24"/>
                <w:szCs w:val="24"/>
              </w:rPr>
              <w:t>名称</w:t>
            </w:r>
          </w:p>
        </w:tc>
        <w:tc>
          <w:tcPr>
            <w:tcW w:w="6211" w:type="dxa"/>
            <w:tcMar>
              <w:top w:w="80" w:type="dxa"/>
              <w:left w:w="120" w:type="dxa"/>
              <w:bottom w:w="80" w:type="dxa"/>
              <w:right w:w="120" w:type="dxa"/>
            </w:tcMar>
            <w:vAlign w:val="center"/>
          </w:tcPr>
          <w:p w14:paraId="75C5B5B4">
            <w:pPr>
              <w:spacing w:line="300" w:lineRule="auto"/>
              <w:rPr>
                <w:rFonts w:hint="eastAsia" w:ascii="宋体" w:hAnsi="宋体" w:eastAsia="宋体" w:cs="宋体"/>
              </w:rPr>
            </w:pPr>
          </w:p>
        </w:tc>
      </w:tr>
      <w:tr w14:paraId="67E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7A5A13E2">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统一社会信用代码</w:t>
            </w:r>
          </w:p>
        </w:tc>
        <w:tc>
          <w:tcPr>
            <w:tcW w:w="6211" w:type="dxa"/>
            <w:tcMar>
              <w:top w:w="80" w:type="dxa"/>
              <w:left w:w="120" w:type="dxa"/>
              <w:bottom w:w="80" w:type="dxa"/>
              <w:right w:w="120" w:type="dxa"/>
            </w:tcMar>
            <w:vAlign w:val="center"/>
          </w:tcPr>
          <w:p w14:paraId="48DE5C72">
            <w:pPr>
              <w:spacing w:line="300" w:lineRule="auto"/>
              <w:rPr>
                <w:rFonts w:hint="eastAsia" w:ascii="宋体" w:hAnsi="宋体" w:eastAsia="宋体" w:cs="宋体"/>
              </w:rPr>
            </w:pPr>
          </w:p>
        </w:tc>
      </w:tr>
      <w:tr w14:paraId="19A2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027E2134">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注册地址</w:t>
            </w:r>
          </w:p>
        </w:tc>
        <w:tc>
          <w:tcPr>
            <w:tcW w:w="6211" w:type="dxa"/>
            <w:tcMar>
              <w:top w:w="80" w:type="dxa"/>
              <w:left w:w="120" w:type="dxa"/>
              <w:bottom w:w="80" w:type="dxa"/>
              <w:right w:w="120" w:type="dxa"/>
            </w:tcMar>
            <w:vAlign w:val="center"/>
          </w:tcPr>
          <w:p w14:paraId="46873D3C">
            <w:pPr>
              <w:spacing w:line="300" w:lineRule="auto"/>
              <w:rPr>
                <w:rFonts w:hint="eastAsia" w:ascii="宋体" w:hAnsi="宋体" w:eastAsia="宋体" w:cs="宋体"/>
              </w:rPr>
            </w:pPr>
          </w:p>
        </w:tc>
      </w:tr>
      <w:tr w14:paraId="4838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1BB095B1">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办公地址</w:t>
            </w:r>
          </w:p>
        </w:tc>
        <w:tc>
          <w:tcPr>
            <w:tcW w:w="6211" w:type="dxa"/>
            <w:tcMar>
              <w:top w:w="80" w:type="dxa"/>
              <w:left w:w="120" w:type="dxa"/>
              <w:bottom w:w="80" w:type="dxa"/>
              <w:right w:w="120" w:type="dxa"/>
            </w:tcMar>
            <w:vAlign w:val="center"/>
          </w:tcPr>
          <w:p w14:paraId="45665B85">
            <w:pPr>
              <w:spacing w:line="300" w:lineRule="auto"/>
              <w:rPr>
                <w:rFonts w:hint="eastAsia" w:ascii="宋体" w:hAnsi="宋体" w:eastAsia="宋体" w:cs="宋体"/>
              </w:rPr>
            </w:pPr>
          </w:p>
        </w:tc>
      </w:tr>
      <w:tr w14:paraId="21B6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22FB06A9">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法定代表人</w:t>
            </w:r>
          </w:p>
        </w:tc>
        <w:tc>
          <w:tcPr>
            <w:tcW w:w="6211" w:type="dxa"/>
            <w:tcMar>
              <w:top w:w="80" w:type="dxa"/>
              <w:left w:w="120" w:type="dxa"/>
              <w:bottom w:w="80" w:type="dxa"/>
              <w:right w:w="120" w:type="dxa"/>
            </w:tcMar>
            <w:vAlign w:val="center"/>
          </w:tcPr>
          <w:p w14:paraId="2560A6D9">
            <w:pPr>
              <w:spacing w:line="300" w:lineRule="auto"/>
              <w:rPr>
                <w:rFonts w:hint="eastAsia" w:ascii="宋体" w:hAnsi="宋体" w:eastAsia="宋体" w:cs="宋体"/>
              </w:rPr>
            </w:pPr>
          </w:p>
        </w:tc>
      </w:tr>
      <w:tr w14:paraId="5804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655E7ABA">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授权委托人</w:t>
            </w:r>
          </w:p>
        </w:tc>
        <w:tc>
          <w:tcPr>
            <w:tcW w:w="6211" w:type="dxa"/>
            <w:tcMar>
              <w:top w:w="80" w:type="dxa"/>
              <w:left w:w="120" w:type="dxa"/>
              <w:bottom w:w="80" w:type="dxa"/>
              <w:right w:w="120" w:type="dxa"/>
            </w:tcMar>
            <w:vAlign w:val="center"/>
          </w:tcPr>
          <w:p w14:paraId="5E085906">
            <w:pPr>
              <w:spacing w:line="300" w:lineRule="auto"/>
              <w:rPr>
                <w:rFonts w:hint="eastAsia" w:ascii="宋体" w:hAnsi="宋体" w:eastAsia="宋体" w:cs="宋体"/>
              </w:rPr>
            </w:pPr>
          </w:p>
        </w:tc>
      </w:tr>
      <w:tr w14:paraId="28C3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38AE8463">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联系电话</w:t>
            </w:r>
          </w:p>
        </w:tc>
        <w:tc>
          <w:tcPr>
            <w:tcW w:w="6211" w:type="dxa"/>
            <w:tcMar>
              <w:top w:w="80" w:type="dxa"/>
              <w:left w:w="120" w:type="dxa"/>
              <w:bottom w:w="80" w:type="dxa"/>
              <w:right w:w="120" w:type="dxa"/>
            </w:tcMar>
            <w:vAlign w:val="center"/>
          </w:tcPr>
          <w:p w14:paraId="7C2BA7C7">
            <w:pPr>
              <w:spacing w:line="300" w:lineRule="auto"/>
              <w:rPr>
                <w:rFonts w:hint="eastAsia" w:ascii="宋体" w:hAnsi="宋体" w:eastAsia="宋体" w:cs="宋体"/>
              </w:rPr>
            </w:pPr>
          </w:p>
        </w:tc>
      </w:tr>
      <w:tr w14:paraId="2520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39E98171">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电子邮箱</w:t>
            </w:r>
          </w:p>
        </w:tc>
        <w:tc>
          <w:tcPr>
            <w:tcW w:w="6211" w:type="dxa"/>
            <w:tcMar>
              <w:top w:w="80" w:type="dxa"/>
              <w:left w:w="120" w:type="dxa"/>
              <w:bottom w:w="80" w:type="dxa"/>
              <w:right w:w="120" w:type="dxa"/>
            </w:tcMar>
            <w:vAlign w:val="center"/>
          </w:tcPr>
          <w:p w14:paraId="65AAF999">
            <w:pPr>
              <w:spacing w:line="300" w:lineRule="auto"/>
              <w:rPr>
                <w:rFonts w:hint="eastAsia" w:ascii="宋体" w:hAnsi="宋体" w:eastAsia="宋体" w:cs="宋体"/>
              </w:rPr>
            </w:pPr>
          </w:p>
        </w:tc>
      </w:tr>
      <w:tr w14:paraId="7FEC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1C05A65B">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申请进入框架协议包号</w:t>
            </w:r>
          </w:p>
        </w:tc>
        <w:tc>
          <w:tcPr>
            <w:tcW w:w="6211" w:type="dxa"/>
            <w:tcMar>
              <w:top w:w="80" w:type="dxa"/>
              <w:left w:w="120" w:type="dxa"/>
              <w:bottom w:w="80" w:type="dxa"/>
              <w:right w:w="120" w:type="dxa"/>
            </w:tcMar>
            <w:vAlign w:val="center"/>
          </w:tcPr>
          <w:p w14:paraId="29A27D53">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1包</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rPr>
              <w:t>科目</w:t>
            </w:r>
            <w:r>
              <w:rPr>
                <w:rFonts w:hint="eastAsia" w:ascii="宋体" w:hAnsi="宋体" w:eastAsia="宋体" w:cs="宋体"/>
                <w:b/>
                <w:bCs/>
                <w:color w:val="000000"/>
                <w:sz w:val="24"/>
                <w:szCs w:val="24"/>
                <w:lang w:val="en-US" w:eastAsia="zh-CN"/>
              </w:rPr>
              <w:t>二</w:t>
            </w:r>
            <w:r>
              <w:rPr>
                <w:rFonts w:hint="eastAsia" w:ascii="宋体" w:hAnsi="宋体" w:eastAsia="宋体" w:cs="宋体"/>
                <w:b/>
                <w:bCs/>
                <w:color w:val="000000"/>
                <w:sz w:val="24"/>
                <w:szCs w:val="24"/>
              </w:rPr>
              <w:t>考场服务</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 xml:space="preserve"> 2包</w:t>
            </w:r>
            <w:r>
              <w:rPr>
                <w:rFonts w:hint="eastAsia" w:ascii="宋体" w:hAnsi="宋体" w:eastAsia="宋体" w:cs="宋体"/>
                <w:b/>
                <w:bCs/>
                <w:color w:val="000000"/>
                <w:sz w:val="24"/>
                <w:szCs w:val="24"/>
                <w:lang w:eastAsia="zh-CN"/>
              </w:rPr>
              <w:t>（</w:t>
            </w:r>
            <w:r>
              <w:rPr>
                <w:rFonts w:hint="eastAsia" w:ascii="宋体" w:hAnsi="宋体" w:eastAsia="宋体" w:cs="宋体"/>
                <w:b/>
                <w:bCs/>
                <w:color w:val="000000"/>
                <w:sz w:val="24"/>
                <w:szCs w:val="24"/>
              </w:rPr>
              <w:t>科目三考场服务</w:t>
            </w:r>
            <w:r>
              <w:rPr>
                <w:rFonts w:hint="eastAsia" w:ascii="宋体" w:hAnsi="宋体" w:eastAsia="宋体" w:cs="宋体"/>
                <w:b/>
                <w:bCs/>
                <w:color w:val="000000"/>
                <w:sz w:val="24"/>
                <w:szCs w:val="24"/>
                <w:lang w:eastAsia="zh-CN"/>
              </w:rPr>
              <w:t>）</w:t>
            </w:r>
          </w:p>
        </w:tc>
      </w:tr>
      <w:tr w14:paraId="017B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734766F0">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拟提供服务的考场名称及地址</w:t>
            </w:r>
          </w:p>
        </w:tc>
        <w:tc>
          <w:tcPr>
            <w:tcW w:w="6211" w:type="dxa"/>
            <w:tcMar>
              <w:top w:w="80" w:type="dxa"/>
              <w:left w:w="120" w:type="dxa"/>
              <w:bottom w:w="80" w:type="dxa"/>
              <w:right w:w="120" w:type="dxa"/>
            </w:tcMar>
            <w:vAlign w:val="center"/>
          </w:tcPr>
          <w:p w14:paraId="08432654">
            <w:pPr>
              <w:spacing w:line="300" w:lineRule="auto"/>
              <w:rPr>
                <w:rFonts w:hint="eastAsia" w:ascii="宋体" w:hAnsi="宋体" w:eastAsia="宋体" w:cs="宋体"/>
              </w:rPr>
            </w:pPr>
          </w:p>
        </w:tc>
      </w:tr>
      <w:tr w14:paraId="7C84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815" w:type="dxa"/>
            <w:tcMar>
              <w:top w:w="80" w:type="dxa"/>
              <w:left w:w="120" w:type="dxa"/>
              <w:bottom w:w="80" w:type="dxa"/>
              <w:right w:w="120" w:type="dxa"/>
            </w:tcMar>
            <w:vAlign w:val="center"/>
          </w:tcPr>
          <w:p w14:paraId="61BEB611">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申请日期</w:t>
            </w:r>
          </w:p>
        </w:tc>
        <w:tc>
          <w:tcPr>
            <w:tcW w:w="6211" w:type="dxa"/>
            <w:tcMar>
              <w:top w:w="80" w:type="dxa"/>
              <w:left w:w="120" w:type="dxa"/>
              <w:bottom w:w="80" w:type="dxa"/>
              <w:right w:w="120" w:type="dxa"/>
            </w:tcMar>
            <w:vAlign w:val="center"/>
          </w:tcPr>
          <w:p w14:paraId="708259D1">
            <w:pPr>
              <w:spacing w:line="300" w:lineRule="auto"/>
              <w:rPr>
                <w:rFonts w:hint="eastAsia" w:ascii="宋体" w:hAnsi="宋体" w:eastAsia="宋体" w:cs="宋体"/>
              </w:rPr>
            </w:pPr>
            <w:r>
              <w:rPr>
                <w:rFonts w:hint="eastAsia" w:ascii="宋体" w:hAnsi="宋体" w:eastAsia="宋体" w:cs="宋体"/>
                <w:b w:val="0"/>
                <w:bCs w:val="0"/>
                <w:color w:val="000000"/>
                <w:sz w:val="24"/>
                <w:szCs w:val="24"/>
              </w:rPr>
              <w:t>　　　　年　　月　　日</w:t>
            </w:r>
          </w:p>
        </w:tc>
      </w:tr>
    </w:tbl>
    <w:p w14:paraId="299B39B5">
      <w:pPr>
        <w:rPr>
          <w:rFonts w:hint="eastAsia" w:ascii="宋体" w:hAnsi="宋体" w:eastAsia="宋体" w:cs="宋体"/>
        </w:rPr>
      </w:pPr>
    </w:p>
    <w:p w14:paraId="77D1C672">
      <w:p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本</w:t>
      </w:r>
      <w:r>
        <w:rPr>
          <w:rFonts w:hint="eastAsia" w:ascii="宋体" w:hAnsi="宋体" w:cs="宋体"/>
          <w:b w:val="0"/>
          <w:bCs w:val="0"/>
          <w:color w:val="000000"/>
          <w:sz w:val="24"/>
          <w:szCs w:val="24"/>
          <w:lang w:eastAsia="zh-CN"/>
        </w:rPr>
        <w:t>申请人</w:t>
      </w:r>
      <w:r>
        <w:rPr>
          <w:rFonts w:hint="eastAsia" w:ascii="宋体" w:hAnsi="宋体" w:eastAsia="宋体" w:cs="宋体"/>
          <w:b w:val="0"/>
          <w:bCs w:val="0"/>
          <w:color w:val="000000"/>
          <w:sz w:val="24"/>
          <w:szCs w:val="24"/>
        </w:rPr>
        <w:t>郑重声明：本申请文件及所附全部材料真实、合法、有效，如有虚假，愿承担由此产生的一切法律责任，并接受取消入围资格、解除框架协议等处理。</w:t>
      </w:r>
    </w:p>
    <w:p w14:paraId="48AF0791">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lang w:val="en-US" w:eastAsia="zh-CN"/>
        </w:rPr>
        <w:t>申请人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（盖单位公章）</w:t>
      </w:r>
    </w:p>
    <w:p w14:paraId="50E75A38">
      <w:pPr>
        <w:keepNext w:val="0"/>
        <w:keepLines w:val="0"/>
        <w:pageBreakBefore w:val="0"/>
        <w:widowControl w:val="0"/>
        <w:kinsoku/>
        <w:wordWrap/>
        <w:overflowPunct/>
        <w:topLinePunct w:val="0"/>
        <w:autoSpaceDE/>
        <w:autoSpaceDN/>
        <w:bidi w:val="0"/>
        <w:adjustRightInd/>
        <w:snapToGrid/>
        <w:spacing w:after="120" w:line="240" w:lineRule="atLeast"/>
        <w:ind w:firstLine="720" w:firstLineChars="300"/>
        <w:jc w:val="center"/>
        <w:textAlignment w:val="auto"/>
        <w:rPr>
          <w:rFonts w:hint="eastAsia" w:ascii="宋体" w:hAnsi="宋体" w:eastAsia="宋体" w:cs="宋体"/>
          <w:b w:val="0"/>
          <w:bCs w:val="0"/>
          <w:sz w:val="24"/>
          <w:szCs w:val="24"/>
        </w:rPr>
      </w:pPr>
      <w:r>
        <w:rPr>
          <w:rFonts w:hint="eastAsia" w:ascii="宋体" w:hAnsi="宋体" w:cs="宋体"/>
          <w:b w:val="0"/>
          <w:bCs w:val="0"/>
          <w:color w:val="000000"/>
          <w:sz w:val="24"/>
          <w:szCs w:val="24"/>
          <w:lang w:val="en-US" w:eastAsia="zh-CN"/>
        </w:rPr>
        <w:t xml:space="preserve">            </w:t>
      </w:r>
      <w:r>
        <w:rPr>
          <w:rFonts w:hint="eastAsia" w:ascii="宋体" w:hAnsi="宋体" w:eastAsia="宋体" w:cs="宋体"/>
          <w:b w:val="0"/>
          <w:bCs w:val="0"/>
          <w:color w:val="000000"/>
          <w:sz w:val="24"/>
          <w:szCs w:val="24"/>
        </w:rPr>
        <w:t>法定代表人或授权</w:t>
      </w:r>
      <w:r>
        <w:rPr>
          <w:rFonts w:hint="eastAsia" w:ascii="宋体" w:hAnsi="宋体" w:eastAsia="宋体" w:cs="宋体"/>
          <w:b w:val="0"/>
          <w:bCs w:val="0"/>
          <w:color w:val="000000"/>
          <w:sz w:val="24"/>
          <w:szCs w:val="24"/>
          <w:lang w:val="en-US" w:eastAsia="zh-CN"/>
        </w:rPr>
        <w:t>委托人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（签字或盖章）</w:t>
      </w:r>
    </w:p>
    <w:p w14:paraId="4A58A294">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rPr>
        <w:t>日期：</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年</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月</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日</w:t>
      </w:r>
    </w:p>
    <w:p w14:paraId="75B2397F">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lang w:val="en-US" w:eastAsia="zh-CN"/>
        </w:rPr>
        <w:t>注：</w:t>
      </w:r>
      <w:r>
        <w:rPr>
          <w:rFonts w:hint="eastAsia" w:ascii="宋体" w:hAnsi="宋体" w:eastAsia="宋体" w:cs="宋体"/>
          <w:b w:val="0"/>
          <w:bCs w:val="0"/>
          <w:color w:val="000000"/>
          <w:sz w:val="21"/>
          <w:szCs w:val="21"/>
        </w:rPr>
        <w:t>本部分及后续各部分须按征集公告要求编制，加盖公章并装订成册后，由授权委托人持法人授权委托书和本人身份证明现场提交至河南首招建设管理有限公司报名室（河南省南阳市范蠡路与南都路交叉口儒林星座A厅603）。</w:t>
      </w:r>
    </w:p>
    <w:p w14:paraId="281923F3">
      <w:pPr>
        <w:pStyle w:val="3"/>
        <w:spacing w:before="240" w:after="160" w:line="360" w:lineRule="auto"/>
        <w:rPr>
          <w:rFonts w:hint="eastAsia" w:ascii="宋体" w:hAnsi="宋体" w:eastAsia="宋体" w:cs="宋体"/>
          <w:b/>
          <w:bCs/>
          <w:color w:val="000000"/>
          <w:sz w:val="28"/>
          <w:szCs w:val="28"/>
        </w:rPr>
      </w:pPr>
    </w:p>
    <w:p w14:paraId="5F71D686">
      <w:pPr>
        <w:pStyle w:val="3"/>
        <w:spacing w:before="240" w:after="160" w:line="360" w:lineRule="auto"/>
        <w:rPr>
          <w:rFonts w:hint="eastAsia" w:ascii="宋体" w:hAnsi="宋体" w:eastAsia="宋体" w:cs="宋体"/>
          <w:b/>
          <w:bCs/>
          <w:color w:val="000000"/>
          <w:sz w:val="28"/>
          <w:szCs w:val="28"/>
        </w:rPr>
      </w:pPr>
    </w:p>
    <w:p w14:paraId="087D13C2">
      <w:pPr>
        <w:pStyle w:val="3"/>
        <w:spacing w:before="240" w:after="160" w:line="360" w:lineRule="auto"/>
        <w:rPr>
          <w:rFonts w:hint="eastAsia" w:ascii="宋体" w:hAnsi="宋体" w:eastAsia="宋体" w:cs="宋体"/>
          <w:b/>
          <w:bCs/>
          <w:color w:val="000000"/>
          <w:sz w:val="28"/>
          <w:szCs w:val="28"/>
        </w:rPr>
      </w:pPr>
    </w:p>
    <w:p w14:paraId="061F277B">
      <w:pPr>
        <w:pStyle w:val="3"/>
        <w:spacing w:before="240" w:after="160" w:line="360" w:lineRule="auto"/>
        <w:rPr>
          <w:rFonts w:hint="eastAsia" w:ascii="宋体" w:hAnsi="宋体" w:eastAsia="宋体" w:cs="宋体"/>
          <w:b/>
          <w:bCs/>
          <w:color w:val="000000"/>
          <w:sz w:val="28"/>
          <w:szCs w:val="28"/>
        </w:rPr>
      </w:pPr>
    </w:p>
    <w:p w14:paraId="13A4FAE7">
      <w:pPr>
        <w:pStyle w:val="3"/>
        <w:spacing w:before="240" w:after="160" w:line="360" w:lineRule="auto"/>
        <w:rPr>
          <w:rFonts w:hint="eastAsia" w:ascii="宋体" w:hAnsi="宋体" w:eastAsia="宋体" w:cs="宋体"/>
          <w:b/>
          <w:bCs/>
          <w:color w:val="000000"/>
          <w:sz w:val="28"/>
          <w:szCs w:val="28"/>
        </w:rPr>
      </w:pPr>
    </w:p>
    <w:p w14:paraId="7704A599">
      <w:pPr>
        <w:pStyle w:val="3"/>
        <w:spacing w:before="240" w:after="160" w:line="360" w:lineRule="auto"/>
        <w:rPr>
          <w:rFonts w:hint="eastAsia" w:ascii="宋体" w:hAnsi="宋体" w:eastAsia="宋体" w:cs="宋体"/>
          <w:b/>
          <w:bCs/>
          <w:color w:val="000000"/>
          <w:sz w:val="28"/>
          <w:szCs w:val="28"/>
        </w:rPr>
      </w:pPr>
    </w:p>
    <w:p w14:paraId="3A39A5A5">
      <w:pPr>
        <w:pStyle w:val="3"/>
        <w:spacing w:before="240" w:after="160" w:line="360" w:lineRule="auto"/>
        <w:rPr>
          <w:rFonts w:hint="eastAsia" w:ascii="宋体" w:hAnsi="宋体" w:eastAsia="宋体" w:cs="宋体"/>
          <w:b/>
          <w:bCs/>
          <w:color w:val="000000"/>
          <w:sz w:val="28"/>
          <w:szCs w:val="28"/>
        </w:rPr>
      </w:pPr>
    </w:p>
    <w:p w14:paraId="1BF8D016">
      <w:pPr>
        <w:pStyle w:val="3"/>
        <w:spacing w:before="240" w:after="160" w:line="360" w:lineRule="auto"/>
        <w:rPr>
          <w:rFonts w:hint="eastAsia" w:ascii="宋体" w:hAnsi="宋体" w:eastAsia="宋体" w:cs="宋体"/>
          <w:b/>
          <w:bCs/>
          <w:color w:val="000000"/>
          <w:sz w:val="28"/>
          <w:szCs w:val="28"/>
        </w:rPr>
      </w:pPr>
    </w:p>
    <w:p w14:paraId="5B059D1C">
      <w:pPr>
        <w:pStyle w:val="3"/>
        <w:spacing w:before="240" w:after="160" w:line="360" w:lineRule="auto"/>
        <w:rPr>
          <w:rFonts w:hint="eastAsia" w:ascii="宋体" w:hAnsi="宋体" w:eastAsia="宋体" w:cs="宋体"/>
          <w:b/>
          <w:bCs/>
          <w:color w:val="000000"/>
          <w:sz w:val="28"/>
          <w:szCs w:val="28"/>
        </w:rPr>
      </w:pPr>
    </w:p>
    <w:p w14:paraId="057B1794">
      <w:pPr>
        <w:pStyle w:val="3"/>
        <w:spacing w:before="240" w:after="160" w:line="360" w:lineRule="auto"/>
        <w:rPr>
          <w:rFonts w:hint="eastAsia" w:ascii="宋体" w:hAnsi="宋体" w:eastAsia="宋体" w:cs="宋体"/>
          <w:b/>
          <w:bCs/>
          <w:color w:val="000000"/>
          <w:sz w:val="28"/>
          <w:szCs w:val="28"/>
        </w:rPr>
      </w:pPr>
    </w:p>
    <w:p w14:paraId="4CD30909">
      <w:pPr>
        <w:pStyle w:val="3"/>
        <w:spacing w:before="240" w:after="160" w:line="360" w:lineRule="auto"/>
        <w:rPr>
          <w:rFonts w:hint="eastAsia" w:ascii="宋体" w:hAnsi="宋体" w:eastAsia="宋体" w:cs="宋体"/>
          <w:b/>
          <w:bCs/>
          <w:color w:val="000000"/>
          <w:sz w:val="28"/>
          <w:szCs w:val="28"/>
        </w:rPr>
      </w:pPr>
    </w:p>
    <w:p w14:paraId="0D43D27E">
      <w:pPr>
        <w:pStyle w:val="3"/>
        <w:spacing w:before="240" w:after="160" w:line="360" w:lineRule="auto"/>
        <w:rPr>
          <w:rFonts w:hint="eastAsia" w:ascii="宋体" w:hAnsi="宋体" w:eastAsia="宋体" w:cs="宋体"/>
          <w:b/>
          <w:bCs/>
          <w:color w:val="000000"/>
          <w:sz w:val="28"/>
          <w:szCs w:val="28"/>
        </w:rPr>
      </w:pPr>
    </w:p>
    <w:p w14:paraId="3697C755">
      <w:pPr>
        <w:pStyle w:val="3"/>
        <w:spacing w:before="240" w:after="160" w:line="360" w:lineRule="auto"/>
        <w:rPr>
          <w:rFonts w:hint="eastAsia" w:ascii="宋体" w:hAnsi="宋体" w:eastAsia="宋体" w:cs="宋体"/>
          <w:b/>
          <w:bCs/>
          <w:color w:val="000000"/>
          <w:sz w:val="28"/>
          <w:szCs w:val="28"/>
        </w:rPr>
      </w:pPr>
    </w:p>
    <w:p w14:paraId="4D252B32">
      <w:pPr>
        <w:pStyle w:val="3"/>
        <w:spacing w:before="240" w:after="160" w:line="360" w:lineRule="auto"/>
        <w:rPr>
          <w:rFonts w:hint="eastAsia" w:ascii="宋体" w:hAnsi="宋体" w:eastAsia="宋体" w:cs="宋体"/>
          <w:b/>
          <w:bCs/>
          <w:color w:val="000000"/>
          <w:sz w:val="28"/>
          <w:szCs w:val="28"/>
        </w:rPr>
      </w:pPr>
    </w:p>
    <w:p w14:paraId="6EF56590">
      <w:pPr>
        <w:pStyle w:val="3"/>
        <w:spacing w:before="240" w:after="160" w:line="360" w:lineRule="auto"/>
        <w:rPr>
          <w:rFonts w:hint="eastAsia" w:ascii="宋体" w:hAnsi="宋体" w:eastAsia="宋体" w:cs="宋体"/>
          <w:b/>
          <w:bCs/>
          <w:color w:val="000000"/>
          <w:sz w:val="28"/>
          <w:szCs w:val="28"/>
        </w:rPr>
      </w:pPr>
    </w:p>
    <w:p w14:paraId="378A4E69">
      <w:pPr>
        <w:pStyle w:val="3"/>
        <w:spacing w:before="240" w:after="160" w:line="360" w:lineRule="auto"/>
        <w:rPr>
          <w:rFonts w:hint="eastAsia" w:ascii="宋体" w:hAnsi="宋体" w:eastAsia="宋体" w:cs="宋体"/>
          <w:b/>
          <w:bCs/>
          <w:color w:val="000000"/>
          <w:sz w:val="28"/>
          <w:szCs w:val="28"/>
        </w:rPr>
      </w:pPr>
    </w:p>
    <w:p w14:paraId="045EF0AC">
      <w:pPr>
        <w:pStyle w:val="3"/>
        <w:spacing w:before="240" w:after="160" w:line="360" w:lineRule="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二、法定代表人身份证明</w:t>
      </w:r>
    </w:p>
    <w:p w14:paraId="45E3B0A5">
      <w:pPr>
        <w:spacing w:line="360" w:lineRule="auto"/>
        <w:rPr>
          <w:rFonts w:hint="eastAsia" w:ascii="宋体" w:hAnsi="宋体" w:eastAsia="宋体" w:cs="宋体"/>
          <w:color w:val="auto"/>
          <w:highlight w:val="none"/>
        </w:rPr>
      </w:pPr>
      <w:bookmarkStart w:id="0" w:name="_Toc221952014"/>
      <w:r>
        <w:rPr>
          <w:rFonts w:hint="eastAsia" w:ascii="宋体" w:hAnsi="宋体" w:eastAsia="宋体" w:cs="宋体"/>
          <w:color w:val="auto"/>
          <w:highlight w:val="none"/>
          <w:lang w:val="en-US" w:eastAsia="zh-CN"/>
        </w:rPr>
        <w:t>申请</w:t>
      </w:r>
      <w:r>
        <w:rPr>
          <w:rFonts w:hint="eastAsia" w:ascii="宋体" w:hAnsi="宋体" w:eastAsia="宋体" w:cs="宋体"/>
          <w:color w:val="auto"/>
          <w:highlight w:val="none"/>
        </w:rPr>
        <w:t>人名称：</w:t>
      </w:r>
      <w:bookmarkEnd w:id="0"/>
    </w:p>
    <w:p w14:paraId="5E30F05A">
      <w:pPr>
        <w:spacing w:line="360" w:lineRule="auto"/>
        <w:rPr>
          <w:rFonts w:hint="eastAsia" w:ascii="宋体" w:hAnsi="宋体" w:eastAsia="宋体" w:cs="宋体"/>
          <w:color w:val="auto"/>
          <w:highlight w:val="none"/>
        </w:rPr>
      </w:pPr>
      <w:bookmarkStart w:id="1" w:name="_Toc221952015"/>
      <w:r>
        <w:rPr>
          <w:rFonts w:hint="eastAsia" w:ascii="宋体" w:hAnsi="宋体" w:eastAsia="宋体" w:cs="宋体"/>
          <w:color w:val="auto"/>
          <w:highlight w:val="none"/>
        </w:rPr>
        <w:t>单位性质：</w:t>
      </w:r>
      <w:bookmarkEnd w:id="1"/>
    </w:p>
    <w:p w14:paraId="12242DAA">
      <w:pPr>
        <w:spacing w:line="360" w:lineRule="auto"/>
        <w:rPr>
          <w:rFonts w:hint="eastAsia" w:ascii="宋体" w:hAnsi="宋体" w:eastAsia="宋体" w:cs="宋体"/>
          <w:color w:val="auto"/>
          <w:highlight w:val="none"/>
        </w:rPr>
      </w:pPr>
      <w:bookmarkStart w:id="2" w:name="_Toc221952016"/>
      <w:r>
        <w:rPr>
          <w:rFonts w:hint="eastAsia" w:ascii="宋体" w:hAnsi="宋体" w:eastAsia="宋体" w:cs="宋体"/>
          <w:color w:val="auto"/>
          <w:highlight w:val="none"/>
        </w:rPr>
        <w:t>地址：</w:t>
      </w:r>
      <w:bookmarkEnd w:id="2"/>
    </w:p>
    <w:p w14:paraId="3570E035">
      <w:pPr>
        <w:spacing w:line="360" w:lineRule="auto"/>
        <w:rPr>
          <w:rFonts w:hint="eastAsia" w:ascii="宋体" w:hAnsi="宋体" w:eastAsia="宋体" w:cs="宋体"/>
          <w:color w:val="auto"/>
          <w:highlight w:val="none"/>
        </w:rPr>
      </w:pPr>
      <w:bookmarkStart w:id="3" w:name="_Toc221952017"/>
      <w:r>
        <w:rPr>
          <w:rFonts w:hint="eastAsia" w:ascii="宋体" w:hAnsi="宋体" w:eastAsia="宋体" w:cs="宋体"/>
          <w:color w:val="auto"/>
          <w:highlight w:val="none"/>
        </w:rPr>
        <w:t>成立时间：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bookmarkEnd w:id="3"/>
    </w:p>
    <w:p w14:paraId="4004FA66">
      <w:pPr>
        <w:spacing w:line="360" w:lineRule="auto"/>
        <w:rPr>
          <w:rFonts w:hint="eastAsia" w:ascii="宋体" w:hAnsi="宋体" w:eastAsia="宋体" w:cs="宋体"/>
          <w:color w:val="auto"/>
          <w:highlight w:val="none"/>
        </w:rPr>
      </w:pPr>
      <w:bookmarkStart w:id="4" w:name="_Toc221952018"/>
      <w:r>
        <w:rPr>
          <w:rFonts w:hint="eastAsia" w:ascii="宋体" w:hAnsi="宋体" w:eastAsia="宋体" w:cs="宋体"/>
          <w:color w:val="auto"/>
          <w:highlight w:val="none"/>
        </w:rPr>
        <w:t>经营期限：</w:t>
      </w:r>
      <w:bookmarkEnd w:id="4"/>
    </w:p>
    <w:p w14:paraId="6B78528C">
      <w:pPr>
        <w:spacing w:line="360" w:lineRule="auto"/>
        <w:rPr>
          <w:rFonts w:hint="eastAsia" w:ascii="宋体" w:hAnsi="宋体" w:eastAsia="宋体" w:cs="宋体"/>
          <w:color w:val="auto"/>
          <w:highlight w:val="none"/>
        </w:rPr>
      </w:pPr>
      <w:bookmarkStart w:id="5" w:name="_Toc221952019"/>
      <w:r>
        <w:rPr>
          <w:rFonts w:hint="eastAsia" w:ascii="宋体" w:hAnsi="宋体" w:eastAsia="宋体" w:cs="宋体"/>
          <w:color w:val="auto"/>
          <w:highlight w:val="none"/>
        </w:rPr>
        <w:t>姓名：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性别：</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年龄：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身份证号码：</w:t>
      </w:r>
      <w:bookmarkEnd w:id="5"/>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职务</w:t>
      </w:r>
      <w:bookmarkStart w:id="6" w:name="_Toc221952020"/>
      <w:r>
        <w:rPr>
          <w:rFonts w:hint="eastAsia" w:ascii="宋体" w:hAnsi="宋体" w:eastAsia="宋体" w:cs="宋体"/>
          <w:color w:val="auto"/>
          <w:highlight w:val="none"/>
        </w:rPr>
        <w:t>系</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申请</w:t>
      </w:r>
      <w:r>
        <w:rPr>
          <w:rFonts w:hint="eastAsia" w:ascii="宋体" w:hAnsi="宋体" w:eastAsia="宋体" w:cs="宋体"/>
          <w:color w:val="auto"/>
          <w:highlight w:val="none"/>
          <w:u w:val="single"/>
        </w:rPr>
        <w:t xml:space="preserve">人名称)  </w:t>
      </w:r>
      <w:r>
        <w:rPr>
          <w:rFonts w:hint="eastAsia" w:ascii="宋体" w:hAnsi="宋体" w:eastAsia="宋体" w:cs="宋体"/>
          <w:color w:val="auto"/>
          <w:highlight w:val="none"/>
        </w:rPr>
        <w:t>的法定代表人。</w:t>
      </w:r>
      <w:bookmarkEnd w:id="6"/>
    </w:p>
    <w:p w14:paraId="74C1C2F3">
      <w:pPr>
        <w:spacing w:line="360" w:lineRule="auto"/>
        <w:ind w:firstLine="480" w:firstLineChars="200"/>
        <w:rPr>
          <w:rFonts w:hint="eastAsia" w:ascii="宋体" w:hAnsi="宋体" w:eastAsia="宋体" w:cs="宋体"/>
          <w:color w:val="auto"/>
          <w:highlight w:val="none"/>
        </w:rPr>
      </w:pPr>
      <w:bookmarkStart w:id="7" w:name="_Toc221952021"/>
      <w:r>
        <w:rPr>
          <w:rFonts w:hint="eastAsia" w:ascii="宋体" w:hAnsi="宋体" w:eastAsia="宋体" w:cs="宋体"/>
          <w:color w:val="auto"/>
          <w:highlight w:val="none"/>
        </w:rPr>
        <w:t>特此证明。</w:t>
      </w:r>
      <w:bookmarkEnd w:id="7"/>
    </w:p>
    <w:p w14:paraId="0FE2FE84">
      <w:pPr>
        <w:spacing w:line="360" w:lineRule="auto"/>
        <w:rPr>
          <w:rFonts w:hint="eastAsia" w:ascii="宋体" w:hAnsi="宋体" w:eastAsia="宋体" w:cs="宋体"/>
          <w:color w:val="auto"/>
          <w:highlight w:val="none"/>
        </w:rPr>
      </w:pPr>
    </w:p>
    <w:p w14:paraId="0A2AFE2F">
      <w:pPr>
        <w:spacing w:line="360" w:lineRule="auto"/>
        <w:rPr>
          <w:rFonts w:hint="eastAsia" w:ascii="宋体" w:hAnsi="宋体" w:eastAsia="宋体" w:cs="宋体"/>
          <w:color w:val="auto"/>
          <w:highlight w:val="none"/>
        </w:rPr>
      </w:pPr>
    </w:p>
    <w:p w14:paraId="63DC805F">
      <w:pPr>
        <w:spacing w:line="360" w:lineRule="auto"/>
        <w:rPr>
          <w:rFonts w:hint="eastAsia" w:ascii="宋体" w:hAnsi="宋体" w:eastAsia="宋体" w:cs="宋体"/>
          <w:color w:val="auto"/>
          <w:highlight w:val="none"/>
        </w:rPr>
      </w:pPr>
      <w:bookmarkStart w:id="8" w:name="_Toc221952022"/>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申请</w:t>
      </w:r>
      <w:r>
        <w:rPr>
          <w:rFonts w:hint="eastAsia" w:ascii="宋体" w:hAnsi="宋体" w:eastAsia="宋体" w:cs="宋体"/>
          <w:color w:val="auto"/>
          <w:highlight w:val="none"/>
        </w:rPr>
        <w:t>人：</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申请</w:t>
      </w:r>
      <w:r>
        <w:rPr>
          <w:rFonts w:hint="eastAsia" w:ascii="宋体" w:hAnsi="宋体" w:eastAsia="宋体" w:cs="宋体"/>
          <w:color w:val="auto"/>
          <w:highlight w:val="none"/>
          <w:u w:val="single"/>
        </w:rPr>
        <w:t>人名称） （盖单位公章）</w:t>
      </w:r>
      <w:bookmarkEnd w:id="8"/>
    </w:p>
    <w:p w14:paraId="5657608D">
      <w:pPr>
        <w:spacing w:line="360" w:lineRule="auto"/>
        <w:ind w:firstLine="720" w:firstLineChars="300"/>
        <w:jc w:val="both"/>
        <w:rPr>
          <w:rFonts w:hint="eastAsia" w:ascii="宋体" w:hAnsi="宋体" w:eastAsia="宋体" w:cs="宋体"/>
          <w:color w:val="auto"/>
          <w:highlight w:val="none"/>
        </w:rPr>
      </w:pPr>
      <w:bookmarkStart w:id="9" w:name="_Toc221952023"/>
      <w:bookmarkEnd w:id="9"/>
      <w:r>
        <w:rPr>
          <w:rFonts w:hint="eastAsia" w:ascii="宋体" w:hAnsi="宋体" w:eastAsia="宋体" w:cs="宋体"/>
          <w:color w:val="auto"/>
          <w:highlight w:val="none"/>
        </w:rPr>
        <w:t xml:space="preserve">日期：年    月    日           </w:t>
      </w:r>
    </w:p>
    <w:p w14:paraId="272F55E6">
      <w:pPr>
        <w:spacing w:line="360" w:lineRule="auto"/>
        <w:jc w:val="center"/>
        <w:rPr>
          <w:rFonts w:hint="eastAsia" w:ascii="宋体" w:hAnsi="宋体" w:eastAsia="宋体" w:cs="宋体"/>
          <w:b/>
          <w:color w:val="auto"/>
          <w:highlight w:val="none"/>
        </w:rPr>
      </w:pPr>
    </w:p>
    <w:p w14:paraId="62582AFC">
      <w:pPr>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附：法定代表人身份证正反面复印件</w:t>
      </w:r>
    </w:p>
    <w:p w14:paraId="5518F68F">
      <w:pPr>
        <w:pStyle w:val="3"/>
        <w:spacing w:before="240" w:after="160" w:line="360" w:lineRule="auto"/>
        <w:rPr>
          <w:rFonts w:hint="eastAsia" w:ascii="宋体" w:hAnsi="宋体" w:eastAsia="宋体" w:cs="宋体"/>
          <w:b/>
          <w:bCs/>
          <w:color w:val="000000"/>
          <w:sz w:val="28"/>
          <w:szCs w:val="28"/>
        </w:rPr>
      </w:pPr>
    </w:p>
    <w:p w14:paraId="1C759E36">
      <w:pPr>
        <w:pStyle w:val="3"/>
        <w:spacing w:before="240" w:after="160" w:line="360" w:lineRule="auto"/>
        <w:rPr>
          <w:rFonts w:hint="eastAsia" w:ascii="宋体" w:hAnsi="宋体" w:eastAsia="宋体" w:cs="宋体"/>
          <w:b/>
          <w:bCs/>
          <w:color w:val="000000"/>
          <w:sz w:val="28"/>
          <w:szCs w:val="28"/>
        </w:rPr>
      </w:pPr>
    </w:p>
    <w:p w14:paraId="489D46CC">
      <w:pPr>
        <w:pStyle w:val="3"/>
        <w:spacing w:before="240" w:after="160" w:line="360" w:lineRule="auto"/>
        <w:rPr>
          <w:rFonts w:hint="eastAsia" w:ascii="宋体" w:hAnsi="宋体" w:eastAsia="宋体" w:cs="宋体"/>
          <w:b/>
          <w:bCs/>
          <w:color w:val="000000"/>
          <w:sz w:val="28"/>
          <w:szCs w:val="28"/>
        </w:rPr>
      </w:pPr>
    </w:p>
    <w:p w14:paraId="31605D78">
      <w:pPr>
        <w:pStyle w:val="3"/>
        <w:spacing w:before="240" w:after="160" w:line="360" w:lineRule="auto"/>
        <w:rPr>
          <w:rFonts w:hint="eastAsia" w:ascii="宋体" w:hAnsi="宋体" w:eastAsia="宋体" w:cs="宋体"/>
          <w:b/>
          <w:bCs/>
          <w:color w:val="000000"/>
          <w:sz w:val="28"/>
          <w:szCs w:val="28"/>
        </w:rPr>
      </w:pPr>
    </w:p>
    <w:p w14:paraId="061B4890">
      <w:pPr>
        <w:pStyle w:val="3"/>
        <w:spacing w:before="240" w:after="160" w:line="360" w:lineRule="auto"/>
        <w:rPr>
          <w:rFonts w:hint="eastAsia" w:ascii="宋体" w:hAnsi="宋体" w:eastAsia="宋体" w:cs="宋体"/>
          <w:b/>
          <w:bCs/>
          <w:color w:val="000000"/>
          <w:sz w:val="28"/>
          <w:szCs w:val="28"/>
        </w:rPr>
      </w:pPr>
    </w:p>
    <w:p w14:paraId="5923870B">
      <w:pPr>
        <w:pStyle w:val="3"/>
        <w:spacing w:before="240" w:after="160" w:line="360" w:lineRule="auto"/>
        <w:rPr>
          <w:rFonts w:hint="eastAsia" w:ascii="宋体" w:hAnsi="宋体" w:eastAsia="宋体" w:cs="宋体"/>
          <w:b/>
          <w:bCs/>
          <w:color w:val="000000"/>
          <w:sz w:val="28"/>
          <w:szCs w:val="28"/>
        </w:rPr>
      </w:pPr>
    </w:p>
    <w:p w14:paraId="4CE9282B">
      <w:pPr>
        <w:pStyle w:val="3"/>
        <w:spacing w:before="240" w:after="160" w:line="360" w:lineRule="auto"/>
        <w:rPr>
          <w:rFonts w:hint="eastAsia" w:ascii="宋体" w:hAnsi="宋体" w:eastAsia="宋体" w:cs="宋体"/>
          <w:b/>
          <w:bCs/>
          <w:color w:val="000000"/>
          <w:sz w:val="28"/>
          <w:szCs w:val="28"/>
        </w:rPr>
      </w:pPr>
    </w:p>
    <w:p w14:paraId="2A5EB753">
      <w:pPr>
        <w:pStyle w:val="3"/>
        <w:spacing w:before="240" w:after="160" w:line="360" w:lineRule="auto"/>
        <w:rPr>
          <w:rFonts w:hint="eastAsia" w:ascii="宋体" w:hAnsi="宋体" w:eastAsia="宋体" w:cs="宋体"/>
          <w:b/>
          <w:bCs/>
          <w:color w:val="000000"/>
          <w:sz w:val="28"/>
          <w:szCs w:val="28"/>
        </w:rPr>
      </w:pPr>
    </w:p>
    <w:p w14:paraId="1A1D2238">
      <w:pPr>
        <w:pStyle w:val="24"/>
        <w:jc w:val="center"/>
        <w:outlineLvl w:val="0"/>
        <w:rPr>
          <w:rFonts w:hint="eastAsia" w:ascii="宋体" w:hAnsi="宋体" w:eastAsia="宋体" w:cs="宋体"/>
          <w:color w:val="auto"/>
          <w:sz w:val="24"/>
          <w:szCs w:val="24"/>
          <w:highlight w:val="none"/>
        </w:rPr>
      </w:pPr>
      <w:bookmarkStart w:id="10" w:name="_Toc7985"/>
      <w:bookmarkStart w:id="11" w:name="_Toc23186"/>
      <w:bookmarkStart w:id="12" w:name="_Toc29110"/>
      <w:bookmarkStart w:id="13" w:name="_Toc289848335"/>
      <w:r>
        <w:rPr>
          <w:rFonts w:hint="eastAsia" w:ascii="宋体" w:hAnsi="宋体" w:eastAsia="宋体" w:cs="宋体"/>
          <w:color w:val="auto"/>
          <w:sz w:val="32"/>
          <w:szCs w:val="32"/>
          <w:highlight w:val="none"/>
          <w:lang w:val="en-US" w:eastAsia="zh-CN"/>
        </w:rPr>
        <w:t>三</w:t>
      </w:r>
      <w:r>
        <w:rPr>
          <w:rFonts w:hint="eastAsia" w:ascii="宋体" w:hAnsi="宋体" w:eastAsia="宋体" w:cs="宋体"/>
          <w:color w:val="auto"/>
          <w:sz w:val="32"/>
          <w:szCs w:val="32"/>
          <w:highlight w:val="none"/>
        </w:rPr>
        <w:t>、授权委托书</w:t>
      </w:r>
      <w:bookmarkEnd w:id="10"/>
      <w:bookmarkEnd w:id="11"/>
      <w:bookmarkEnd w:id="12"/>
      <w:bookmarkEnd w:id="13"/>
    </w:p>
    <w:p w14:paraId="4341188D">
      <w:pPr>
        <w:pStyle w:val="24"/>
        <w:jc w:val="center"/>
        <w:outlineLvl w:val="9"/>
        <w:rPr>
          <w:rFonts w:hint="eastAsia" w:ascii="宋体" w:hAnsi="宋体" w:eastAsia="宋体" w:cs="宋体"/>
          <w:color w:val="auto"/>
          <w:highlight w:val="none"/>
        </w:rPr>
      </w:pPr>
    </w:p>
    <w:p w14:paraId="5BF41492">
      <w:pPr>
        <w:topLinePunct/>
        <w:adjustRightInd w:val="0"/>
        <w:snapToGrid w:val="0"/>
        <w:spacing w:line="480" w:lineRule="auto"/>
        <w:ind w:firstLine="480" w:firstLineChars="200"/>
        <w:rPr>
          <w:rFonts w:hint="eastAsia" w:ascii="宋体" w:hAnsi="宋体" w:eastAsia="宋体" w:cs="宋体"/>
          <w:color w:val="auto"/>
          <w:highlight w:val="none"/>
        </w:rPr>
      </w:pPr>
      <w:bookmarkStart w:id="14" w:name="_Toc221952025"/>
      <w:r>
        <w:rPr>
          <w:rFonts w:hint="eastAsia" w:ascii="宋体" w:hAnsi="宋体" w:eastAsia="宋体" w:cs="宋体"/>
          <w:color w:val="auto"/>
          <w:highlight w:val="none"/>
        </w:rPr>
        <w:t>本人</w:t>
      </w:r>
      <w:r>
        <w:rPr>
          <w:rFonts w:hint="eastAsia" w:ascii="宋体" w:hAnsi="宋体" w:eastAsia="宋体" w:cs="宋体"/>
          <w:color w:val="auto"/>
          <w:highlight w:val="none"/>
          <w:u w:val="single"/>
        </w:rPr>
        <w:t xml:space="preserve">  （姓名）</w:t>
      </w:r>
      <w:r>
        <w:rPr>
          <w:rFonts w:hint="eastAsia" w:ascii="宋体" w:hAnsi="宋体" w:eastAsia="宋体" w:cs="宋体"/>
          <w:color w:val="auto"/>
          <w:highlight w:val="none"/>
        </w:rPr>
        <w:t>系</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eastAsia="zh-CN"/>
        </w:rPr>
        <w:t>申请人</w:t>
      </w:r>
      <w:r>
        <w:rPr>
          <w:rFonts w:hint="eastAsia" w:ascii="宋体" w:hAnsi="宋体" w:eastAsia="宋体" w:cs="宋体"/>
          <w:color w:val="auto"/>
          <w:highlight w:val="none"/>
          <w:u w:val="single"/>
        </w:rPr>
        <w:t>名称）</w:t>
      </w:r>
      <w:r>
        <w:rPr>
          <w:rFonts w:hint="eastAsia" w:ascii="宋体" w:hAnsi="宋体" w:eastAsia="宋体" w:cs="宋体"/>
          <w:color w:val="auto"/>
          <w:highlight w:val="none"/>
        </w:rPr>
        <w:t>的法定代表人，现委托</w:t>
      </w:r>
      <w:r>
        <w:rPr>
          <w:rFonts w:hint="eastAsia" w:ascii="宋体" w:hAnsi="宋体" w:eastAsia="宋体" w:cs="宋体"/>
          <w:color w:val="auto"/>
          <w:highlight w:val="none"/>
          <w:u w:val="single"/>
        </w:rPr>
        <w:t>（姓名）</w:t>
      </w:r>
      <w:r>
        <w:rPr>
          <w:rFonts w:hint="eastAsia" w:ascii="宋体" w:hAnsi="宋体" w:eastAsia="宋体" w:cs="宋体"/>
          <w:color w:val="auto"/>
          <w:highlight w:val="none"/>
        </w:rPr>
        <w:t>为我方</w:t>
      </w:r>
      <w:r>
        <w:rPr>
          <w:rFonts w:hint="eastAsia" w:ascii="宋体" w:hAnsi="宋体" w:eastAsia="宋体" w:cs="宋体"/>
          <w:color w:val="auto"/>
          <w:highlight w:val="none"/>
          <w:lang w:eastAsia="zh-CN"/>
        </w:rPr>
        <w:t>授权委托人</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授权委托人</w:t>
      </w:r>
      <w:r>
        <w:rPr>
          <w:rFonts w:hint="eastAsia" w:ascii="宋体" w:hAnsi="宋体" w:eastAsia="宋体" w:cs="宋体"/>
          <w:color w:val="auto"/>
          <w:highlight w:val="none"/>
        </w:rPr>
        <w:t>根据授权，以我方名义签署、澄清、说明、补正、递交、撤回、修改</w:t>
      </w:r>
      <w:r>
        <w:rPr>
          <w:rFonts w:hint="eastAsia" w:ascii="宋体" w:hAnsi="宋体" w:eastAsia="宋体" w:cs="宋体"/>
          <w:color w:val="auto"/>
          <w:highlight w:val="none"/>
          <w:u w:val="single"/>
        </w:rPr>
        <w:t>（项目名称 ）</w:t>
      </w:r>
      <w:r>
        <w:rPr>
          <w:rFonts w:hint="eastAsia" w:ascii="宋体" w:hAnsi="宋体" w:eastAsia="宋体" w:cs="宋体"/>
          <w:color w:val="auto"/>
          <w:highlight w:val="none"/>
          <w:lang w:val="en-US" w:eastAsia="zh-CN"/>
        </w:rPr>
        <w:t>申请</w:t>
      </w:r>
      <w:r>
        <w:rPr>
          <w:rFonts w:hint="eastAsia" w:ascii="宋体" w:hAnsi="宋体" w:eastAsia="宋体" w:cs="宋体"/>
          <w:color w:val="auto"/>
          <w:highlight w:val="none"/>
        </w:rPr>
        <w:t>文件、签订合同和处理有关事宜，其法律后果由我方承担。</w:t>
      </w:r>
      <w:bookmarkEnd w:id="14"/>
    </w:p>
    <w:p w14:paraId="647127E2">
      <w:pPr>
        <w:tabs>
          <w:tab w:val="center" w:pos="4535"/>
        </w:tabs>
        <w:adjustRightInd w:val="0"/>
        <w:snapToGrid w:val="0"/>
        <w:spacing w:line="480" w:lineRule="auto"/>
        <w:rPr>
          <w:rFonts w:hint="eastAsia" w:ascii="宋体" w:hAnsi="宋体" w:eastAsia="宋体" w:cs="宋体"/>
          <w:color w:val="auto"/>
          <w:highlight w:val="none"/>
        </w:rPr>
      </w:pPr>
      <w:bookmarkStart w:id="15" w:name="_Toc221952026"/>
      <w:r>
        <w:rPr>
          <w:rFonts w:hint="eastAsia" w:ascii="宋体" w:hAnsi="宋体" w:eastAsia="宋体" w:cs="宋体"/>
          <w:color w:val="auto"/>
          <w:highlight w:val="none"/>
        </w:rPr>
        <w:t>委托期限：</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bookmarkEnd w:id="15"/>
      <w:r>
        <w:rPr>
          <w:rFonts w:hint="eastAsia" w:ascii="宋体" w:hAnsi="宋体" w:eastAsia="宋体" w:cs="宋体"/>
          <w:color w:val="auto"/>
          <w:highlight w:val="none"/>
        </w:rPr>
        <w:tab/>
      </w:r>
    </w:p>
    <w:p w14:paraId="14708877">
      <w:pPr>
        <w:adjustRightInd w:val="0"/>
        <w:snapToGrid w:val="0"/>
        <w:spacing w:line="480" w:lineRule="auto"/>
        <w:ind w:firstLine="480" w:firstLineChars="200"/>
        <w:rPr>
          <w:rFonts w:hint="eastAsia" w:ascii="宋体" w:hAnsi="宋体" w:eastAsia="宋体" w:cs="宋体"/>
          <w:color w:val="auto"/>
          <w:highlight w:val="none"/>
        </w:rPr>
      </w:pPr>
      <w:bookmarkStart w:id="16" w:name="_Toc221952027"/>
      <w:r>
        <w:rPr>
          <w:rFonts w:hint="eastAsia" w:ascii="宋体" w:hAnsi="宋体" w:eastAsia="宋体" w:cs="宋体"/>
          <w:color w:val="auto"/>
          <w:highlight w:val="none"/>
          <w:lang w:val="en-US" w:eastAsia="zh-CN"/>
        </w:rPr>
        <w:t>授权委托人</w:t>
      </w:r>
      <w:r>
        <w:rPr>
          <w:rFonts w:hint="eastAsia" w:ascii="宋体" w:hAnsi="宋体" w:eastAsia="宋体" w:cs="宋体"/>
          <w:color w:val="auto"/>
          <w:highlight w:val="none"/>
        </w:rPr>
        <w:t>无转委托权。</w:t>
      </w:r>
      <w:bookmarkEnd w:id="16"/>
    </w:p>
    <w:p w14:paraId="6725EE1E">
      <w:pPr>
        <w:spacing w:line="360" w:lineRule="auto"/>
        <w:ind w:firstLine="3600" w:firstLineChars="1500"/>
        <w:rPr>
          <w:rFonts w:hint="eastAsia" w:ascii="宋体" w:hAnsi="宋体" w:eastAsia="宋体" w:cs="宋体"/>
          <w:color w:val="auto"/>
          <w:highlight w:val="none"/>
        </w:rPr>
      </w:pPr>
      <w:bookmarkStart w:id="17" w:name="_Toc221952029"/>
    </w:p>
    <w:p w14:paraId="03E41EC4">
      <w:pPr>
        <w:spacing w:line="360" w:lineRule="auto"/>
        <w:ind w:firstLine="3600" w:firstLineChars="1500"/>
        <w:rPr>
          <w:rFonts w:hint="eastAsia" w:ascii="宋体" w:hAnsi="宋体" w:eastAsia="宋体" w:cs="宋体"/>
          <w:color w:val="auto"/>
          <w:highlight w:val="none"/>
        </w:rPr>
      </w:pPr>
    </w:p>
    <w:p w14:paraId="1CC66404">
      <w:pPr>
        <w:spacing w:line="360" w:lineRule="auto"/>
        <w:ind w:firstLine="3600" w:firstLineChars="1500"/>
        <w:rPr>
          <w:rFonts w:hint="eastAsia" w:ascii="宋体" w:hAnsi="宋体" w:eastAsia="宋体" w:cs="宋体"/>
          <w:color w:val="auto"/>
          <w:highlight w:val="none"/>
        </w:rPr>
      </w:pPr>
    </w:p>
    <w:p w14:paraId="1BEA7A73">
      <w:pPr>
        <w:spacing w:line="360" w:lineRule="auto"/>
        <w:ind w:firstLine="3600" w:firstLineChars="1500"/>
        <w:rPr>
          <w:rFonts w:hint="eastAsia" w:ascii="宋体" w:hAnsi="宋体" w:eastAsia="宋体" w:cs="宋体"/>
          <w:color w:val="auto"/>
          <w:highlight w:val="none"/>
        </w:rPr>
      </w:pPr>
    </w:p>
    <w:p w14:paraId="70EEFB18">
      <w:pPr>
        <w:spacing w:line="360" w:lineRule="auto"/>
        <w:ind w:firstLine="3600" w:firstLineChars="1500"/>
        <w:rPr>
          <w:rFonts w:hint="eastAsia" w:ascii="宋体" w:hAnsi="宋体" w:eastAsia="宋体" w:cs="宋体"/>
          <w:color w:val="auto"/>
          <w:highlight w:val="none"/>
        </w:rPr>
      </w:pPr>
    </w:p>
    <w:p w14:paraId="2E5D862B">
      <w:pPr>
        <w:spacing w:line="360" w:lineRule="auto"/>
        <w:ind w:firstLine="3600" w:firstLineChars="1500"/>
        <w:rPr>
          <w:rFonts w:hint="eastAsia" w:ascii="宋体" w:hAnsi="宋体" w:eastAsia="宋体" w:cs="宋体"/>
          <w:color w:val="auto"/>
          <w:highlight w:val="none"/>
          <w:u w:val="single"/>
        </w:rPr>
      </w:pPr>
      <w:r>
        <w:rPr>
          <w:rFonts w:hint="eastAsia" w:ascii="宋体" w:hAnsi="宋体" w:eastAsia="宋体" w:cs="宋体"/>
          <w:color w:val="auto"/>
          <w:highlight w:val="none"/>
          <w:lang w:eastAsia="zh-CN"/>
        </w:rPr>
        <w:t>申请人</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eastAsia="zh-CN"/>
        </w:rPr>
        <w:t>申请人</w:t>
      </w:r>
      <w:r>
        <w:rPr>
          <w:rFonts w:hint="eastAsia" w:ascii="宋体" w:hAnsi="宋体" w:eastAsia="宋体" w:cs="宋体"/>
          <w:color w:val="auto"/>
          <w:highlight w:val="none"/>
          <w:u w:val="single"/>
        </w:rPr>
        <w:t>名称）（盖单位公章）</w:t>
      </w:r>
      <w:bookmarkEnd w:id="17"/>
      <w:r>
        <w:rPr>
          <w:rFonts w:hint="eastAsia" w:ascii="宋体" w:hAnsi="宋体" w:eastAsia="宋体" w:cs="宋体"/>
          <w:color w:val="auto"/>
          <w:highlight w:val="none"/>
          <w:u w:val="single"/>
        </w:rPr>
        <w:t xml:space="preserve"> </w:t>
      </w:r>
    </w:p>
    <w:p w14:paraId="076088BC">
      <w:pPr>
        <w:spacing w:line="360" w:lineRule="auto"/>
        <w:ind w:firstLine="3540" w:firstLineChars="1475"/>
        <w:rPr>
          <w:rFonts w:hint="eastAsia" w:ascii="宋体" w:hAnsi="宋体" w:eastAsia="宋体" w:cs="宋体"/>
          <w:color w:val="auto"/>
          <w:highlight w:val="none"/>
          <w:u w:val="single"/>
        </w:rPr>
      </w:pPr>
      <w:bookmarkStart w:id="18" w:name="_Toc221952030"/>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（签字或盖章）</w:t>
      </w:r>
      <w:bookmarkEnd w:id="18"/>
      <w:r>
        <w:rPr>
          <w:rFonts w:hint="eastAsia" w:ascii="宋体" w:hAnsi="宋体" w:eastAsia="宋体" w:cs="宋体"/>
          <w:color w:val="auto"/>
          <w:highlight w:val="none"/>
          <w:u w:val="single"/>
        </w:rPr>
        <w:t xml:space="preserve">         </w:t>
      </w:r>
    </w:p>
    <w:p w14:paraId="74886822">
      <w:pPr>
        <w:spacing w:line="360" w:lineRule="auto"/>
        <w:ind w:firstLine="3540" w:firstLineChars="1475"/>
        <w:rPr>
          <w:rFonts w:hint="eastAsia" w:ascii="宋体" w:hAnsi="宋体" w:eastAsia="宋体" w:cs="宋体"/>
          <w:color w:val="auto"/>
          <w:highlight w:val="none"/>
          <w:u w:val="single"/>
        </w:rPr>
      </w:pPr>
      <w:bookmarkStart w:id="19" w:name="_Toc221952031"/>
      <w:r>
        <w:rPr>
          <w:rFonts w:hint="eastAsia" w:ascii="宋体" w:hAnsi="宋体" w:eastAsia="宋体" w:cs="宋体"/>
          <w:color w:val="auto"/>
          <w:highlight w:val="none"/>
        </w:rPr>
        <w:t>身份证号码：</w:t>
      </w:r>
      <w:bookmarkEnd w:id="19"/>
      <w:r>
        <w:rPr>
          <w:rFonts w:hint="eastAsia" w:ascii="宋体" w:hAnsi="宋体" w:eastAsia="宋体" w:cs="宋体"/>
          <w:color w:val="auto"/>
          <w:highlight w:val="none"/>
          <w:u w:val="single"/>
        </w:rPr>
        <w:t xml:space="preserve">                          </w:t>
      </w:r>
    </w:p>
    <w:p w14:paraId="608CE51B">
      <w:pPr>
        <w:spacing w:line="360" w:lineRule="auto"/>
        <w:ind w:firstLine="3540" w:firstLineChars="1475"/>
        <w:rPr>
          <w:rFonts w:hint="eastAsia" w:ascii="宋体" w:hAnsi="宋体" w:eastAsia="宋体" w:cs="宋体"/>
          <w:color w:val="auto"/>
          <w:highlight w:val="none"/>
        </w:rPr>
      </w:pPr>
      <w:bookmarkStart w:id="20" w:name="_Toc221952032"/>
      <w:r>
        <w:rPr>
          <w:rFonts w:hint="eastAsia" w:ascii="宋体" w:hAnsi="宋体" w:eastAsia="宋体" w:cs="宋体"/>
          <w:color w:val="auto"/>
          <w:highlight w:val="none"/>
          <w:lang w:val="en-US" w:eastAsia="zh-CN"/>
        </w:rPr>
        <w:t>授权委托</w:t>
      </w:r>
      <w:r>
        <w:rPr>
          <w:rFonts w:hint="eastAsia" w:ascii="宋体" w:hAnsi="宋体" w:eastAsia="宋体" w:cs="宋体"/>
          <w:color w:val="auto"/>
          <w:highlight w:val="none"/>
        </w:rPr>
        <w:t>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bookmarkEnd w:id="20"/>
      <w:r>
        <w:rPr>
          <w:rFonts w:hint="eastAsia" w:ascii="宋体" w:hAnsi="宋体" w:eastAsia="宋体" w:cs="宋体"/>
          <w:color w:val="auto"/>
          <w:highlight w:val="none"/>
        </w:rPr>
        <w:t xml:space="preserve">                       </w:t>
      </w:r>
    </w:p>
    <w:p w14:paraId="2C5E96C7">
      <w:pPr>
        <w:spacing w:line="360" w:lineRule="auto"/>
        <w:ind w:firstLine="3540" w:firstLineChars="1475"/>
        <w:rPr>
          <w:rFonts w:hint="eastAsia" w:ascii="宋体" w:hAnsi="宋体" w:eastAsia="宋体" w:cs="宋体"/>
          <w:color w:val="auto"/>
          <w:highlight w:val="none"/>
        </w:rPr>
      </w:pPr>
      <w:r>
        <w:rPr>
          <w:rFonts w:hint="eastAsia" w:ascii="宋体" w:hAnsi="宋体" w:eastAsia="宋体" w:cs="宋体"/>
          <w:color w:val="auto"/>
          <w:highlight w:val="none"/>
        </w:rPr>
        <w:t>联系方式：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F1255BF">
      <w:pPr>
        <w:spacing w:line="360" w:lineRule="auto"/>
        <w:ind w:firstLine="3540" w:firstLineChars="1475"/>
        <w:rPr>
          <w:rFonts w:hint="eastAsia" w:ascii="宋体" w:hAnsi="宋体" w:eastAsia="宋体" w:cs="宋体"/>
          <w:color w:val="auto"/>
          <w:highlight w:val="none"/>
        </w:rPr>
      </w:pPr>
      <w:bookmarkStart w:id="21" w:name="_Toc221952033"/>
      <w:r>
        <w:rPr>
          <w:rFonts w:hint="eastAsia" w:ascii="宋体" w:hAnsi="宋体" w:eastAsia="宋体" w:cs="宋体"/>
          <w:color w:val="auto"/>
          <w:highlight w:val="none"/>
        </w:rPr>
        <w:t>身份证号码：</w:t>
      </w:r>
      <w:bookmarkEnd w:id="21"/>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69EA0A7B">
      <w:pPr>
        <w:spacing w:line="360" w:lineRule="auto"/>
        <w:ind w:right="420" w:firstLine="3600" w:firstLineChars="1500"/>
        <w:rPr>
          <w:rFonts w:hint="eastAsia" w:ascii="宋体" w:hAnsi="宋体" w:eastAsia="宋体" w:cs="宋体"/>
          <w:color w:val="auto"/>
          <w:highlight w:val="none"/>
        </w:rPr>
      </w:pPr>
      <w:bookmarkStart w:id="22" w:name="_Toc221952034"/>
      <w:r>
        <w:rPr>
          <w:rFonts w:hint="eastAsia" w:ascii="宋体" w:hAnsi="宋体" w:eastAsia="宋体" w:cs="宋体"/>
          <w:color w:val="auto"/>
          <w:highlight w:val="none"/>
        </w:rPr>
        <w:t>日期：年    月    日</w:t>
      </w:r>
      <w:bookmarkEnd w:id="22"/>
    </w:p>
    <w:p w14:paraId="16E5895F">
      <w:pPr>
        <w:spacing w:line="360" w:lineRule="auto"/>
        <w:ind w:right="420" w:firstLine="4935" w:firstLineChars="2350"/>
        <w:rPr>
          <w:rFonts w:hint="eastAsia" w:ascii="宋体" w:hAnsi="宋体" w:eastAsia="宋体" w:cs="宋体"/>
          <w:color w:val="auto"/>
          <w:sz w:val="21"/>
          <w:szCs w:val="21"/>
          <w:highlight w:val="none"/>
        </w:rPr>
      </w:pPr>
    </w:p>
    <w:p w14:paraId="1021C2DB">
      <w:pPr>
        <w:spacing w:line="360" w:lineRule="auto"/>
        <w:ind w:right="420" w:firstLine="4935" w:firstLineChars="2350"/>
        <w:rPr>
          <w:rFonts w:hint="eastAsia" w:ascii="宋体" w:hAnsi="宋体" w:eastAsia="宋体" w:cs="宋体"/>
          <w:color w:val="auto"/>
          <w:sz w:val="21"/>
          <w:szCs w:val="21"/>
          <w:highlight w:val="none"/>
        </w:rPr>
      </w:pPr>
    </w:p>
    <w:p w14:paraId="179D5289">
      <w:pPr>
        <w:spacing w:line="360" w:lineRule="auto"/>
        <w:ind w:right="420" w:firstLine="360" w:firstLineChars="150"/>
        <w:rPr>
          <w:rFonts w:hint="eastAsia" w:ascii="宋体" w:hAnsi="宋体" w:eastAsia="宋体" w:cs="宋体"/>
          <w:color w:val="auto"/>
          <w:highlight w:val="none"/>
        </w:rPr>
      </w:pPr>
      <w:r>
        <w:rPr>
          <w:rFonts w:hint="eastAsia" w:ascii="宋体" w:hAnsi="宋体" w:eastAsia="宋体" w:cs="宋体"/>
          <w:color w:val="auto"/>
          <w:highlight w:val="none"/>
        </w:rPr>
        <w:t>附：</w:t>
      </w:r>
      <w:r>
        <w:rPr>
          <w:rFonts w:hint="eastAsia" w:ascii="宋体" w:hAnsi="宋体" w:eastAsia="宋体" w:cs="宋体"/>
          <w:color w:val="auto"/>
          <w:highlight w:val="none"/>
          <w:lang w:eastAsia="zh-CN"/>
        </w:rPr>
        <w:t>授权委托人</w:t>
      </w:r>
      <w:r>
        <w:rPr>
          <w:rFonts w:hint="eastAsia" w:ascii="宋体" w:hAnsi="宋体" w:eastAsia="宋体" w:cs="宋体"/>
          <w:color w:val="auto"/>
          <w:highlight w:val="none"/>
        </w:rPr>
        <w:t>身份证正反面复印件</w:t>
      </w:r>
    </w:p>
    <w:p w14:paraId="65D2B463">
      <w:pPr>
        <w:spacing w:after="120" w:line="360" w:lineRule="auto"/>
        <w:jc w:val="left"/>
        <w:rPr>
          <w:rFonts w:hint="eastAsia" w:ascii="宋体" w:hAnsi="宋体" w:eastAsia="宋体" w:cs="宋体"/>
        </w:rPr>
      </w:pPr>
    </w:p>
    <w:p w14:paraId="6F366B23">
      <w:pPr>
        <w:pStyle w:val="2"/>
        <w:pageBreakBefore/>
        <w:spacing w:before="240" w:after="240" w:line="360" w:lineRule="auto"/>
        <w:jc w:val="center"/>
        <w:rPr>
          <w:rFonts w:hint="eastAsia" w:ascii="宋体" w:hAnsi="宋体" w:eastAsia="宋体" w:cs="宋体"/>
        </w:rPr>
      </w:pPr>
      <w:r>
        <w:rPr>
          <w:rFonts w:hint="eastAsia" w:ascii="宋体" w:hAnsi="宋体" w:eastAsia="宋体" w:cs="宋体"/>
          <w:b/>
          <w:bCs/>
          <w:color w:val="000000"/>
          <w:sz w:val="32"/>
          <w:szCs w:val="32"/>
        </w:rPr>
        <w:t>第二部分　资格证明文件</w:t>
      </w:r>
    </w:p>
    <w:p w14:paraId="40279DC8">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一、营业执照或法人登记证书复印件</w:t>
      </w:r>
    </w:p>
    <w:p w14:paraId="1CE4D9AE">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3.1项</w:t>
      </w:r>
      <w:r>
        <w:rPr>
          <w:rFonts w:hint="eastAsia" w:ascii="宋体" w:hAnsi="宋体" w:eastAsia="宋体" w:cs="宋体"/>
          <w:b w:val="0"/>
          <w:bCs w:val="0"/>
          <w:color w:val="000000"/>
          <w:sz w:val="21"/>
          <w:szCs w:val="21"/>
        </w:rPr>
        <w:t>，注册于中华人民共和国境内，具有独立承担民事责任能力。</w:t>
      </w:r>
    </w:p>
    <w:p w14:paraId="607E7F06">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079B11B2">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二、具有健全财务会计制度的证明</w:t>
      </w:r>
    </w:p>
    <w:p w14:paraId="1D862422">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3.2项</w:t>
      </w:r>
      <w:r>
        <w:rPr>
          <w:rFonts w:hint="eastAsia" w:ascii="宋体" w:hAnsi="宋体" w:eastAsia="宋体" w:cs="宋体"/>
          <w:b w:val="0"/>
          <w:bCs w:val="0"/>
          <w:color w:val="000000"/>
          <w:sz w:val="21"/>
          <w:szCs w:val="21"/>
        </w:rPr>
        <w:t>。</w:t>
      </w: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lang w:eastAsia="zh-CN"/>
        </w:rPr>
        <w:t>提供本单位上年度经会计师事务所出具的审计报告或本公司出具的财务报表或提供银行出具的证明文件。银行出具的证明文件应能说明该</w:t>
      </w:r>
      <w:r>
        <w:rPr>
          <w:rFonts w:hint="eastAsia" w:ascii="宋体" w:hAnsi="宋体" w:cs="宋体"/>
          <w:b w:val="0"/>
          <w:bCs w:val="0"/>
          <w:color w:val="000000"/>
          <w:sz w:val="21"/>
          <w:szCs w:val="21"/>
          <w:lang w:val="en-US" w:eastAsia="zh-CN"/>
        </w:rPr>
        <w:t>申请</w:t>
      </w:r>
      <w:r>
        <w:rPr>
          <w:rFonts w:hint="eastAsia" w:ascii="宋体" w:hAnsi="宋体" w:eastAsia="宋体" w:cs="宋体"/>
          <w:b w:val="0"/>
          <w:bCs w:val="0"/>
          <w:color w:val="000000"/>
          <w:sz w:val="21"/>
          <w:szCs w:val="21"/>
          <w:lang w:eastAsia="zh-CN"/>
        </w:rPr>
        <w:t>人与银行之间业务往来正常，企业信誉良好等。（</w:t>
      </w:r>
      <w:r>
        <w:rPr>
          <w:rFonts w:hint="eastAsia" w:ascii="宋体" w:hAnsi="宋体" w:eastAsia="宋体" w:cs="宋体"/>
          <w:b w:val="0"/>
          <w:bCs w:val="0"/>
          <w:color w:val="000000"/>
          <w:sz w:val="21"/>
          <w:szCs w:val="21"/>
          <w:lang w:val="en-US" w:eastAsia="zh-CN"/>
        </w:rPr>
        <w:t>2</w:t>
      </w:r>
      <w:r>
        <w:rPr>
          <w:rFonts w:hint="eastAsia" w:ascii="宋体" w:hAnsi="宋体" w:eastAsia="宋体" w:cs="宋体"/>
          <w:b w:val="0"/>
          <w:bCs w:val="0"/>
          <w:color w:val="000000"/>
          <w:sz w:val="21"/>
          <w:szCs w:val="21"/>
          <w:lang w:eastAsia="zh-CN"/>
        </w:rPr>
        <w:t>）</w:t>
      </w:r>
      <w:r>
        <w:rPr>
          <w:rFonts w:hint="eastAsia" w:ascii="宋体" w:hAnsi="宋体" w:cs="宋体"/>
          <w:b w:val="0"/>
          <w:bCs w:val="0"/>
          <w:color w:val="000000"/>
          <w:sz w:val="21"/>
          <w:szCs w:val="21"/>
          <w:lang w:val="en-US" w:eastAsia="zh-CN"/>
        </w:rPr>
        <w:t>申请</w:t>
      </w:r>
      <w:r>
        <w:rPr>
          <w:rFonts w:hint="eastAsia" w:ascii="宋体" w:hAnsi="宋体" w:eastAsia="宋体" w:cs="宋体"/>
          <w:b w:val="0"/>
          <w:bCs w:val="0"/>
          <w:color w:val="000000"/>
          <w:sz w:val="21"/>
          <w:szCs w:val="21"/>
          <w:lang w:eastAsia="zh-CN"/>
        </w:rPr>
        <w:t>人提供企业有关财务会计制度。</w:t>
      </w:r>
    </w:p>
    <w:p w14:paraId="3EB79072">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7D845770">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三、履行合同所必需的设备和专业技术能力的证明</w:t>
      </w:r>
    </w:p>
    <w:p w14:paraId="3E68D71A">
      <w:pPr>
        <w:spacing w:after="200" w:line="300" w:lineRule="auto"/>
        <w:rPr>
          <w:rFonts w:hint="eastAsia" w:ascii="宋体" w:hAnsi="宋体" w:eastAsia="宋体" w:cs="宋体"/>
          <w:color w:val="FF0000"/>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3.3项</w:t>
      </w:r>
      <w:r>
        <w:rPr>
          <w:rFonts w:hint="eastAsia" w:ascii="宋体" w:hAnsi="宋体" w:eastAsia="宋体" w:cs="宋体"/>
          <w:b w:val="0"/>
          <w:bCs w:val="0"/>
          <w:color w:val="000000"/>
          <w:sz w:val="21"/>
          <w:szCs w:val="21"/>
        </w:rPr>
        <w:t>，并结合采购内容及要求。提供</w:t>
      </w:r>
      <w:r>
        <w:rPr>
          <w:rFonts w:hint="eastAsia" w:ascii="宋体" w:hAnsi="宋体" w:eastAsia="宋体" w:cs="宋体"/>
          <w:b w:val="0"/>
          <w:bCs w:val="0"/>
          <w:color w:val="000000"/>
          <w:sz w:val="21"/>
          <w:szCs w:val="21"/>
          <w:lang w:val="en-US" w:eastAsia="zh-CN"/>
        </w:rPr>
        <w:t>承诺书，格式自拟</w:t>
      </w:r>
      <w:r>
        <w:rPr>
          <w:rFonts w:hint="eastAsia" w:ascii="宋体" w:hAnsi="宋体" w:eastAsia="宋体" w:cs="宋体"/>
          <w:b w:val="0"/>
          <w:bCs w:val="0"/>
          <w:color w:val="000000"/>
          <w:sz w:val="21"/>
          <w:szCs w:val="21"/>
        </w:rPr>
        <w:t>。</w:t>
      </w:r>
    </w:p>
    <w:p w14:paraId="4171E8A5">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w:t>
      </w:r>
      <w:r>
        <w:rPr>
          <w:rFonts w:hint="eastAsia" w:ascii="宋体" w:hAnsi="宋体" w:eastAsia="宋体" w:cs="宋体"/>
          <w:b w:val="0"/>
          <w:bCs w:val="0"/>
          <w:color w:val="000000"/>
          <w:sz w:val="21"/>
          <w:szCs w:val="21"/>
          <w:lang w:val="en-US" w:eastAsia="zh-CN"/>
        </w:rPr>
        <w:t>承诺书并</w:t>
      </w:r>
      <w:r>
        <w:rPr>
          <w:rFonts w:hint="eastAsia" w:ascii="宋体" w:hAnsi="宋体" w:eastAsia="宋体" w:cs="宋体"/>
          <w:b w:val="0"/>
          <w:bCs w:val="0"/>
          <w:color w:val="000000"/>
          <w:sz w:val="21"/>
          <w:szCs w:val="21"/>
        </w:rPr>
        <w:t>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71A0C3FE">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四、依法缴纳税收和社会保障资金的证明</w:t>
      </w:r>
    </w:p>
    <w:p w14:paraId="53ADF9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pacing w:val="0"/>
          <w:sz w:val="24"/>
          <w:szCs w:val="24"/>
          <w:lang w:eastAsia="zh-CN"/>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3.4项</w:t>
      </w:r>
      <w:r>
        <w:rPr>
          <w:rFonts w:hint="eastAsia" w:ascii="宋体" w:hAnsi="宋体" w:eastAsia="宋体" w:cs="宋体"/>
          <w:b w:val="0"/>
          <w:bCs w:val="0"/>
          <w:color w:val="000000"/>
          <w:sz w:val="21"/>
          <w:szCs w:val="21"/>
        </w:rPr>
        <w:t>。</w:t>
      </w:r>
      <w:r>
        <w:rPr>
          <w:rFonts w:hint="eastAsia" w:ascii="宋体" w:hAnsi="宋体" w:eastAsia="宋体" w:cs="宋体"/>
          <w:b w:val="0"/>
          <w:bCs w:val="0"/>
          <w:color w:val="000000"/>
          <w:sz w:val="21"/>
          <w:szCs w:val="21"/>
          <w:lang w:val="en-US" w:eastAsia="zh-CN"/>
        </w:rPr>
        <w:t>（提供2026年1月以来任意一个月依法缴纳税收和社会保障资金的证明资料，依法免税或不需要缴纳社会保障资金的申请人，应提供能够证明其依法免税或不需要缴纳社会保障资金的证明资料）</w:t>
      </w:r>
    </w:p>
    <w:p w14:paraId="55B54AB1">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1991B329">
      <w:pPr>
        <w:pStyle w:val="3"/>
        <w:spacing w:before="240" w:after="160" w:line="360" w:lineRule="auto"/>
        <w:rPr>
          <w:rFonts w:hint="default"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五、</w:t>
      </w:r>
      <w:r>
        <w:rPr>
          <w:rFonts w:hint="default" w:ascii="宋体" w:hAnsi="宋体" w:eastAsia="宋体" w:cs="宋体"/>
          <w:b/>
          <w:bCs/>
          <w:color w:val="000000"/>
          <w:sz w:val="28"/>
          <w:szCs w:val="28"/>
          <w:lang w:val="en-US" w:eastAsia="zh-CN"/>
        </w:rPr>
        <w:t>参加政府采购活动前三年内，在经营活动中没有重大违法记录</w:t>
      </w:r>
    </w:p>
    <w:p w14:paraId="5E404632">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3.5项</w:t>
      </w:r>
      <w:r>
        <w:rPr>
          <w:rFonts w:hint="eastAsia" w:ascii="宋体" w:hAnsi="宋体" w:eastAsia="宋体" w:cs="宋体"/>
          <w:b w:val="0"/>
          <w:bCs w:val="0"/>
          <w:color w:val="000000"/>
          <w:sz w:val="21"/>
          <w:szCs w:val="21"/>
        </w:rPr>
        <w:t>。提供</w:t>
      </w:r>
      <w:r>
        <w:rPr>
          <w:rFonts w:hint="eastAsia" w:ascii="宋体" w:hAnsi="宋体" w:eastAsia="宋体" w:cs="宋体"/>
          <w:b w:val="0"/>
          <w:bCs w:val="0"/>
          <w:color w:val="000000"/>
          <w:sz w:val="21"/>
          <w:szCs w:val="21"/>
          <w:lang w:val="en-US" w:eastAsia="zh-CN"/>
        </w:rPr>
        <w:t>承诺书，格式自拟</w:t>
      </w:r>
      <w:r>
        <w:rPr>
          <w:rFonts w:hint="eastAsia" w:ascii="宋体" w:hAnsi="宋体" w:eastAsia="宋体" w:cs="宋体"/>
          <w:b w:val="0"/>
          <w:bCs w:val="0"/>
          <w:color w:val="000000"/>
          <w:sz w:val="21"/>
          <w:szCs w:val="21"/>
        </w:rPr>
        <w:t>。</w:t>
      </w:r>
    </w:p>
    <w:p w14:paraId="7EE649C6">
      <w:pPr>
        <w:spacing w:after="120" w:line="360" w:lineRule="auto"/>
        <w:jc w:val="left"/>
        <w:rPr>
          <w:rFonts w:hint="eastAsia"/>
        </w:rPr>
      </w:pPr>
      <w:r>
        <w:rPr>
          <w:rFonts w:hint="eastAsia" w:ascii="宋体" w:hAnsi="宋体" w:eastAsia="宋体" w:cs="宋体"/>
          <w:b w:val="0"/>
          <w:bCs w:val="0"/>
          <w:color w:val="000000"/>
          <w:sz w:val="21"/>
          <w:szCs w:val="21"/>
        </w:rPr>
        <w:t>（此处附</w:t>
      </w:r>
      <w:r>
        <w:rPr>
          <w:rFonts w:hint="eastAsia" w:ascii="宋体" w:hAnsi="宋体" w:eastAsia="宋体" w:cs="宋体"/>
          <w:b w:val="0"/>
          <w:bCs w:val="0"/>
          <w:color w:val="000000"/>
          <w:sz w:val="21"/>
          <w:szCs w:val="21"/>
          <w:lang w:val="en-US" w:eastAsia="zh-CN"/>
        </w:rPr>
        <w:t>承诺书并</w:t>
      </w:r>
      <w:r>
        <w:rPr>
          <w:rFonts w:hint="eastAsia" w:ascii="宋体" w:hAnsi="宋体" w:eastAsia="宋体" w:cs="宋体"/>
          <w:b w:val="0"/>
          <w:bCs w:val="0"/>
          <w:color w:val="000000"/>
          <w:sz w:val="21"/>
          <w:szCs w:val="21"/>
        </w:rPr>
        <w:t>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4CAEC41C">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六、</w:t>
      </w:r>
      <w:r>
        <w:rPr>
          <w:rFonts w:hint="eastAsia" w:ascii="宋体" w:hAnsi="宋体" w:eastAsia="宋体" w:cs="宋体"/>
          <w:b/>
          <w:bCs/>
          <w:color w:val="000000"/>
          <w:sz w:val="28"/>
          <w:szCs w:val="28"/>
        </w:rPr>
        <w:t>信用记录查询结果</w:t>
      </w:r>
    </w:p>
    <w:p w14:paraId="2912BADB">
      <w:pPr>
        <w:spacing w:after="200" w:line="300" w:lineRule="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3.6项</w:t>
      </w:r>
      <w:r>
        <w:rPr>
          <w:rFonts w:hint="eastAsia" w:ascii="宋体" w:hAnsi="宋体" w:eastAsia="宋体" w:cs="宋体"/>
          <w:b w:val="0"/>
          <w:bCs w:val="0"/>
          <w:color w:val="000000"/>
          <w:sz w:val="21"/>
          <w:szCs w:val="21"/>
        </w:rPr>
        <w:t>。查询渠道为“信用中国”网站（www.creditchina.gov.cn）与中国政府采购网（www.ccgp.gov.cn）。查询结果不得包含失信被执行人、重大税收违法案件当事人名单、政府采购严重违法失信行为记录名单情形。</w:t>
      </w:r>
    </w:p>
    <w:p w14:paraId="1EF63058">
      <w:p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查询网址一：</w:t>
      </w:r>
      <w:r>
        <w:rPr>
          <w:rFonts w:hint="eastAsia" w:ascii="宋体" w:hAnsi="宋体" w:eastAsia="宋体" w:cs="宋体"/>
          <w:i w:val="0"/>
          <w:iCs w:val="0"/>
          <w:caps w:val="0"/>
          <w:color w:val="000000"/>
          <w:spacing w:val="0"/>
          <w:sz w:val="21"/>
          <w:szCs w:val="21"/>
          <w:shd w:val="clear" w:color="auto" w:fill="FFFFFF"/>
        </w:rPr>
        <w:t>www.creditchina.gov.cn</w:t>
      </w:r>
    </w:p>
    <w:p w14:paraId="417C4D36">
      <w:pPr>
        <w:spacing w:after="120" w:line="360" w:lineRule="auto"/>
        <w:jc w:val="left"/>
        <w:rPr>
          <w:rFonts w:hint="eastAsia" w:ascii="宋体" w:hAnsi="宋体" w:eastAsia="宋体" w:cs="宋体"/>
          <w:b w:val="0"/>
          <w:bCs w:val="0"/>
        </w:rPr>
      </w:pPr>
      <w:r>
        <w:rPr>
          <w:rFonts w:hint="eastAsia" w:ascii="宋体" w:hAnsi="宋体" w:eastAsia="宋体" w:cs="宋体"/>
          <w:b w:val="0"/>
          <w:bCs w:val="0"/>
          <w:color w:val="000000"/>
          <w:sz w:val="24"/>
          <w:szCs w:val="24"/>
        </w:rPr>
        <w:t>查询网址二：</w:t>
      </w:r>
      <w:r>
        <w:rPr>
          <w:rFonts w:hint="eastAsia" w:ascii="宋体" w:hAnsi="宋体" w:eastAsia="宋体" w:cs="宋体"/>
          <w:i w:val="0"/>
          <w:iCs w:val="0"/>
          <w:caps w:val="0"/>
          <w:color w:val="000000"/>
          <w:spacing w:val="0"/>
          <w:sz w:val="21"/>
          <w:szCs w:val="21"/>
          <w:shd w:val="clear" w:color="auto" w:fill="FFFFFF"/>
        </w:rPr>
        <w:t>www.ccgp.gov.cn</w:t>
      </w:r>
      <w:r>
        <w:rPr>
          <w:rFonts w:hint="eastAsia" w:ascii="宋体" w:hAnsi="宋体" w:eastAsia="宋体" w:cs="宋体"/>
          <w:b w:val="0"/>
          <w:bCs w:val="0"/>
          <w:color w:val="000000"/>
          <w:sz w:val="24"/>
          <w:szCs w:val="24"/>
        </w:rPr>
        <w:t>　　</w:t>
      </w:r>
      <w:r>
        <w:rPr>
          <w:rFonts w:hint="eastAsia" w:ascii="宋体" w:hAnsi="宋体" w:eastAsia="宋体" w:cs="宋体"/>
          <w:b w:val="0"/>
          <w:bCs w:val="0"/>
          <w:color w:val="000000"/>
          <w:sz w:val="24"/>
          <w:szCs w:val="24"/>
          <w:lang w:val="en-US" w:eastAsia="zh-CN"/>
        </w:rPr>
        <w:t xml:space="preserve">     </w:t>
      </w:r>
    </w:p>
    <w:p w14:paraId="66E9A98C">
      <w:pPr>
        <w:rPr>
          <w:rFonts w:hint="eastAsia" w:ascii="宋体" w:hAnsi="宋体" w:eastAsia="宋体" w:cs="宋体"/>
        </w:rPr>
      </w:pPr>
    </w:p>
    <w:p w14:paraId="2F206133">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（此处附上述网站查询结果网页截图打印件，加盖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5BD0D5AE">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七、遵守国家有关法律、法规、规章。</w:t>
      </w:r>
    </w:p>
    <w:p w14:paraId="4D0DE74C">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3.7项</w:t>
      </w:r>
      <w:r>
        <w:rPr>
          <w:rFonts w:hint="eastAsia" w:ascii="宋体" w:hAnsi="宋体" w:eastAsia="宋体" w:cs="宋体"/>
          <w:b w:val="0"/>
          <w:bCs w:val="0"/>
          <w:color w:val="000000"/>
          <w:sz w:val="21"/>
          <w:szCs w:val="21"/>
        </w:rPr>
        <w:t>。提供</w:t>
      </w:r>
      <w:r>
        <w:rPr>
          <w:rFonts w:hint="eastAsia" w:ascii="宋体" w:hAnsi="宋体" w:eastAsia="宋体" w:cs="宋体"/>
          <w:b w:val="0"/>
          <w:bCs w:val="0"/>
          <w:color w:val="000000"/>
          <w:sz w:val="21"/>
          <w:szCs w:val="21"/>
          <w:lang w:val="en-US" w:eastAsia="zh-CN"/>
        </w:rPr>
        <w:t>承诺书，格式自拟</w:t>
      </w:r>
      <w:r>
        <w:rPr>
          <w:rFonts w:hint="eastAsia" w:ascii="宋体" w:hAnsi="宋体" w:eastAsia="宋体" w:cs="宋体"/>
          <w:b w:val="0"/>
          <w:bCs w:val="0"/>
          <w:color w:val="000000"/>
          <w:sz w:val="21"/>
          <w:szCs w:val="21"/>
        </w:rPr>
        <w:t>。</w:t>
      </w:r>
    </w:p>
    <w:p w14:paraId="4CD4D82B">
      <w:pPr>
        <w:spacing w:after="120" w:line="360" w:lineRule="auto"/>
        <w:jc w:val="left"/>
        <w:rPr>
          <w:rFonts w:hint="eastAsia"/>
        </w:rPr>
      </w:pPr>
      <w:r>
        <w:rPr>
          <w:rFonts w:hint="eastAsia" w:ascii="宋体" w:hAnsi="宋体" w:eastAsia="宋体" w:cs="宋体"/>
          <w:b w:val="0"/>
          <w:bCs w:val="0"/>
          <w:color w:val="000000"/>
          <w:sz w:val="21"/>
          <w:szCs w:val="21"/>
        </w:rPr>
        <w:t>（此处附</w:t>
      </w:r>
      <w:r>
        <w:rPr>
          <w:rFonts w:hint="eastAsia" w:ascii="宋体" w:hAnsi="宋体" w:eastAsia="宋体" w:cs="宋体"/>
          <w:b w:val="0"/>
          <w:bCs w:val="0"/>
          <w:color w:val="000000"/>
          <w:sz w:val="21"/>
          <w:szCs w:val="21"/>
          <w:lang w:val="en-US" w:eastAsia="zh-CN"/>
        </w:rPr>
        <w:t>承诺书并</w:t>
      </w:r>
      <w:r>
        <w:rPr>
          <w:rFonts w:hint="eastAsia" w:ascii="宋体" w:hAnsi="宋体" w:eastAsia="宋体" w:cs="宋体"/>
          <w:b w:val="0"/>
          <w:bCs w:val="0"/>
          <w:color w:val="000000"/>
          <w:sz w:val="21"/>
          <w:szCs w:val="21"/>
        </w:rPr>
        <w:t>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005EFEF8">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八、</w:t>
      </w:r>
      <w:r>
        <w:rPr>
          <w:rFonts w:hint="eastAsia" w:ascii="宋体" w:hAnsi="宋体" w:eastAsia="宋体" w:cs="宋体"/>
          <w:b/>
          <w:bCs/>
          <w:color w:val="000000"/>
          <w:sz w:val="28"/>
          <w:szCs w:val="28"/>
        </w:rPr>
        <w:t>考场建设用地所有权或使用权证明</w:t>
      </w:r>
    </w:p>
    <w:p w14:paraId="4AAF07C1">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3.8项</w:t>
      </w:r>
      <w:r>
        <w:rPr>
          <w:rFonts w:hint="eastAsia" w:ascii="宋体" w:hAnsi="宋体" w:eastAsia="宋体" w:cs="宋体"/>
          <w:b w:val="0"/>
          <w:bCs w:val="0"/>
          <w:color w:val="000000"/>
          <w:sz w:val="21"/>
          <w:szCs w:val="21"/>
        </w:rPr>
        <w:t>。</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应拥有考场建设用地所有权或使用权证明，土地使用性质合法，且保证所用土地满足本项目服务期限（框架协议期限一年）。</w:t>
      </w:r>
    </w:p>
    <w:p w14:paraId="577271EA">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2F82E116">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九</w:t>
      </w:r>
      <w:r>
        <w:rPr>
          <w:rFonts w:hint="eastAsia" w:ascii="宋体" w:hAnsi="宋体" w:eastAsia="宋体" w:cs="宋体"/>
          <w:b/>
          <w:bCs/>
          <w:color w:val="000000"/>
          <w:sz w:val="28"/>
          <w:szCs w:val="28"/>
        </w:rPr>
        <w:t>、考场合规性证明文件</w:t>
      </w:r>
    </w:p>
    <w:p w14:paraId="1CEE568F">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3.9项</w:t>
      </w:r>
      <w:r>
        <w:rPr>
          <w:rFonts w:hint="eastAsia" w:ascii="宋体" w:hAnsi="宋体" w:eastAsia="宋体" w:cs="宋体"/>
          <w:b w:val="0"/>
          <w:bCs w:val="0"/>
          <w:color w:val="000000"/>
          <w:sz w:val="21"/>
          <w:szCs w:val="21"/>
        </w:rPr>
        <w:t>。</w:t>
      </w:r>
      <w:r>
        <w:rPr>
          <w:rFonts w:hint="eastAsia" w:ascii="宋体" w:hAnsi="宋体" w:cs="宋体"/>
          <w:b w:val="0"/>
          <w:bCs w:val="0"/>
          <w:color w:val="000000"/>
          <w:sz w:val="21"/>
          <w:szCs w:val="21"/>
          <w:lang w:val="en-US" w:eastAsia="zh-CN"/>
        </w:rPr>
        <w:t>需</w:t>
      </w:r>
      <w:r>
        <w:rPr>
          <w:rFonts w:hint="eastAsia" w:ascii="宋体" w:hAnsi="宋体" w:eastAsia="宋体" w:cs="宋体"/>
          <w:b w:val="0"/>
          <w:bCs w:val="0"/>
          <w:color w:val="000000"/>
          <w:sz w:val="21"/>
          <w:szCs w:val="21"/>
        </w:rPr>
        <w:t>符合《机动车驾驶证业务工作规范》（公交管〔2022〕73号）、《河南省机动车驾驶人考场管理规定》（豫公交办〔2022〕283号）相关要求，提供下列文件之一（可复选）：</w:t>
      </w:r>
    </w:p>
    <w:p w14:paraId="12FD8CA4">
      <w:pPr>
        <w:spacing w:after="200" w:line="30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w:t>
      </w:r>
      <w:r>
        <w:rPr>
          <w:rFonts w:hint="default" w:ascii="宋体" w:hAnsi="宋体" w:cs="宋体"/>
          <w:color w:val="auto"/>
          <w:sz w:val="21"/>
          <w:szCs w:val="21"/>
          <w:shd w:val="clear" w:color="auto" w:fill="FFFFFF"/>
          <w:lang w:val="en-US" w:eastAsia="zh-CN" w:bidi="ar"/>
        </w:rPr>
        <w:t>提供公安部交通安全产品质量监督检测中心出具的</w:t>
      </w:r>
      <w:r>
        <w:rPr>
          <w:rFonts w:hint="default" w:ascii="宋体" w:hAnsi="宋体" w:cs="宋体"/>
          <w:b/>
          <w:bCs/>
          <w:color w:val="auto"/>
          <w:sz w:val="21"/>
          <w:szCs w:val="21"/>
          <w:shd w:val="clear" w:color="auto" w:fill="FFFFFF"/>
          <w:lang w:val="en-US" w:eastAsia="zh-CN" w:bidi="ar"/>
        </w:rPr>
        <w:t>考场检查报告</w:t>
      </w:r>
      <w:r>
        <w:rPr>
          <w:rFonts w:hint="eastAsia" w:ascii="宋体" w:hAnsi="宋体" w:cs="宋体"/>
          <w:b/>
          <w:bCs/>
          <w:color w:val="auto"/>
          <w:sz w:val="21"/>
          <w:szCs w:val="21"/>
          <w:shd w:val="clear" w:color="auto" w:fill="FFFFFF"/>
          <w:lang w:val="en-US" w:eastAsia="zh-CN" w:bidi="ar"/>
        </w:rPr>
        <w:t>；</w:t>
      </w:r>
    </w:p>
    <w:p w14:paraId="4C804CF4">
      <w:pPr>
        <w:spacing w:after="200" w:line="30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 xml:space="preserve">□ </w:t>
      </w:r>
      <w:r>
        <w:rPr>
          <w:rFonts w:hint="eastAsia" w:ascii="宋体" w:hAnsi="宋体" w:cs="宋体"/>
          <w:color w:val="auto"/>
          <w:sz w:val="21"/>
          <w:szCs w:val="21"/>
          <w:shd w:val="clear" w:color="auto" w:fill="FFFFFF"/>
          <w:lang w:val="en-US" w:eastAsia="zh-CN" w:bidi="ar"/>
        </w:rPr>
        <w:t>提供</w:t>
      </w:r>
      <w:r>
        <w:rPr>
          <w:rFonts w:hint="default" w:ascii="宋体" w:hAnsi="宋体" w:cs="宋体"/>
          <w:color w:val="auto"/>
          <w:sz w:val="21"/>
          <w:szCs w:val="21"/>
          <w:shd w:val="clear" w:color="auto" w:fill="FFFFFF"/>
          <w:lang w:val="en-US" w:eastAsia="zh-CN" w:bidi="ar"/>
        </w:rPr>
        <w:t>河南省公安厅交通管理总队（河南省公安厅交通警察总队）出具的</w:t>
      </w:r>
      <w:r>
        <w:rPr>
          <w:rFonts w:hint="default" w:ascii="宋体" w:hAnsi="宋体" w:cs="宋体"/>
          <w:b/>
          <w:bCs/>
          <w:color w:val="auto"/>
          <w:sz w:val="21"/>
          <w:szCs w:val="21"/>
          <w:shd w:val="clear" w:color="auto" w:fill="FFFFFF"/>
          <w:lang w:val="en-US" w:eastAsia="zh-CN" w:bidi="ar"/>
        </w:rPr>
        <w:t>考场验收结果通知书</w:t>
      </w:r>
      <w:r>
        <w:rPr>
          <w:rFonts w:hint="eastAsia" w:ascii="宋体" w:hAnsi="宋体" w:cs="宋体"/>
          <w:b/>
          <w:bCs/>
          <w:color w:val="auto"/>
          <w:sz w:val="21"/>
          <w:szCs w:val="21"/>
          <w:shd w:val="clear" w:color="auto" w:fill="FFFFFF"/>
          <w:lang w:val="en-US" w:eastAsia="zh-CN" w:bidi="ar"/>
        </w:rPr>
        <w:t>；</w:t>
      </w:r>
    </w:p>
    <w:p w14:paraId="3BEC3CCC">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03850DE0">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十</w:t>
      </w:r>
      <w:r>
        <w:rPr>
          <w:rFonts w:hint="eastAsia" w:ascii="宋体" w:hAnsi="宋体" w:eastAsia="宋体" w:cs="宋体"/>
          <w:b/>
          <w:bCs/>
          <w:color w:val="000000"/>
          <w:sz w:val="28"/>
          <w:szCs w:val="28"/>
        </w:rPr>
        <w:t>、考试路段审批文件（申请2包时提供）</w:t>
      </w:r>
    </w:p>
    <w:p w14:paraId="14988313">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w:t>
      </w:r>
      <w:r>
        <w:rPr>
          <w:rFonts w:hint="eastAsia" w:ascii="宋体" w:hAnsi="宋体" w:cs="宋体"/>
          <w:b w:val="0"/>
          <w:bCs w:val="0"/>
          <w:color w:val="000000"/>
          <w:sz w:val="21"/>
          <w:szCs w:val="21"/>
          <w:lang w:val="en-US" w:eastAsia="zh-CN"/>
        </w:rPr>
        <w:t>四、</w:t>
      </w:r>
      <w:r>
        <w:rPr>
          <w:rFonts w:hint="eastAsia" w:ascii="宋体" w:hAnsi="宋体" w:eastAsia="宋体" w:cs="宋体"/>
          <w:b w:val="0"/>
          <w:bCs w:val="0"/>
          <w:i w:val="0"/>
          <w:iCs w:val="0"/>
          <w:caps w:val="0"/>
          <w:color w:val="000000"/>
          <w:spacing w:val="0"/>
          <w:sz w:val="21"/>
          <w:szCs w:val="21"/>
          <w:shd w:val="clear" w:color="auto" w:fill="FFFFFF"/>
        </w:rPr>
        <w:t>供应商的资格条件</w:t>
      </w:r>
      <w:r>
        <w:rPr>
          <w:rFonts w:hint="eastAsia" w:ascii="宋体" w:hAnsi="宋体" w:eastAsia="宋体" w:cs="宋体"/>
          <w:b w:val="0"/>
          <w:bCs w:val="0"/>
          <w:color w:val="000000"/>
          <w:sz w:val="21"/>
          <w:szCs w:val="21"/>
        </w:rPr>
        <w:t>第</w:t>
      </w:r>
      <w:r>
        <w:rPr>
          <w:rFonts w:hint="eastAsia" w:ascii="宋体" w:hAnsi="宋体" w:cs="宋体"/>
          <w:b w:val="0"/>
          <w:bCs w:val="0"/>
          <w:color w:val="000000"/>
          <w:sz w:val="21"/>
          <w:szCs w:val="21"/>
          <w:lang w:val="en-US" w:eastAsia="zh-CN"/>
        </w:rPr>
        <w:t>3.10项</w:t>
      </w:r>
      <w:r>
        <w:rPr>
          <w:rFonts w:hint="eastAsia" w:ascii="宋体" w:hAnsi="宋体" w:eastAsia="宋体" w:cs="宋体"/>
          <w:b w:val="0"/>
          <w:bCs w:val="0"/>
          <w:color w:val="000000"/>
          <w:sz w:val="21"/>
          <w:szCs w:val="21"/>
        </w:rPr>
        <w:t>。</w:t>
      </w:r>
      <w:r>
        <w:rPr>
          <w:rFonts w:hint="eastAsia" w:ascii="宋体" w:hAnsi="宋体" w:eastAsia="宋体" w:cs="宋体"/>
          <w:i w:val="0"/>
          <w:iCs w:val="0"/>
          <w:caps w:val="0"/>
          <w:color w:val="000000"/>
          <w:spacing w:val="0"/>
          <w:sz w:val="21"/>
          <w:szCs w:val="21"/>
          <w:shd w:val="clear" w:color="auto" w:fill="FFFFFF"/>
        </w:rPr>
        <w:t>科目三道路驾驶技能考试服务供应商还</w:t>
      </w:r>
      <w:r>
        <w:rPr>
          <w:rFonts w:hint="eastAsia" w:ascii="宋体" w:hAnsi="宋体" w:eastAsia="宋体" w:cs="宋体"/>
          <w:i w:val="0"/>
          <w:iCs w:val="0"/>
          <w:caps w:val="0"/>
          <w:color w:val="000000"/>
          <w:spacing w:val="0"/>
          <w:sz w:val="21"/>
          <w:szCs w:val="21"/>
          <w:shd w:val="clear" w:color="auto" w:fill="FFFFFF"/>
          <w:lang w:val="en-US" w:eastAsia="zh-CN"/>
        </w:rPr>
        <w:t>需</w:t>
      </w:r>
      <w:r>
        <w:rPr>
          <w:rFonts w:hint="eastAsia" w:ascii="宋体" w:hAnsi="宋体" w:eastAsia="宋体" w:cs="宋体"/>
          <w:i w:val="0"/>
          <w:iCs w:val="0"/>
          <w:caps w:val="0"/>
          <w:color w:val="000000"/>
          <w:spacing w:val="0"/>
          <w:sz w:val="21"/>
          <w:szCs w:val="21"/>
          <w:shd w:val="clear" w:color="auto" w:fill="FFFFFF"/>
        </w:rPr>
        <w:t>提供具有管辖权的行政管理部门出具的小型汽车、小型自动挡汽车考试路段不少于4公里的审批文件,若拟同时承担大中型客货车考试服务的还须提供大中型客货车考试路段不少于8公里的审批文件。</w:t>
      </w:r>
    </w:p>
    <w:p w14:paraId="7951D342">
      <w:pPr>
        <w:spacing w:after="120" w:line="360" w:lineRule="auto"/>
        <w:jc w:val="left"/>
        <w:rPr>
          <w:rFonts w:hint="eastAsia" w:ascii="宋体" w:hAnsi="宋体" w:eastAsia="宋体" w:cs="宋体"/>
        </w:rPr>
      </w:pPr>
      <w:r>
        <w:rPr>
          <w:rFonts w:hint="eastAsia" w:ascii="宋体" w:hAnsi="宋体" w:eastAsia="宋体" w:cs="宋体"/>
          <w:b w:val="0"/>
          <w:bCs w:val="0"/>
          <w:color w:val="000000"/>
          <w:sz w:val="21"/>
          <w:szCs w:val="21"/>
        </w:rPr>
        <w:t>（此处附相关证明材料复印件，复印件须加盖</w:t>
      </w:r>
      <w:r>
        <w:rPr>
          <w:rFonts w:hint="eastAsia" w:ascii="宋体" w:hAnsi="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p>
    <w:p w14:paraId="5E65D96F">
      <w:pPr>
        <w:pStyle w:val="2"/>
        <w:pageBreakBefore/>
        <w:spacing w:before="240" w:after="240" w:line="360" w:lineRule="auto"/>
        <w:jc w:val="center"/>
        <w:rPr>
          <w:rFonts w:hint="eastAsia" w:ascii="宋体" w:hAnsi="宋体" w:eastAsia="宋体" w:cs="宋体"/>
        </w:rPr>
      </w:pPr>
      <w:r>
        <w:rPr>
          <w:rFonts w:hint="eastAsia" w:ascii="宋体" w:hAnsi="宋体" w:eastAsia="宋体" w:cs="宋体"/>
          <w:b/>
          <w:bCs/>
          <w:color w:val="000000"/>
          <w:sz w:val="32"/>
          <w:szCs w:val="32"/>
        </w:rPr>
        <w:t>第三部分　服务响应文件</w:t>
      </w:r>
    </w:p>
    <w:p w14:paraId="089F25F3">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w:t>
      </w:r>
      <w:r>
        <w:rPr>
          <w:rFonts w:hint="eastAsia" w:ascii="宋体" w:hAnsi="宋体" w:cs="宋体"/>
          <w:b w:val="0"/>
          <w:bCs w:val="0"/>
          <w:color w:val="000000"/>
          <w:sz w:val="21"/>
          <w:szCs w:val="21"/>
          <w:lang w:val="en-US" w:eastAsia="zh-CN"/>
        </w:rPr>
        <w:t>1项</w:t>
      </w:r>
      <w:r>
        <w:rPr>
          <w:rFonts w:hint="eastAsia" w:ascii="宋体" w:hAnsi="宋体" w:eastAsia="宋体" w:cs="宋体"/>
          <w:b w:val="0"/>
          <w:bCs w:val="0"/>
          <w:color w:val="000000"/>
          <w:sz w:val="21"/>
          <w:szCs w:val="21"/>
        </w:rPr>
        <w:t>。</w:t>
      </w:r>
    </w:p>
    <w:p w14:paraId="27F23436">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一、</w:t>
      </w:r>
      <w:r>
        <w:rPr>
          <w:rFonts w:hint="eastAsia" w:ascii="宋体" w:hAnsi="宋体" w:cs="宋体"/>
          <w:b/>
          <w:bCs/>
          <w:color w:val="000000"/>
          <w:sz w:val="28"/>
          <w:szCs w:val="28"/>
          <w:lang w:eastAsia="zh-CN"/>
        </w:rPr>
        <w:t>申请人</w:t>
      </w:r>
      <w:r>
        <w:rPr>
          <w:rFonts w:hint="eastAsia" w:ascii="宋体" w:hAnsi="宋体" w:eastAsia="宋体" w:cs="宋体"/>
          <w:b/>
          <w:bCs/>
          <w:color w:val="000000"/>
          <w:sz w:val="28"/>
          <w:szCs w:val="28"/>
        </w:rPr>
        <w:t>基本情况表</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426"/>
      </w:tblGrid>
      <w:tr w14:paraId="17EC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600" w:type="dxa"/>
            <w:tcMar>
              <w:top w:w="80" w:type="dxa"/>
              <w:left w:w="120" w:type="dxa"/>
              <w:bottom w:w="80" w:type="dxa"/>
              <w:right w:w="120" w:type="dxa"/>
            </w:tcMar>
            <w:vAlign w:val="center"/>
          </w:tcPr>
          <w:p w14:paraId="49BFE6A8">
            <w:pPr>
              <w:spacing w:line="300" w:lineRule="auto"/>
              <w:jc w:val="center"/>
              <w:rPr>
                <w:rFonts w:hint="eastAsia" w:ascii="宋体" w:hAnsi="宋体" w:eastAsia="宋体" w:cs="宋体"/>
              </w:rPr>
            </w:pPr>
            <w:r>
              <w:rPr>
                <w:rFonts w:hint="eastAsia" w:ascii="宋体" w:hAnsi="宋体" w:cs="宋体"/>
                <w:b/>
                <w:bCs/>
                <w:color w:val="000000"/>
                <w:sz w:val="24"/>
                <w:szCs w:val="24"/>
                <w:lang w:eastAsia="zh-CN"/>
              </w:rPr>
              <w:t>申请人</w:t>
            </w:r>
            <w:r>
              <w:rPr>
                <w:rFonts w:hint="eastAsia" w:ascii="宋体" w:hAnsi="宋体" w:eastAsia="宋体" w:cs="宋体"/>
                <w:b/>
                <w:bCs/>
                <w:color w:val="000000"/>
                <w:sz w:val="24"/>
                <w:szCs w:val="24"/>
              </w:rPr>
              <w:t>名称</w:t>
            </w:r>
          </w:p>
        </w:tc>
        <w:tc>
          <w:tcPr>
            <w:tcW w:w="6426" w:type="dxa"/>
            <w:tcMar>
              <w:top w:w="80" w:type="dxa"/>
              <w:left w:w="120" w:type="dxa"/>
              <w:bottom w:w="80" w:type="dxa"/>
              <w:right w:w="120" w:type="dxa"/>
            </w:tcMar>
            <w:vAlign w:val="center"/>
          </w:tcPr>
          <w:p w14:paraId="6AD2D017">
            <w:pPr>
              <w:spacing w:line="300" w:lineRule="auto"/>
              <w:rPr>
                <w:rFonts w:hint="eastAsia" w:ascii="宋体" w:hAnsi="宋体" w:eastAsia="宋体" w:cs="宋体"/>
              </w:rPr>
            </w:pPr>
          </w:p>
        </w:tc>
      </w:tr>
      <w:tr w14:paraId="1BC8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600" w:type="dxa"/>
            <w:tcMar>
              <w:top w:w="80" w:type="dxa"/>
              <w:left w:w="120" w:type="dxa"/>
              <w:bottom w:w="80" w:type="dxa"/>
              <w:right w:w="120" w:type="dxa"/>
            </w:tcMar>
            <w:vAlign w:val="center"/>
          </w:tcPr>
          <w:p w14:paraId="05BE3357">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成立日期</w:t>
            </w:r>
          </w:p>
        </w:tc>
        <w:tc>
          <w:tcPr>
            <w:tcW w:w="6426" w:type="dxa"/>
            <w:tcMar>
              <w:top w:w="80" w:type="dxa"/>
              <w:left w:w="120" w:type="dxa"/>
              <w:bottom w:w="80" w:type="dxa"/>
              <w:right w:w="120" w:type="dxa"/>
            </w:tcMar>
            <w:vAlign w:val="center"/>
          </w:tcPr>
          <w:p w14:paraId="68543070">
            <w:pPr>
              <w:spacing w:line="300" w:lineRule="auto"/>
              <w:rPr>
                <w:rFonts w:hint="eastAsia" w:ascii="宋体" w:hAnsi="宋体" w:eastAsia="宋体" w:cs="宋体"/>
              </w:rPr>
            </w:pPr>
          </w:p>
        </w:tc>
      </w:tr>
      <w:tr w14:paraId="0120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600" w:type="dxa"/>
            <w:tcMar>
              <w:top w:w="80" w:type="dxa"/>
              <w:left w:w="120" w:type="dxa"/>
              <w:bottom w:w="80" w:type="dxa"/>
              <w:right w:w="120" w:type="dxa"/>
            </w:tcMar>
            <w:vAlign w:val="center"/>
          </w:tcPr>
          <w:p w14:paraId="40478D3D">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注册资本（万元）</w:t>
            </w:r>
          </w:p>
        </w:tc>
        <w:tc>
          <w:tcPr>
            <w:tcW w:w="6426" w:type="dxa"/>
            <w:tcMar>
              <w:top w:w="80" w:type="dxa"/>
              <w:left w:w="120" w:type="dxa"/>
              <w:bottom w:w="80" w:type="dxa"/>
              <w:right w:w="120" w:type="dxa"/>
            </w:tcMar>
            <w:vAlign w:val="center"/>
          </w:tcPr>
          <w:p w14:paraId="58800FA5">
            <w:pPr>
              <w:spacing w:line="300" w:lineRule="auto"/>
              <w:rPr>
                <w:rFonts w:hint="eastAsia" w:ascii="宋体" w:hAnsi="宋体" w:eastAsia="宋体" w:cs="宋体"/>
              </w:rPr>
            </w:pPr>
          </w:p>
        </w:tc>
      </w:tr>
      <w:tr w14:paraId="25C8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600" w:type="dxa"/>
            <w:tcMar>
              <w:top w:w="80" w:type="dxa"/>
              <w:left w:w="120" w:type="dxa"/>
              <w:bottom w:w="80" w:type="dxa"/>
              <w:right w:w="120" w:type="dxa"/>
            </w:tcMar>
            <w:vAlign w:val="center"/>
          </w:tcPr>
          <w:p w14:paraId="22001D97">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职工总数（人）</w:t>
            </w:r>
          </w:p>
        </w:tc>
        <w:tc>
          <w:tcPr>
            <w:tcW w:w="6426" w:type="dxa"/>
            <w:tcMar>
              <w:top w:w="80" w:type="dxa"/>
              <w:left w:w="120" w:type="dxa"/>
              <w:bottom w:w="80" w:type="dxa"/>
              <w:right w:w="120" w:type="dxa"/>
            </w:tcMar>
            <w:vAlign w:val="center"/>
          </w:tcPr>
          <w:p w14:paraId="075F366C">
            <w:pPr>
              <w:spacing w:line="300" w:lineRule="auto"/>
              <w:rPr>
                <w:rFonts w:hint="eastAsia" w:ascii="宋体" w:hAnsi="宋体" w:eastAsia="宋体" w:cs="宋体"/>
              </w:rPr>
            </w:pPr>
          </w:p>
        </w:tc>
      </w:tr>
      <w:tr w14:paraId="1F1C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2600" w:type="dxa"/>
            <w:tcMar>
              <w:top w:w="80" w:type="dxa"/>
              <w:left w:w="120" w:type="dxa"/>
              <w:bottom w:w="80" w:type="dxa"/>
              <w:right w:w="120" w:type="dxa"/>
            </w:tcMar>
            <w:vAlign w:val="center"/>
          </w:tcPr>
          <w:p w14:paraId="7234127B">
            <w:pPr>
              <w:spacing w:line="300" w:lineRule="auto"/>
              <w:jc w:val="center"/>
              <w:rPr>
                <w:rFonts w:hint="eastAsia" w:ascii="宋体" w:hAnsi="宋体" w:eastAsia="宋体" w:cs="宋体"/>
              </w:rPr>
            </w:pPr>
            <w:r>
              <w:rPr>
                <w:rFonts w:hint="eastAsia" w:ascii="宋体" w:hAnsi="宋体" w:eastAsia="宋体" w:cs="宋体"/>
                <w:b/>
                <w:bCs/>
                <w:color w:val="000000"/>
                <w:sz w:val="24"/>
                <w:szCs w:val="24"/>
              </w:rPr>
              <w:t>考场数量及分布</w:t>
            </w:r>
          </w:p>
        </w:tc>
        <w:tc>
          <w:tcPr>
            <w:tcW w:w="6426" w:type="dxa"/>
            <w:tcMar>
              <w:top w:w="80" w:type="dxa"/>
              <w:left w:w="120" w:type="dxa"/>
              <w:bottom w:w="80" w:type="dxa"/>
              <w:right w:w="120" w:type="dxa"/>
            </w:tcMar>
            <w:vAlign w:val="center"/>
          </w:tcPr>
          <w:p w14:paraId="2F44FE42">
            <w:pPr>
              <w:spacing w:line="300" w:lineRule="auto"/>
              <w:rPr>
                <w:rFonts w:hint="eastAsia" w:ascii="宋体" w:hAnsi="宋体" w:eastAsia="宋体" w:cs="宋体"/>
              </w:rPr>
            </w:pPr>
          </w:p>
        </w:tc>
      </w:tr>
    </w:tbl>
    <w:p w14:paraId="7AAD983F">
      <w:pPr>
        <w:keepNext w:val="0"/>
        <w:keepLines w:val="0"/>
        <w:pageBreakBefore w:val="0"/>
        <w:kinsoku/>
        <w:overflowPunct/>
        <w:topLinePunct w:val="0"/>
        <w:autoSpaceDE/>
        <w:autoSpaceDN/>
        <w:bidi w:val="0"/>
        <w:adjustRightInd/>
        <w:snapToGrid/>
        <w:spacing w:line="360" w:lineRule="auto"/>
        <w:textAlignment w:val="auto"/>
        <w:rPr>
          <w:rFonts w:hint="default" w:ascii="宋体" w:hAnsi="宋体" w:cs="宋体"/>
          <w:color w:val="auto"/>
          <w:sz w:val="21"/>
          <w:szCs w:val="21"/>
          <w:highlight w:val="none"/>
          <w:shd w:val="clear" w:color="auto" w:fill="FFFFFF"/>
          <w:lang w:val="en-US" w:eastAsia="zh-CN" w:bidi="ar"/>
        </w:rPr>
      </w:pPr>
      <w:r>
        <w:rPr>
          <w:rFonts w:hint="eastAsia" w:ascii="宋体" w:hAnsi="宋体" w:eastAsia="宋体" w:cs="宋体"/>
          <w:color w:val="auto"/>
          <w:sz w:val="21"/>
          <w:szCs w:val="21"/>
          <w:highlight w:val="none"/>
          <w:shd w:val="clear" w:color="auto" w:fill="FFFFFF"/>
          <w:lang w:val="en-US" w:eastAsia="zh-CN" w:bidi="ar"/>
        </w:rPr>
        <w:t>要求要点：</w:t>
      </w:r>
      <w:r>
        <w:rPr>
          <w:rFonts w:hint="default" w:ascii="宋体" w:hAnsi="宋体" w:cs="宋体"/>
          <w:color w:val="auto"/>
          <w:sz w:val="21"/>
          <w:szCs w:val="21"/>
          <w:highlight w:val="none"/>
          <w:shd w:val="clear" w:color="auto" w:fill="FFFFFF"/>
          <w:lang w:val="en-US" w:eastAsia="zh-CN" w:bidi="ar"/>
        </w:rPr>
        <w:t>1、法人资格明确，社会化考场须是位于南阳市各</w:t>
      </w:r>
      <w:r>
        <w:rPr>
          <w:rFonts w:hint="eastAsia" w:ascii="宋体" w:hAnsi="宋体" w:cs="宋体"/>
          <w:color w:val="auto"/>
          <w:sz w:val="21"/>
          <w:szCs w:val="21"/>
          <w:highlight w:val="none"/>
          <w:shd w:val="clear" w:color="auto" w:fill="FFFFFF"/>
          <w:lang w:val="en-US" w:eastAsia="zh-CN" w:bidi="ar"/>
        </w:rPr>
        <w:t>县（市、区）</w:t>
      </w:r>
      <w:r>
        <w:rPr>
          <w:rFonts w:hint="default" w:ascii="宋体" w:hAnsi="宋体" w:cs="宋体"/>
          <w:color w:val="auto"/>
          <w:sz w:val="21"/>
          <w:szCs w:val="21"/>
          <w:highlight w:val="none"/>
          <w:shd w:val="clear" w:color="auto" w:fill="FFFFFF"/>
          <w:lang w:val="en-US" w:eastAsia="zh-CN" w:bidi="ar"/>
        </w:rPr>
        <w:t>内的场所，且考试场地、路段、车辆配备、设施设备、考试系统以及考试项目、评判要求须符合《机动车驾驶人考试内容和方法》（GA1026-2022）、《机动车驾驶人考试系统通用技术条件》（GA/T1028-2022）、《机动车驾驶人考试场地及其设施设置规范》（GA1029-2022）和河南省公安厅交通管理总队、南阳市公安局交通管理支队等要求。</w:t>
      </w:r>
    </w:p>
    <w:p w14:paraId="0E19DDDE">
      <w:pPr>
        <w:pStyle w:val="3"/>
        <w:spacing w:before="240" w:after="160" w:line="360" w:lineRule="auto"/>
        <w:rPr>
          <w:rFonts w:hint="default" w:ascii="宋体" w:hAnsi="宋体" w:eastAsia="宋体" w:cs="宋体"/>
          <w:b/>
          <w:bCs/>
          <w:color w:val="000000"/>
          <w:sz w:val="28"/>
          <w:szCs w:val="28"/>
          <w:lang w:val="en-US" w:eastAsia="zh-CN"/>
        </w:rPr>
      </w:pPr>
    </w:p>
    <w:p w14:paraId="560384C6">
      <w:pPr>
        <w:pStyle w:val="3"/>
        <w:spacing w:before="240" w:after="160" w:line="360" w:lineRule="auto"/>
        <w:rPr>
          <w:rFonts w:hint="eastAsia" w:ascii="宋体" w:hAnsi="宋体" w:eastAsia="宋体" w:cs="宋体"/>
          <w:b/>
          <w:bCs/>
          <w:color w:val="000000"/>
          <w:sz w:val="28"/>
          <w:szCs w:val="28"/>
        </w:rPr>
      </w:pPr>
    </w:p>
    <w:p w14:paraId="332BA221">
      <w:pPr>
        <w:rPr>
          <w:rFonts w:hint="eastAsia" w:ascii="宋体" w:hAnsi="宋体" w:eastAsia="宋体" w:cs="宋体"/>
          <w:b/>
          <w:bCs/>
          <w:color w:val="000000"/>
          <w:sz w:val="28"/>
          <w:szCs w:val="28"/>
        </w:rPr>
      </w:pPr>
    </w:p>
    <w:p w14:paraId="1675B465">
      <w:pPr>
        <w:rPr>
          <w:rFonts w:hint="eastAsia" w:ascii="宋体" w:hAnsi="宋体" w:eastAsia="宋体" w:cs="宋体"/>
          <w:b/>
          <w:bCs/>
          <w:color w:val="000000"/>
          <w:sz w:val="28"/>
          <w:szCs w:val="28"/>
        </w:rPr>
      </w:pPr>
    </w:p>
    <w:p w14:paraId="66A720B2">
      <w:pPr>
        <w:rPr>
          <w:rFonts w:hint="eastAsia" w:ascii="宋体" w:hAnsi="宋体" w:eastAsia="宋体" w:cs="宋体"/>
          <w:b/>
          <w:bCs/>
          <w:color w:val="000000"/>
          <w:sz w:val="28"/>
          <w:szCs w:val="28"/>
        </w:rPr>
      </w:pPr>
    </w:p>
    <w:p w14:paraId="3E0FD55F">
      <w:pPr>
        <w:rPr>
          <w:rFonts w:hint="eastAsia" w:ascii="宋体" w:hAnsi="宋体" w:eastAsia="宋体" w:cs="宋体"/>
          <w:b/>
          <w:bCs/>
          <w:color w:val="000000"/>
          <w:sz w:val="28"/>
          <w:szCs w:val="28"/>
        </w:rPr>
      </w:pPr>
    </w:p>
    <w:p w14:paraId="4F53B267">
      <w:pPr>
        <w:rPr>
          <w:rFonts w:hint="eastAsia" w:ascii="宋体" w:hAnsi="宋体" w:eastAsia="宋体" w:cs="宋体"/>
          <w:b/>
          <w:bCs/>
          <w:color w:val="000000"/>
          <w:sz w:val="28"/>
          <w:szCs w:val="28"/>
        </w:rPr>
      </w:pPr>
    </w:p>
    <w:p w14:paraId="69EAA860">
      <w:pPr>
        <w:rPr>
          <w:rFonts w:hint="eastAsia" w:ascii="宋体" w:hAnsi="宋体" w:eastAsia="宋体" w:cs="宋体"/>
          <w:b/>
          <w:bCs/>
          <w:color w:val="000000"/>
          <w:sz w:val="28"/>
          <w:szCs w:val="28"/>
        </w:rPr>
      </w:pPr>
    </w:p>
    <w:p w14:paraId="28B1B901">
      <w:pPr>
        <w:rPr>
          <w:rFonts w:hint="eastAsia" w:ascii="宋体" w:hAnsi="宋体" w:eastAsia="宋体" w:cs="宋体"/>
          <w:b/>
          <w:bCs/>
          <w:color w:val="000000"/>
          <w:sz w:val="28"/>
          <w:szCs w:val="28"/>
        </w:rPr>
      </w:pPr>
    </w:p>
    <w:p w14:paraId="683A2A2F">
      <w:pPr>
        <w:rPr>
          <w:rFonts w:hint="eastAsia" w:ascii="宋体" w:hAnsi="宋体" w:eastAsia="宋体" w:cs="宋体"/>
          <w:b/>
          <w:bCs/>
          <w:color w:val="000000"/>
          <w:sz w:val="28"/>
          <w:szCs w:val="28"/>
        </w:rPr>
      </w:pPr>
    </w:p>
    <w:p w14:paraId="1EEB0DE1">
      <w:pPr>
        <w:rPr>
          <w:rFonts w:hint="eastAsia" w:ascii="宋体" w:hAnsi="宋体" w:eastAsia="宋体" w:cs="宋体"/>
          <w:b/>
          <w:bCs/>
          <w:color w:val="000000"/>
          <w:sz w:val="28"/>
          <w:szCs w:val="28"/>
        </w:rPr>
      </w:pPr>
    </w:p>
    <w:p w14:paraId="44BD4D9E">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二、考场场地、设施设备与考试车辆配置情况</w:t>
      </w:r>
    </w:p>
    <w:p w14:paraId="36538E39">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w:t>
      </w:r>
      <w:r>
        <w:rPr>
          <w:rFonts w:hint="eastAsia" w:ascii="宋体" w:hAnsi="宋体" w:cs="宋体"/>
          <w:b w:val="0"/>
          <w:bCs w:val="0"/>
          <w:color w:val="000000"/>
          <w:sz w:val="21"/>
          <w:szCs w:val="21"/>
          <w:lang w:val="en-US" w:eastAsia="zh-CN"/>
        </w:rPr>
        <w:t>2、4项</w:t>
      </w:r>
      <w:r>
        <w:rPr>
          <w:rFonts w:hint="eastAsia" w:ascii="宋体" w:hAnsi="宋体" w:eastAsia="宋体" w:cs="宋体"/>
          <w:b w:val="0"/>
          <w:bCs w:val="0"/>
          <w:color w:val="000000"/>
          <w:sz w:val="21"/>
          <w:szCs w:val="21"/>
        </w:rPr>
        <w:t>。</w:t>
      </w:r>
    </w:p>
    <w:p w14:paraId="677AC8A4">
      <w:pPr>
        <w:pStyle w:val="4"/>
        <w:spacing w:before="240" w:after="160" w:line="360" w:lineRule="auto"/>
        <w:jc w:val="center"/>
        <w:rPr>
          <w:rFonts w:hint="eastAsia" w:ascii="宋体" w:hAnsi="宋体" w:eastAsia="宋体" w:cs="宋体"/>
        </w:rPr>
      </w:pPr>
      <w:r>
        <w:rPr>
          <w:rFonts w:hint="eastAsia" w:ascii="宋体" w:hAnsi="宋体" w:eastAsia="宋体" w:cs="宋体"/>
          <w:b/>
          <w:bCs/>
          <w:color w:val="000000"/>
          <w:sz w:val="28"/>
          <w:szCs w:val="28"/>
        </w:rPr>
        <w:t>（一）科目二考场配置情况</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3600"/>
        <w:gridCol w:w="3026"/>
      </w:tblGrid>
      <w:tr w14:paraId="48DC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400" w:type="dxa"/>
            <w:shd w:val="clear" w:color="auto" w:fill="D9D9D9"/>
            <w:tcMar>
              <w:top w:w="80" w:type="dxa"/>
              <w:left w:w="100" w:type="dxa"/>
              <w:bottom w:w="80" w:type="dxa"/>
              <w:right w:w="100" w:type="dxa"/>
            </w:tcMar>
            <w:vAlign w:val="center"/>
          </w:tcPr>
          <w:p w14:paraId="09E0ADA5">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采购</w:t>
            </w:r>
            <w:r>
              <w:rPr>
                <w:rFonts w:hint="eastAsia" w:ascii="宋体" w:hAnsi="宋体" w:eastAsia="宋体" w:cs="宋体"/>
                <w:b/>
                <w:bCs/>
                <w:color w:val="000000"/>
                <w:sz w:val="24"/>
                <w:szCs w:val="24"/>
              </w:rPr>
              <w:t>要求</w:t>
            </w:r>
          </w:p>
        </w:tc>
        <w:tc>
          <w:tcPr>
            <w:tcW w:w="3600" w:type="dxa"/>
            <w:shd w:val="clear" w:color="auto" w:fill="D9D9D9"/>
            <w:tcMar>
              <w:top w:w="80" w:type="dxa"/>
              <w:left w:w="100" w:type="dxa"/>
              <w:bottom w:w="80" w:type="dxa"/>
              <w:right w:w="100" w:type="dxa"/>
            </w:tcMar>
            <w:vAlign w:val="center"/>
          </w:tcPr>
          <w:p w14:paraId="41290881">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申请单位</w:t>
            </w:r>
            <w:r>
              <w:rPr>
                <w:rFonts w:hint="eastAsia" w:ascii="宋体" w:hAnsi="宋体" w:eastAsia="宋体" w:cs="宋体"/>
                <w:b/>
                <w:bCs/>
                <w:color w:val="000000"/>
                <w:sz w:val="24"/>
                <w:szCs w:val="24"/>
              </w:rPr>
              <w:t>拟配置情况</w:t>
            </w:r>
          </w:p>
        </w:tc>
        <w:tc>
          <w:tcPr>
            <w:tcW w:w="3026" w:type="dxa"/>
            <w:shd w:val="clear" w:color="auto" w:fill="D9D9D9"/>
            <w:tcMar>
              <w:top w:w="80" w:type="dxa"/>
              <w:left w:w="100" w:type="dxa"/>
              <w:bottom w:w="80" w:type="dxa"/>
              <w:right w:w="100" w:type="dxa"/>
            </w:tcMar>
            <w:vAlign w:val="center"/>
          </w:tcPr>
          <w:p w14:paraId="75AC61D6">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是否偏离</w:t>
            </w:r>
          </w:p>
        </w:tc>
      </w:tr>
      <w:tr w14:paraId="756E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7C5468ED">
            <w:pPr>
              <w:rPr>
                <w:rFonts w:hint="eastAsia" w:ascii="宋体" w:hAnsi="宋体" w:eastAsia="宋体" w:cs="宋体"/>
              </w:rPr>
            </w:pPr>
          </w:p>
        </w:tc>
        <w:tc>
          <w:tcPr>
            <w:tcW w:w="3600" w:type="dxa"/>
            <w:tcMar>
              <w:top w:w="80" w:type="dxa"/>
              <w:left w:w="100" w:type="dxa"/>
              <w:bottom w:w="80" w:type="dxa"/>
              <w:right w:w="100" w:type="dxa"/>
            </w:tcMar>
            <w:vAlign w:val="center"/>
          </w:tcPr>
          <w:p w14:paraId="6789E9CB">
            <w:pPr>
              <w:rPr>
                <w:rFonts w:hint="eastAsia" w:ascii="宋体" w:hAnsi="宋体" w:eastAsia="宋体" w:cs="宋体"/>
              </w:rPr>
            </w:pPr>
          </w:p>
        </w:tc>
        <w:tc>
          <w:tcPr>
            <w:tcW w:w="3026" w:type="dxa"/>
            <w:tcMar>
              <w:top w:w="80" w:type="dxa"/>
              <w:left w:w="100" w:type="dxa"/>
              <w:bottom w:w="80" w:type="dxa"/>
              <w:right w:w="100" w:type="dxa"/>
            </w:tcMar>
            <w:vAlign w:val="center"/>
          </w:tcPr>
          <w:p w14:paraId="65064276">
            <w:pPr>
              <w:rPr>
                <w:rFonts w:hint="eastAsia" w:ascii="宋体" w:hAnsi="宋体" w:eastAsia="宋体" w:cs="宋体"/>
              </w:rPr>
            </w:pPr>
          </w:p>
        </w:tc>
      </w:tr>
      <w:tr w14:paraId="08A0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5E1708CA">
            <w:pPr>
              <w:rPr>
                <w:rFonts w:hint="eastAsia" w:ascii="宋体" w:hAnsi="宋体" w:eastAsia="宋体" w:cs="宋体"/>
              </w:rPr>
            </w:pPr>
          </w:p>
        </w:tc>
        <w:tc>
          <w:tcPr>
            <w:tcW w:w="3600" w:type="dxa"/>
            <w:tcMar>
              <w:top w:w="80" w:type="dxa"/>
              <w:left w:w="100" w:type="dxa"/>
              <w:bottom w:w="80" w:type="dxa"/>
              <w:right w:w="100" w:type="dxa"/>
            </w:tcMar>
            <w:vAlign w:val="center"/>
          </w:tcPr>
          <w:p w14:paraId="231B5160">
            <w:pPr>
              <w:rPr>
                <w:rFonts w:hint="eastAsia" w:ascii="宋体" w:hAnsi="宋体" w:eastAsia="宋体" w:cs="宋体"/>
              </w:rPr>
            </w:pPr>
          </w:p>
        </w:tc>
        <w:tc>
          <w:tcPr>
            <w:tcW w:w="3026" w:type="dxa"/>
            <w:tcMar>
              <w:top w:w="80" w:type="dxa"/>
              <w:left w:w="100" w:type="dxa"/>
              <w:bottom w:w="80" w:type="dxa"/>
              <w:right w:w="100" w:type="dxa"/>
            </w:tcMar>
            <w:vAlign w:val="center"/>
          </w:tcPr>
          <w:p w14:paraId="3A225184">
            <w:pPr>
              <w:rPr>
                <w:rFonts w:hint="eastAsia" w:ascii="宋体" w:hAnsi="宋体" w:eastAsia="宋体" w:cs="宋体"/>
              </w:rPr>
            </w:pPr>
          </w:p>
        </w:tc>
      </w:tr>
      <w:tr w14:paraId="1E2B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19979CA6">
            <w:pPr>
              <w:rPr>
                <w:rFonts w:hint="eastAsia" w:ascii="宋体" w:hAnsi="宋体" w:eastAsia="宋体" w:cs="宋体"/>
              </w:rPr>
            </w:pPr>
          </w:p>
        </w:tc>
        <w:tc>
          <w:tcPr>
            <w:tcW w:w="3600" w:type="dxa"/>
            <w:tcMar>
              <w:top w:w="80" w:type="dxa"/>
              <w:left w:w="100" w:type="dxa"/>
              <w:bottom w:w="80" w:type="dxa"/>
              <w:right w:w="100" w:type="dxa"/>
            </w:tcMar>
            <w:vAlign w:val="center"/>
          </w:tcPr>
          <w:p w14:paraId="63B3187E">
            <w:pPr>
              <w:rPr>
                <w:rFonts w:hint="eastAsia" w:ascii="宋体" w:hAnsi="宋体" w:eastAsia="宋体" w:cs="宋体"/>
              </w:rPr>
            </w:pPr>
          </w:p>
        </w:tc>
        <w:tc>
          <w:tcPr>
            <w:tcW w:w="3026" w:type="dxa"/>
            <w:tcMar>
              <w:top w:w="80" w:type="dxa"/>
              <w:left w:w="100" w:type="dxa"/>
              <w:bottom w:w="80" w:type="dxa"/>
              <w:right w:w="100" w:type="dxa"/>
            </w:tcMar>
            <w:vAlign w:val="center"/>
          </w:tcPr>
          <w:p w14:paraId="7A6E023B">
            <w:pPr>
              <w:rPr>
                <w:rFonts w:hint="eastAsia" w:ascii="宋体" w:hAnsi="宋体" w:eastAsia="宋体" w:cs="宋体"/>
              </w:rPr>
            </w:pPr>
          </w:p>
        </w:tc>
      </w:tr>
      <w:tr w14:paraId="58DD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4E37C1D8">
            <w:pPr>
              <w:rPr>
                <w:rFonts w:hint="eastAsia" w:ascii="宋体" w:hAnsi="宋体" w:eastAsia="宋体" w:cs="宋体"/>
              </w:rPr>
            </w:pPr>
          </w:p>
        </w:tc>
        <w:tc>
          <w:tcPr>
            <w:tcW w:w="3600" w:type="dxa"/>
            <w:tcMar>
              <w:top w:w="80" w:type="dxa"/>
              <w:left w:w="100" w:type="dxa"/>
              <w:bottom w:w="80" w:type="dxa"/>
              <w:right w:w="100" w:type="dxa"/>
            </w:tcMar>
            <w:vAlign w:val="center"/>
          </w:tcPr>
          <w:p w14:paraId="005DC542">
            <w:pPr>
              <w:rPr>
                <w:rFonts w:hint="eastAsia" w:ascii="宋体" w:hAnsi="宋体" w:eastAsia="宋体" w:cs="宋体"/>
              </w:rPr>
            </w:pPr>
          </w:p>
        </w:tc>
        <w:tc>
          <w:tcPr>
            <w:tcW w:w="3026" w:type="dxa"/>
            <w:tcMar>
              <w:top w:w="80" w:type="dxa"/>
              <w:left w:w="100" w:type="dxa"/>
              <w:bottom w:w="80" w:type="dxa"/>
              <w:right w:w="100" w:type="dxa"/>
            </w:tcMar>
            <w:vAlign w:val="center"/>
          </w:tcPr>
          <w:p w14:paraId="2D15B867">
            <w:pPr>
              <w:rPr>
                <w:rFonts w:hint="eastAsia" w:ascii="宋体" w:hAnsi="宋体" w:eastAsia="宋体" w:cs="宋体"/>
              </w:rPr>
            </w:pPr>
          </w:p>
        </w:tc>
      </w:tr>
      <w:tr w14:paraId="2CCC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0F5E4842">
            <w:pPr>
              <w:rPr>
                <w:rFonts w:hint="eastAsia" w:ascii="宋体" w:hAnsi="宋体" w:eastAsia="宋体" w:cs="宋体"/>
              </w:rPr>
            </w:pPr>
          </w:p>
        </w:tc>
        <w:tc>
          <w:tcPr>
            <w:tcW w:w="3600" w:type="dxa"/>
            <w:tcMar>
              <w:top w:w="80" w:type="dxa"/>
              <w:left w:w="100" w:type="dxa"/>
              <w:bottom w:w="80" w:type="dxa"/>
              <w:right w:w="100" w:type="dxa"/>
            </w:tcMar>
            <w:vAlign w:val="center"/>
          </w:tcPr>
          <w:p w14:paraId="6BC4DF8B">
            <w:pPr>
              <w:rPr>
                <w:rFonts w:hint="eastAsia" w:ascii="宋体" w:hAnsi="宋体" w:eastAsia="宋体" w:cs="宋体"/>
              </w:rPr>
            </w:pPr>
          </w:p>
        </w:tc>
        <w:tc>
          <w:tcPr>
            <w:tcW w:w="3026" w:type="dxa"/>
            <w:tcMar>
              <w:top w:w="80" w:type="dxa"/>
              <w:left w:w="100" w:type="dxa"/>
              <w:bottom w:w="80" w:type="dxa"/>
              <w:right w:w="100" w:type="dxa"/>
            </w:tcMar>
            <w:vAlign w:val="center"/>
          </w:tcPr>
          <w:p w14:paraId="5A4DF61F">
            <w:pPr>
              <w:rPr>
                <w:rFonts w:hint="eastAsia" w:ascii="宋体" w:hAnsi="宋体" w:eastAsia="宋体" w:cs="宋体"/>
              </w:rPr>
            </w:pPr>
          </w:p>
        </w:tc>
      </w:tr>
      <w:tr w14:paraId="5C83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7512ABE7">
            <w:pPr>
              <w:rPr>
                <w:rFonts w:hint="eastAsia" w:ascii="宋体" w:hAnsi="宋体" w:eastAsia="宋体" w:cs="宋体"/>
              </w:rPr>
            </w:pPr>
          </w:p>
        </w:tc>
        <w:tc>
          <w:tcPr>
            <w:tcW w:w="3600" w:type="dxa"/>
            <w:tcMar>
              <w:top w:w="80" w:type="dxa"/>
              <w:left w:w="100" w:type="dxa"/>
              <w:bottom w:w="80" w:type="dxa"/>
              <w:right w:w="100" w:type="dxa"/>
            </w:tcMar>
            <w:vAlign w:val="center"/>
          </w:tcPr>
          <w:p w14:paraId="0206566A">
            <w:pPr>
              <w:rPr>
                <w:rFonts w:hint="eastAsia" w:ascii="宋体" w:hAnsi="宋体" w:eastAsia="宋体" w:cs="宋体"/>
              </w:rPr>
            </w:pPr>
          </w:p>
        </w:tc>
        <w:tc>
          <w:tcPr>
            <w:tcW w:w="3026" w:type="dxa"/>
            <w:tcMar>
              <w:top w:w="80" w:type="dxa"/>
              <w:left w:w="100" w:type="dxa"/>
              <w:bottom w:w="80" w:type="dxa"/>
              <w:right w:w="100" w:type="dxa"/>
            </w:tcMar>
            <w:vAlign w:val="center"/>
          </w:tcPr>
          <w:p w14:paraId="11E61CFC">
            <w:pPr>
              <w:rPr>
                <w:rFonts w:hint="eastAsia" w:ascii="宋体" w:hAnsi="宋体" w:eastAsia="宋体" w:cs="宋体"/>
              </w:rPr>
            </w:pPr>
          </w:p>
        </w:tc>
      </w:tr>
      <w:tr w14:paraId="6636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68DC9A14">
            <w:pPr>
              <w:rPr>
                <w:rFonts w:hint="eastAsia" w:ascii="宋体" w:hAnsi="宋体" w:eastAsia="宋体" w:cs="宋体"/>
              </w:rPr>
            </w:pPr>
          </w:p>
        </w:tc>
        <w:tc>
          <w:tcPr>
            <w:tcW w:w="3600" w:type="dxa"/>
            <w:tcMar>
              <w:top w:w="80" w:type="dxa"/>
              <w:left w:w="100" w:type="dxa"/>
              <w:bottom w:w="80" w:type="dxa"/>
              <w:right w:w="100" w:type="dxa"/>
            </w:tcMar>
            <w:vAlign w:val="center"/>
          </w:tcPr>
          <w:p w14:paraId="65A698A7">
            <w:pPr>
              <w:rPr>
                <w:rFonts w:hint="eastAsia" w:ascii="宋体" w:hAnsi="宋体" w:eastAsia="宋体" w:cs="宋体"/>
              </w:rPr>
            </w:pPr>
          </w:p>
        </w:tc>
        <w:tc>
          <w:tcPr>
            <w:tcW w:w="3026" w:type="dxa"/>
            <w:tcMar>
              <w:top w:w="80" w:type="dxa"/>
              <w:left w:w="100" w:type="dxa"/>
              <w:bottom w:w="80" w:type="dxa"/>
              <w:right w:w="100" w:type="dxa"/>
            </w:tcMar>
            <w:vAlign w:val="center"/>
          </w:tcPr>
          <w:p w14:paraId="35BE8D67">
            <w:pPr>
              <w:rPr>
                <w:rFonts w:hint="eastAsia" w:ascii="宋体" w:hAnsi="宋体" w:eastAsia="宋体" w:cs="宋体"/>
              </w:rPr>
            </w:pPr>
          </w:p>
        </w:tc>
      </w:tr>
    </w:tbl>
    <w:p w14:paraId="6C872388">
      <w:pPr>
        <w:spacing w:after="200" w:line="300" w:lineRule="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rPr>
        <w:t>要求要点：</w:t>
      </w:r>
      <w:r>
        <w:rPr>
          <w:rFonts w:hint="eastAsia" w:ascii="宋体" w:hAnsi="宋体" w:eastAsia="宋体" w:cs="宋体"/>
          <w:b w:val="0"/>
          <w:bCs w:val="0"/>
          <w:color w:val="000000"/>
          <w:sz w:val="21"/>
          <w:szCs w:val="21"/>
          <w:lang w:val="en-US" w:eastAsia="zh-CN"/>
        </w:rPr>
        <w:t>科目二考试场地单独设置，实行封闭管理。大中型客货车科目二考场用于考试的场地面积不少于4.7 万平方米，小型汽车科目二考场用于考试的场地面积不少于 1 万平方米，考试线路不少于 3 条，考试车辆不少于 8 辆。</w:t>
      </w:r>
    </w:p>
    <w:p w14:paraId="3187A436">
      <w:pPr>
        <w:pStyle w:val="4"/>
        <w:spacing w:before="240" w:after="160" w:line="360" w:lineRule="auto"/>
        <w:jc w:val="center"/>
        <w:rPr>
          <w:rFonts w:hint="eastAsia" w:ascii="宋体" w:hAnsi="宋体" w:eastAsia="宋体" w:cs="宋体"/>
        </w:rPr>
      </w:pPr>
      <w:r>
        <w:rPr>
          <w:rFonts w:hint="eastAsia" w:ascii="宋体" w:hAnsi="宋体" w:eastAsia="宋体" w:cs="宋体"/>
          <w:b/>
          <w:bCs/>
          <w:color w:val="000000"/>
          <w:sz w:val="28"/>
          <w:szCs w:val="28"/>
        </w:rPr>
        <w:t>（二）科目三道路驾驶技能考场配置情况</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3600"/>
        <w:gridCol w:w="3026"/>
      </w:tblGrid>
      <w:tr w14:paraId="1CF8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400" w:type="dxa"/>
            <w:shd w:val="clear" w:color="auto" w:fill="D9D9D9"/>
            <w:tcMar>
              <w:top w:w="80" w:type="dxa"/>
              <w:left w:w="100" w:type="dxa"/>
              <w:bottom w:w="80" w:type="dxa"/>
              <w:right w:w="100" w:type="dxa"/>
            </w:tcMar>
            <w:vAlign w:val="center"/>
          </w:tcPr>
          <w:p w14:paraId="58A7514F">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采购</w:t>
            </w:r>
            <w:r>
              <w:rPr>
                <w:rFonts w:hint="eastAsia" w:ascii="宋体" w:hAnsi="宋体" w:eastAsia="宋体" w:cs="宋体"/>
                <w:b/>
                <w:bCs/>
                <w:color w:val="000000"/>
                <w:sz w:val="24"/>
                <w:szCs w:val="24"/>
              </w:rPr>
              <w:t>要求</w:t>
            </w:r>
          </w:p>
        </w:tc>
        <w:tc>
          <w:tcPr>
            <w:tcW w:w="3600" w:type="dxa"/>
            <w:shd w:val="clear" w:color="auto" w:fill="D9D9D9"/>
            <w:tcMar>
              <w:top w:w="80" w:type="dxa"/>
              <w:left w:w="100" w:type="dxa"/>
              <w:bottom w:w="80" w:type="dxa"/>
              <w:right w:w="100" w:type="dxa"/>
            </w:tcMar>
            <w:vAlign w:val="center"/>
          </w:tcPr>
          <w:p w14:paraId="14D026CC">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申请单位</w:t>
            </w:r>
            <w:r>
              <w:rPr>
                <w:rFonts w:hint="eastAsia" w:ascii="宋体" w:hAnsi="宋体" w:eastAsia="宋体" w:cs="宋体"/>
                <w:b/>
                <w:bCs/>
                <w:color w:val="000000"/>
                <w:sz w:val="24"/>
                <w:szCs w:val="24"/>
              </w:rPr>
              <w:t>拟配置情况</w:t>
            </w:r>
          </w:p>
        </w:tc>
        <w:tc>
          <w:tcPr>
            <w:tcW w:w="3026" w:type="dxa"/>
            <w:shd w:val="clear" w:color="auto" w:fill="D9D9D9"/>
            <w:tcMar>
              <w:top w:w="80" w:type="dxa"/>
              <w:left w:w="100" w:type="dxa"/>
              <w:bottom w:w="80" w:type="dxa"/>
              <w:right w:w="100" w:type="dxa"/>
            </w:tcMar>
            <w:vAlign w:val="center"/>
          </w:tcPr>
          <w:p w14:paraId="508F7C86">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是否偏离</w:t>
            </w:r>
          </w:p>
        </w:tc>
      </w:tr>
      <w:tr w14:paraId="7C3F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6661984E">
            <w:pPr>
              <w:rPr>
                <w:rFonts w:hint="eastAsia" w:ascii="宋体" w:hAnsi="宋体" w:eastAsia="宋体" w:cs="宋体"/>
              </w:rPr>
            </w:pPr>
          </w:p>
        </w:tc>
        <w:tc>
          <w:tcPr>
            <w:tcW w:w="3600" w:type="dxa"/>
            <w:tcMar>
              <w:top w:w="80" w:type="dxa"/>
              <w:left w:w="100" w:type="dxa"/>
              <w:bottom w:w="80" w:type="dxa"/>
              <w:right w:w="100" w:type="dxa"/>
            </w:tcMar>
            <w:vAlign w:val="center"/>
          </w:tcPr>
          <w:p w14:paraId="0E72B618">
            <w:pPr>
              <w:rPr>
                <w:rFonts w:hint="eastAsia" w:ascii="宋体" w:hAnsi="宋体" w:eastAsia="宋体" w:cs="宋体"/>
              </w:rPr>
            </w:pPr>
          </w:p>
        </w:tc>
        <w:tc>
          <w:tcPr>
            <w:tcW w:w="3026" w:type="dxa"/>
            <w:tcMar>
              <w:top w:w="80" w:type="dxa"/>
              <w:left w:w="100" w:type="dxa"/>
              <w:bottom w:w="80" w:type="dxa"/>
              <w:right w:w="100" w:type="dxa"/>
            </w:tcMar>
            <w:vAlign w:val="center"/>
          </w:tcPr>
          <w:p w14:paraId="041BF582">
            <w:pPr>
              <w:rPr>
                <w:rFonts w:hint="eastAsia" w:ascii="宋体" w:hAnsi="宋体" w:eastAsia="宋体" w:cs="宋体"/>
              </w:rPr>
            </w:pPr>
          </w:p>
        </w:tc>
      </w:tr>
      <w:tr w14:paraId="4638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02210A7D">
            <w:pPr>
              <w:rPr>
                <w:rFonts w:hint="eastAsia" w:ascii="宋体" w:hAnsi="宋体" w:eastAsia="宋体" w:cs="宋体"/>
              </w:rPr>
            </w:pPr>
          </w:p>
        </w:tc>
        <w:tc>
          <w:tcPr>
            <w:tcW w:w="3600" w:type="dxa"/>
            <w:tcMar>
              <w:top w:w="80" w:type="dxa"/>
              <w:left w:w="100" w:type="dxa"/>
              <w:bottom w:w="80" w:type="dxa"/>
              <w:right w:w="100" w:type="dxa"/>
            </w:tcMar>
            <w:vAlign w:val="center"/>
          </w:tcPr>
          <w:p w14:paraId="44B0DD2D">
            <w:pPr>
              <w:rPr>
                <w:rFonts w:hint="eastAsia" w:ascii="宋体" w:hAnsi="宋体" w:eastAsia="宋体" w:cs="宋体"/>
              </w:rPr>
            </w:pPr>
          </w:p>
        </w:tc>
        <w:tc>
          <w:tcPr>
            <w:tcW w:w="3026" w:type="dxa"/>
            <w:tcMar>
              <w:top w:w="80" w:type="dxa"/>
              <w:left w:w="100" w:type="dxa"/>
              <w:bottom w:w="80" w:type="dxa"/>
              <w:right w:w="100" w:type="dxa"/>
            </w:tcMar>
            <w:vAlign w:val="center"/>
          </w:tcPr>
          <w:p w14:paraId="0B4BF4CE">
            <w:pPr>
              <w:rPr>
                <w:rFonts w:hint="eastAsia" w:ascii="宋体" w:hAnsi="宋体" w:eastAsia="宋体" w:cs="宋体"/>
              </w:rPr>
            </w:pPr>
          </w:p>
        </w:tc>
      </w:tr>
      <w:tr w14:paraId="75F8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7C8B4E01">
            <w:pPr>
              <w:rPr>
                <w:rFonts w:hint="eastAsia" w:ascii="宋体" w:hAnsi="宋体" w:eastAsia="宋体" w:cs="宋体"/>
              </w:rPr>
            </w:pPr>
          </w:p>
        </w:tc>
        <w:tc>
          <w:tcPr>
            <w:tcW w:w="3600" w:type="dxa"/>
            <w:tcMar>
              <w:top w:w="80" w:type="dxa"/>
              <w:left w:w="100" w:type="dxa"/>
              <w:bottom w:w="80" w:type="dxa"/>
              <w:right w:w="100" w:type="dxa"/>
            </w:tcMar>
            <w:vAlign w:val="center"/>
          </w:tcPr>
          <w:p w14:paraId="2BA6F871">
            <w:pPr>
              <w:rPr>
                <w:rFonts w:hint="eastAsia" w:ascii="宋体" w:hAnsi="宋体" w:eastAsia="宋体" w:cs="宋体"/>
              </w:rPr>
            </w:pPr>
          </w:p>
        </w:tc>
        <w:tc>
          <w:tcPr>
            <w:tcW w:w="3026" w:type="dxa"/>
            <w:tcMar>
              <w:top w:w="80" w:type="dxa"/>
              <w:left w:w="100" w:type="dxa"/>
              <w:bottom w:w="80" w:type="dxa"/>
              <w:right w:w="100" w:type="dxa"/>
            </w:tcMar>
            <w:vAlign w:val="center"/>
          </w:tcPr>
          <w:p w14:paraId="4F4D41CB">
            <w:pPr>
              <w:rPr>
                <w:rFonts w:hint="eastAsia" w:ascii="宋体" w:hAnsi="宋体" w:eastAsia="宋体" w:cs="宋体"/>
              </w:rPr>
            </w:pPr>
          </w:p>
        </w:tc>
      </w:tr>
      <w:tr w14:paraId="344A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151E8593">
            <w:pPr>
              <w:rPr>
                <w:rFonts w:hint="eastAsia" w:ascii="宋体" w:hAnsi="宋体" w:eastAsia="宋体" w:cs="宋体"/>
              </w:rPr>
            </w:pPr>
          </w:p>
        </w:tc>
        <w:tc>
          <w:tcPr>
            <w:tcW w:w="3600" w:type="dxa"/>
            <w:tcMar>
              <w:top w:w="80" w:type="dxa"/>
              <w:left w:w="100" w:type="dxa"/>
              <w:bottom w:w="80" w:type="dxa"/>
              <w:right w:w="100" w:type="dxa"/>
            </w:tcMar>
            <w:vAlign w:val="center"/>
          </w:tcPr>
          <w:p w14:paraId="735F3FD1">
            <w:pPr>
              <w:rPr>
                <w:rFonts w:hint="eastAsia" w:ascii="宋体" w:hAnsi="宋体" w:eastAsia="宋体" w:cs="宋体"/>
              </w:rPr>
            </w:pPr>
          </w:p>
        </w:tc>
        <w:tc>
          <w:tcPr>
            <w:tcW w:w="3026" w:type="dxa"/>
            <w:tcMar>
              <w:top w:w="80" w:type="dxa"/>
              <w:left w:w="100" w:type="dxa"/>
              <w:bottom w:w="80" w:type="dxa"/>
              <w:right w:w="100" w:type="dxa"/>
            </w:tcMar>
            <w:vAlign w:val="center"/>
          </w:tcPr>
          <w:p w14:paraId="22246E64">
            <w:pPr>
              <w:rPr>
                <w:rFonts w:hint="eastAsia" w:ascii="宋体" w:hAnsi="宋体" w:eastAsia="宋体" w:cs="宋体"/>
              </w:rPr>
            </w:pPr>
          </w:p>
        </w:tc>
      </w:tr>
      <w:tr w14:paraId="1AC6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146F8C20">
            <w:pPr>
              <w:rPr>
                <w:rFonts w:hint="eastAsia" w:ascii="宋体" w:hAnsi="宋体" w:eastAsia="宋体" w:cs="宋体"/>
              </w:rPr>
            </w:pPr>
          </w:p>
        </w:tc>
        <w:tc>
          <w:tcPr>
            <w:tcW w:w="3600" w:type="dxa"/>
            <w:tcMar>
              <w:top w:w="80" w:type="dxa"/>
              <w:left w:w="100" w:type="dxa"/>
              <w:bottom w:w="80" w:type="dxa"/>
              <w:right w:w="100" w:type="dxa"/>
            </w:tcMar>
            <w:vAlign w:val="center"/>
          </w:tcPr>
          <w:p w14:paraId="6C5CE639">
            <w:pPr>
              <w:rPr>
                <w:rFonts w:hint="eastAsia" w:ascii="宋体" w:hAnsi="宋体" w:eastAsia="宋体" w:cs="宋体"/>
              </w:rPr>
            </w:pPr>
          </w:p>
        </w:tc>
        <w:tc>
          <w:tcPr>
            <w:tcW w:w="3026" w:type="dxa"/>
            <w:tcMar>
              <w:top w:w="80" w:type="dxa"/>
              <w:left w:w="100" w:type="dxa"/>
              <w:bottom w:w="80" w:type="dxa"/>
              <w:right w:w="100" w:type="dxa"/>
            </w:tcMar>
            <w:vAlign w:val="center"/>
          </w:tcPr>
          <w:p w14:paraId="7C35FB4B">
            <w:pPr>
              <w:rPr>
                <w:rFonts w:hint="eastAsia" w:ascii="宋体" w:hAnsi="宋体" w:eastAsia="宋体" w:cs="宋体"/>
              </w:rPr>
            </w:pPr>
          </w:p>
        </w:tc>
      </w:tr>
      <w:tr w14:paraId="232B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17CD4482">
            <w:pPr>
              <w:rPr>
                <w:rFonts w:hint="eastAsia" w:ascii="宋体" w:hAnsi="宋体" w:eastAsia="宋体" w:cs="宋体"/>
              </w:rPr>
            </w:pPr>
          </w:p>
        </w:tc>
        <w:tc>
          <w:tcPr>
            <w:tcW w:w="3600" w:type="dxa"/>
            <w:tcMar>
              <w:top w:w="80" w:type="dxa"/>
              <w:left w:w="100" w:type="dxa"/>
              <w:bottom w:w="80" w:type="dxa"/>
              <w:right w:w="100" w:type="dxa"/>
            </w:tcMar>
            <w:vAlign w:val="center"/>
          </w:tcPr>
          <w:p w14:paraId="5E007342">
            <w:pPr>
              <w:rPr>
                <w:rFonts w:hint="eastAsia" w:ascii="宋体" w:hAnsi="宋体" w:eastAsia="宋体" w:cs="宋体"/>
              </w:rPr>
            </w:pPr>
          </w:p>
        </w:tc>
        <w:tc>
          <w:tcPr>
            <w:tcW w:w="3026" w:type="dxa"/>
            <w:tcMar>
              <w:top w:w="80" w:type="dxa"/>
              <w:left w:w="100" w:type="dxa"/>
              <w:bottom w:w="80" w:type="dxa"/>
              <w:right w:w="100" w:type="dxa"/>
            </w:tcMar>
            <w:vAlign w:val="center"/>
          </w:tcPr>
          <w:p w14:paraId="1F42CE19">
            <w:pPr>
              <w:rPr>
                <w:rFonts w:hint="eastAsia" w:ascii="宋体" w:hAnsi="宋体" w:eastAsia="宋体" w:cs="宋体"/>
              </w:rPr>
            </w:pPr>
          </w:p>
        </w:tc>
      </w:tr>
    </w:tbl>
    <w:p w14:paraId="3B6103BE">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要求要点：</w:t>
      </w:r>
      <w:r>
        <w:rPr>
          <w:rFonts w:hint="default" w:ascii="宋体" w:hAnsi="宋体" w:cs="宋体"/>
          <w:color w:val="auto"/>
          <w:sz w:val="21"/>
          <w:szCs w:val="21"/>
          <w:highlight w:val="none"/>
          <w:shd w:val="clear" w:color="auto" w:fill="FFFFFF"/>
          <w:lang w:val="en-US" w:eastAsia="zh-CN" w:bidi="ar"/>
        </w:rPr>
        <w:t>科目三道路驾驶技能考试路段采用通行社会车辆的混合交通道路，考试车辆不少于 10 辆。小型汽车科目三道路驾驶技能考试路线不少于 3 条，大中型客货车科目三道路驾驶技能考试路线不少于 2 条。</w:t>
      </w:r>
    </w:p>
    <w:p w14:paraId="6FB2FB55">
      <w:pPr>
        <w:pStyle w:val="4"/>
        <w:spacing w:before="240" w:after="160" w:line="360" w:lineRule="auto"/>
        <w:jc w:val="center"/>
        <w:rPr>
          <w:rFonts w:hint="eastAsia" w:ascii="宋体" w:hAnsi="宋体" w:eastAsia="宋体" w:cs="宋体"/>
        </w:rPr>
      </w:pPr>
      <w:r>
        <w:rPr>
          <w:rFonts w:hint="eastAsia" w:ascii="宋体" w:hAnsi="宋体" w:eastAsia="宋体" w:cs="宋体"/>
          <w:b/>
          <w:bCs/>
          <w:color w:val="000000"/>
          <w:sz w:val="28"/>
          <w:szCs w:val="28"/>
        </w:rPr>
        <w:t>（三）考试车辆及考试系统情况</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0"/>
        <w:gridCol w:w="1600"/>
        <w:gridCol w:w="1900"/>
        <w:gridCol w:w="1900"/>
        <w:gridCol w:w="1826"/>
      </w:tblGrid>
      <w:tr w14:paraId="4F3D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0" w:type="dxa"/>
            <w:shd w:val="clear" w:color="auto" w:fill="D9D9D9"/>
            <w:tcMar>
              <w:top w:w="80" w:type="dxa"/>
              <w:left w:w="100" w:type="dxa"/>
              <w:bottom w:w="80" w:type="dxa"/>
              <w:right w:w="100" w:type="dxa"/>
            </w:tcMar>
            <w:vAlign w:val="center"/>
          </w:tcPr>
          <w:p w14:paraId="6747AA91">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车型</w:t>
            </w:r>
          </w:p>
        </w:tc>
        <w:tc>
          <w:tcPr>
            <w:tcW w:w="1600" w:type="dxa"/>
            <w:shd w:val="clear" w:color="auto" w:fill="D9D9D9"/>
            <w:tcMar>
              <w:top w:w="80" w:type="dxa"/>
              <w:left w:w="100" w:type="dxa"/>
              <w:bottom w:w="80" w:type="dxa"/>
              <w:right w:w="100" w:type="dxa"/>
            </w:tcMar>
            <w:vAlign w:val="center"/>
          </w:tcPr>
          <w:p w14:paraId="515A17F7">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数量（辆）</w:t>
            </w:r>
          </w:p>
        </w:tc>
        <w:tc>
          <w:tcPr>
            <w:tcW w:w="1900" w:type="dxa"/>
            <w:shd w:val="clear" w:color="auto" w:fill="D9D9D9"/>
            <w:tcMar>
              <w:top w:w="80" w:type="dxa"/>
              <w:left w:w="100" w:type="dxa"/>
              <w:bottom w:w="80" w:type="dxa"/>
              <w:right w:w="100" w:type="dxa"/>
            </w:tcMar>
            <w:vAlign w:val="center"/>
          </w:tcPr>
          <w:p w14:paraId="03E65B49">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年检有效期</w:t>
            </w:r>
          </w:p>
        </w:tc>
        <w:tc>
          <w:tcPr>
            <w:tcW w:w="1900" w:type="dxa"/>
            <w:shd w:val="clear" w:color="auto" w:fill="D9D9D9"/>
            <w:tcMar>
              <w:top w:w="80" w:type="dxa"/>
              <w:left w:w="100" w:type="dxa"/>
              <w:bottom w:w="80" w:type="dxa"/>
              <w:right w:w="100" w:type="dxa"/>
            </w:tcMar>
            <w:vAlign w:val="center"/>
          </w:tcPr>
          <w:p w14:paraId="74E74137">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保险情况</w:t>
            </w:r>
          </w:p>
        </w:tc>
        <w:tc>
          <w:tcPr>
            <w:tcW w:w="1826" w:type="dxa"/>
            <w:shd w:val="clear" w:color="auto" w:fill="D9D9D9"/>
            <w:tcMar>
              <w:top w:w="80" w:type="dxa"/>
              <w:left w:w="100" w:type="dxa"/>
              <w:bottom w:w="80" w:type="dxa"/>
              <w:right w:w="100" w:type="dxa"/>
            </w:tcMar>
            <w:vAlign w:val="center"/>
          </w:tcPr>
          <w:p w14:paraId="6C2C370E">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使用年限（年）</w:t>
            </w:r>
          </w:p>
        </w:tc>
      </w:tr>
      <w:tr w14:paraId="3EE4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6B9FC7BF">
            <w:pPr>
              <w:rPr>
                <w:rFonts w:hint="eastAsia" w:ascii="宋体" w:hAnsi="宋体" w:eastAsia="宋体" w:cs="宋体"/>
              </w:rPr>
            </w:pPr>
          </w:p>
        </w:tc>
        <w:tc>
          <w:tcPr>
            <w:tcW w:w="1600" w:type="dxa"/>
            <w:tcMar>
              <w:top w:w="80" w:type="dxa"/>
              <w:left w:w="100" w:type="dxa"/>
              <w:bottom w:w="80" w:type="dxa"/>
              <w:right w:w="100" w:type="dxa"/>
            </w:tcMar>
            <w:vAlign w:val="center"/>
          </w:tcPr>
          <w:p w14:paraId="55DCF764">
            <w:pPr>
              <w:rPr>
                <w:rFonts w:hint="eastAsia" w:ascii="宋体" w:hAnsi="宋体" w:eastAsia="宋体" w:cs="宋体"/>
              </w:rPr>
            </w:pPr>
          </w:p>
        </w:tc>
        <w:tc>
          <w:tcPr>
            <w:tcW w:w="1900" w:type="dxa"/>
            <w:tcMar>
              <w:top w:w="80" w:type="dxa"/>
              <w:left w:w="100" w:type="dxa"/>
              <w:bottom w:w="80" w:type="dxa"/>
              <w:right w:w="100" w:type="dxa"/>
            </w:tcMar>
            <w:vAlign w:val="center"/>
          </w:tcPr>
          <w:p w14:paraId="44A57526">
            <w:pPr>
              <w:rPr>
                <w:rFonts w:hint="eastAsia" w:ascii="宋体" w:hAnsi="宋体" w:eastAsia="宋体" w:cs="宋体"/>
              </w:rPr>
            </w:pPr>
          </w:p>
        </w:tc>
        <w:tc>
          <w:tcPr>
            <w:tcW w:w="1900" w:type="dxa"/>
            <w:tcMar>
              <w:top w:w="80" w:type="dxa"/>
              <w:left w:w="100" w:type="dxa"/>
              <w:bottom w:w="80" w:type="dxa"/>
              <w:right w:w="100" w:type="dxa"/>
            </w:tcMar>
            <w:vAlign w:val="center"/>
          </w:tcPr>
          <w:p w14:paraId="7ED77774">
            <w:pPr>
              <w:rPr>
                <w:rFonts w:hint="eastAsia" w:ascii="宋体" w:hAnsi="宋体" w:eastAsia="宋体" w:cs="宋体"/>
              </w:rPr>
            </w:pPr>
          </w:p>
        </w:tc>
        <w:tc>
          <w:tcPr>
            <w:tcW w:w="1826" w:type="dxa"/>
            <w:tcMar>
              <w:top w:w="80" w:type="dxa"/>
              <w:left w:w="100" w:type="dxa"/>
              <w:bottom w:w="80" w:type="dxa"/>
              <w:right w:w="100" w:type="dxa"/>
            </w:tcMar>
            <w:vAlign w:val="center"/>
          </w:tcPr>
          <w:p w14:paraId="3C41CFBF">
            <w:pPr>
              <w:rPr>
                <w:rFonts w:hint="eastAsia" w:ascii="宋体" w:hAnsi="宋体" w:eastAsia="宋体" w:cs="宋体"/>
              </w:rPr>
            </w:pPr>
          </w:p>
        </w:tc>
      </w:tr>
      <w:tr w14:paraId="3E11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53401F79">
            <w:pPr>
              <w:rPr>
                <w:rFonts w:hint="eastAsia" w:ascii="宋体" w:hAnsi="宋体" w:eastAsia="宋体" w:cs="宋体"/>
              </w:rPr>
            </w:pPr>
          </w:p>
        </w:tc>
        <w:tc>
          <w:tcPr>
            <w:tcW w:w="1600" w:type="dxa"/>
            <w:tcMar>
              <w:top w:w="80" w:type="dxa"/>
              <w:left w:w="100" w:type="dxa"/>
              <w:bottom w:w="80" w:type="dxa"/>
              <w:right w:w="100" w:type="dxa"/>
            </w:tcMar>
            <w:vAlign w:val="center"/>
          </w:tcPr>
          <w:p w14:paraId="1644B2D4">
            <w:pPr>
              <w:rPr>
                <w:rFonts w:hint="eastAsia" w:ascii="宋体" w:hAnsi="宋体" w:eastAsia="宋体" w:cs="宋体"/>
              </w:rPr>
            </w:pPr>
          </w:p>
        </w:tc>
        <w:tc>
          <w:tcPr>
            <w:tcW w:w="1900" w:type="dxa"/>
            <w:tcMar>
              <w:top w:w="80" w:type="dxa"/>
              <w:left w:w="100" w:type="dxa"/>
              <w:bottom w:w="80" w:type="dxa"/>
              <w:right w:w="100" w:type="dxa"/>
            </w:tcMar>
            <w:vAlign w:val="center"/>
          </w:tcPr>
          <w:p w14:paraId="3AF3E315">
            <w:pPr>
              <w:rPr>
                <w:rFonts w:hint="eastAsia" w:ascii="宋体" w:hAnsi="宋体" w:eastAsia="宋体" w:cs="宋体"/>
              </w:rPr>
            </w:pPr>
          </w:p>
        </w:tc>
        <w:tc>
          <w:tcPr>
            <w:tcW w:w="1900" w:type="dxa"/>
            <w:tcMar>
              <w:top w:w="80" w:type="dxa"/>
              <w:left w:w="100" w:type="dxa"/>
              <w:bottom w:w="80" w:type="dxa"/>
              <w:right w:w="100" w:type="dxa"/>
            </w:tcMar>
            <w:vAlign w:val="center"/>
          </w:tcPr>
          <w:p w14:paraId="1BE954E6">
            <w:pPr>
              <w:rPr>
                <w:rFonts w:hint="eastAsia" w:ascii="宋体" w:hAnsi="宋体" w:eastAsia="宋体" w:cs="宋体"/>
              </w:rPr>
            </w:pPr>
          </w:p>
        </w:tc>
        <w:tc>
          <w:tcPr>
            <w:tcW w:w="1826" w:type="dxa"/>
            <w:tcMar>
              <w:top w:w="80" w:type="dxa"/>
              <w:left w:w="100" w:type="dxa"/>
              <w:bottom w:w="80" w:type="dxa"/>
              <w:right w:w="100" w:type="dxa"/>
            </w:tcMar>
            <w:vAlign w:val="center"/>
          </w:tcPr>
          <w:p w14:paraId="24661A81">
            <w:pPr>
              <w:rPr>
                <w:rFonts w:hint="eastAsia" w:ascii="宋体" w:hAnsi="宋体" w:eastAsia="宋体" w:cs="宋体"/>
              </w:rPr>
            </w:pPr>
          </w:p>
        </w:tc>
      </w:tr>
      <w:tr w14:paraId="4C19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58C75C39">
            <w:pPr>
              <w:rPr>
                <w:rFonts w:hint="eastAsia" w:ascii="宋体" w:hAnsi="宋体" w:eastAsia="宋体" w:cs="宋体"/>
              </w:rPr>
            </w:pPr>
          </w:p>
        </w:tc>
        <w:tc>
          <w:tcPr>
            <w:tcW w:w="1600" w:type="dxa"/>
            <w:tcMar>
              <w:top w:w="80" w:type="dxa"/>
              <w:left w:w="100" w:type="dxa"/>
              <w:bottom w:w="80" w:type="dxa"/>
              <w:right w:w="100" w:type="dxa"/>
            </w:tcMar>
            <w:vAlign w:val="center"/>
          </w:tcPr>
          <w:p w14:paraId="204ADA0E">
            <w:pPr>
              <w:rPr>
                <w:rFonts w:hint="eastAsia" w:ascii="宋体" w:hAnsi="宋体" w:eastAsia="宋体" w:cs="宋体"/>
              </w:rPr>
            </w:pPr>
          </w:p>
        </w:tc>
        <w:tc>
          <w:tcPr>
            <w:tcW w:w="1900" w:type="dxa"/>
            <w:tcMar>
              <w:top w:w="80" w:type="dxa"/>
              <w:left w:w="100" w:type="dxa"/>
              <w:bottom w:w="80" w:type="dxa"/>
              <w:right w:w="100" w:type="dxa"/>
            </w:tcMar>
            <w:vAlign w:val="center"/>
          </w:tcPr>
          <w:p w14:paraId="4E15B851">
            <w:pPr>
              <w:rPr>
                <w:rFonts w:hint="eastAsia" w:ascii="宋体" w:hAnsi="宋体" w:eastAsia="宋体" w:cs="宋体"/>
              </w:rPr>
            </w:pPr>
          </w:p>
        </w:tc>
        <w:tc>
          <w:tcPr>
            <w:tcW w:w="1900" w:type="dxa"/>
            <w:tcMar>
              <w:top w:w="80" w:type="dxa"/>
              <w:left w:w="100" w:type="dxa"/>
              <w:bottom w:w="80" w:type="dxa"/>
              <w:right w:w="100" w:type="dxa"/>
            </w:tcMar>
            <w:vAlign w:val="center"/>
          </w:tcPr>
          <w:p w14:paraId="0D2A4D1E">
            <w:pPr>
              <w:rPr>
                <w:rFonts w:hint="eastAsia" w:ascii="宋体" w:hAnsi="宋体" w:eastAsia="宋体" w:cs="宋体"/>
              </w:rPr>
            </w:pPr>
          </w:p>
        </w:tc>
        <w:tc>
          <w:tcPr>
            <w:tcW w:w="1826" w:type="dxa"/>
            <w:tcMar>
              <w:top w:w="80" w:type="dxa"/>
              <w:left w:w="100" w:type="dxa"/>
              <w:bottom w:w="80" w:type="dxa"/>
              <w:right w:w="100" w:type="dxa"/>
            </w:tcMar>
            <w:vAlign w:val="center"/>
          </w:tcPr>
          <w:p w14:paraId="2BBE8A49">
            <w:pPr>
              <w:rPr>
                <w:rFonts w:hint="eastAsia" w:ascii="宋体" w:hAnsi="宋体" w:eastAsia="宋体" w:cs="宋体"/>
              </w:rPr>
            </w:pPr>
          </w:p>
        </w:tc>
      </w:tr>
      <w:tr w14:paraId="198A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40BD19CB">
            <w:pPr>
              <w:rPr>
                <w:rFonts w:hint="eastAsia" w:ascii="宋体" w:hAnsi="宋体" w:eastAsia="宋体" w:cs="宋体"/>
              </w:rPr>
            </w:pPr>
          </w:p>
        </w:tc>
        <w:tc>
          <w:tcPr>
            <w:tcW w:w="1600" w:type="dxa"/>
            <w:tcMar>
              <w:top w:w="80" w:type="dxa"/>
              <w:left w:w="100" w:type="dxa"/>
              <w:bottom w:w="80" w:type="dxa"/>
              <w:right w:w="100" w:type="dxa"/>
            </w:tcMar>
            <w:vAlign w:val="center"/>
          </w:tcPr>
          <w:p w14:paraId="61F6D061">
            <w:pPr>
              <w:rPr>
                <w:rFonts w:hint="eastAsia" w:ascii="宋体" w:hAnsi="宋体" w:eastAsia="宋体" w:cs="宋体"/>
              </w:rPr>
            </w:pPr>
          </w:p>
        </w:tc>
        <w:tc>
          <w:tcPr>
            <w:tcW w:w="1900" w:type="dxa"/>
            <w:tcMar>
              <w:top w:w="80" w:type="dxa"/>
              <w:left w:w="100" w:type="dxa"/>
              <w:bottom w:w="80" w:type="dxa"/>
              <w:right w:w="100" w:type="dxa"/>
            </w:tcMar>
            <w:vAlign w:val="center"/>
          </w:tcPr>
          <w:p w14:paraId="09DAD547">
            <w:pPr>
              <w:rPr>
                <w:rFonts w:hint="eastAsia" w:ascii="宋体" w:hAnsi="宋体" w:eastAsia="宋体" w:cs="宋体"/>
              </w:rPr>
            </w:pPr>
          </w:p>
        </w:tc>
        <w:tc>
          <w:tcPr>
            <w:tcW w:w="1900" w:type="dxa"/>
            <w:tcMar>
              <w:top w:w="80" w:type="dxa"/>
              <w:left w:w="100" w:type="dxa"/>
              <w:bottom w:w="80" w:type="dxa"/>
              <w:right w:w="100" w:type="dxa"/>
            </w:tcMar>
            <w:vAlign w:val="center"/>
          </w:tcPr>
          <w:p w14:paraId="34AC8D76">
            <w:pPr>
              <w:rPr>
                <w:rFonts w:hint="eastAsia" w:ascii="宋体" w:hAnsi="宋体" w:eastAsia="宋体" w:cs="宋体"/>
              </w:rPr>
            </w:pPr>
          </w:p>
        </w:tc>
        <w:tc>
          <w:tcPr>
            <w:tcW w:w="1826" w:type="dxa"/>
            <w:tcMar>
              <w:top w:w="80" w:type="dxa"/>
              <w:left w:w="100" w:type="dxa"/>
              <w:bottom w:w="80" w:type="dxa"/>
              <w:right w:w="100" w:type="dxa"/>
            </w:tcMar>
            <w:vAlign w:val="center"/>
          </w:tcPr>
          <w:p w14:paraId="331FF63A">
            <w:pPr>
              <w:rPr>
                <w:rFonts w:hint="eastAsia" w:ascii="宋体" w:hAnsi="宋体" w:eastAsia="宋体" w:cs="宋体"/>
              </w:rPr>
            </w:pPr>
          </w:p>
        </w:tc>
      </w:tr>
      <w:tr w14:paraId="1C87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20D81AF8">
            <w:pPr>
              <w:rPr>
                <w:rFonts w:hint="eastAsia" w:ascii="宋体" w:hAnsi="宋体" w:eastAsia="宋体" w:cs="宋体"/>
              </w:rPr>
            </w:pPr>
          </w:p>
        </w:tc>
        <w:tc>
          <w:tcPr>
            <w:tcW w:w="1600" w:type="dxa"/>
            <w:tcMar>
              <w:top w:w="80" w:type="dxa"/>
              <w:left w:w="100" w:type="dxa"/>
              <w:bottom w:w="80" w:type="dxa"/>
              <w:right w:w="100" w:type="dxa"/>
            </w:tcMar>
            <w:vAlign w:val="center"/>
          </w:tcPr>
          <w:p w14:paraId="2AE39665">
            <w:pPr>
              <w:rPr>
                <w:rFonts w:hint="eastAsia" w:ascii="宋体" w:hAnsi="宋体" w:eastAsia="宋体" w:cs="宋体"/>
              </w:rPr>
            </w:pPr>
          </w:p>
        </w:tc>
        <w:tc>
          <w:tcPr>
            <w:tcW w:w="1900" w:type="dxa"/>
            <w:tcMar>
              <w:top w:w="80" w:type="dxa"/>
              <w:left w:w="100" w:type="dxa"/>
              <w:bottom w:w="80" w:type="dxa"/>
              <w:right w:w="100" w:type="dxa"/>
            </w:tcMar>
            <w:vAlign w:val="center"/>
          </w:tcPr>
          <w:p w14:paraId="01DC795F">
            <w:pPr>
              <w:rPr>
                <w:rFonts w:hint="eastAsia" w:ascii="宋体" w:hAnsi="宋体" w:eastAsia="宋体" w:cs="宋体"/>
              </w:rPr>
            </w:pPr>
          </w:p>
        </w:tc>
        <w:tc>
          <w:tcPr>
            <w:tcW w:w="1900" w:type="dxa"/>
            <w:tcMar>
              <w:top w:w="80" w:type="dxa"/>
              <w:left w:w="100" w:type="dxa"/>
              <w:bottom w:w="80" w:type="dxa"/>
              <w:right w:w="100" w:type="dxa"/>
            </w:tcMar>
            <w:vAlign w:val="center"/>
          </w:tcPr>
          <w:p w14:paraId="55D21223">
            <w:pPr>
              <w:rPr>
                <w:rFonts w:hint="eastAsia" w:ascii="宋体" w:hAnsi="宋体" w:eastAsia="宋体" w:cs="宋体"/>
              </w:rPr>
            </w:pPr>
          </w:p>
        </w:tc>
        <w:tc>
          <w:tcPr>
            <w:tcW w:w="1826" w:type="dxa"/>
            <w:tcMar>
              <w:top w:w="80" w:type="dxa"/>
              <w:left w:w="100" w:type="dxa"/>
              <w:bottom w:w="80" w:type="dxa"/>
              <w:right w:w="100" w:type="dxa"/>
            </w:tcMar>
            <w:vAlign w:val="center"/>
          </w:tcPr>
          <w:p w14:paraId="2F3D7CA2">
            <w:pPr>
              <w:rPr>
                <w:rFonts w:hint="eastAsia" w:ascii="宋体" w:hAnsi="宋体" w:eastAsia="宋体" w:cs="宋体"/>
              </w:rPr>
            </w:pPr>
          </w:p>
        </w:tc>
      </w:tr>
      <w:tr w14:paraId="076C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800" w:type="dxa"/>
            <w:tcMar>
              <w:top w:w="80" w:type="dxa"/>
              <w:left w:w="100" w:type="dxa"/>
              <w:bottom w:w="80" w:type="dxa"/>
              <w:right w:w="100" w:type="dxa"/>
            </w:tcMar>
            <w:vAlign w:val="center"/>
          </w:tcPr>
          <w:p w14:paraId="1B93F17D">
            <w:pPr>
              <w:rPr>
                <w:rFonts w:hint="eastAsia" w:ascii="宋体" w:hAnsi="宋体" w:eastAsia="宋体" w:cs="宋体"/>
              </w:rPr>
            </w:pPr>
          </w:p>
        </w:tc>
        <w:tc>
          <w:tcPr>
            <w:tcW w:w="1600" w:type="dxa"/>
            <w:tcMar>
              <w:top w:w="80" w:type="dxa"/>
              <w:left w:w="100" w:type="dxa"/>
              <w:bottom w:w="80" w:type="dxa"/>
              <w:right w:w="100" w:type="dxa"/>
            </w:tcMar>
            <w:vAlign w:val="center"/>
          </w:tcPr>
          <w:p w14:paraId="38DC30A7">
            <w:pPr>
              <w:rPr>
                <w:rFonts w:hint="eastAsia" w:ascii="宋体" w:hAnsi="宋体" w:eastAsia="宋体" w:cs="宋体"/>
              </w:rPr>
            </w:pPr>
          </w:p>
        </w:tc>
        <w:tc>
          <w:tcPr>
            <w:tcW w:w="1900" w:type="dxa"/>
            <w:tcMar>
              <w:top w:w="80" w:type="dxa"/>
              <w:left w:w="100" w:type="dxa"/>
              <w:bottom w:w="80" w:type="dxa"/>
              <w:right w:w="100" w:type="dxa"/>
            </w:tcMar>
            <w:vAlign w:val="center"/>
          </w:tcPr>
          <w:p w14:paraId="3401F669">
            <w:pPr>
              <w:rPr>
                <w:rFonts w:hint="eastAsia" w:ascii="宋体" w:hAnsi="宋体" w:eastAsia="宋体" w:cs="宋体"/>
              </w:rPr>
            </w:pPr>
          </w:p>
        </w:tc>
        <w:tc>
          <w:tcPr>
            <w:tcW w:w="1900" w:type="dxa"/>
            <w:tcMar>
              <w:top w:w="80" w:type="dxa"/>
              <w:left w:w="100" w:type="dxa"/>
              <w:bottom w:w="80" w:type="dxa"/>
              <w:right w:w="100" w:type="dxa"/>
            </w:tcMar>
            <w:vAlign w:val="center"/>
          </w:tcPr>
          <w:p w14:paraId="1F7EE554">
            <w:pPr>
              <w:rPr>
                <w:rFonts w:hint="eastAsia" w:ascii="宋体" w:hAnsi="宋体" w:eastAsia="宋体" w:cs="宋体"/>
              </w:rPr>
            </w:pPr>
          </w:p>
        </w:tc>
        <w:tc>
          <w:tcPr>
            <w:tcW w:w="1826" w:type="dxa"/>
            <w:tcMar>
              <w:top w:w="80" w:type="dxa"/>
              <w:left w:w="100" w:type="dxa"/>
              <w:bottom w:w="80" w:type="dxa"/>
              <w:right w:w="100" w:type="dxa"/>
            </w:tcMar>
            <w:vAlign w:val="center"/>
          </w:tcPr>
          <w:p w14:paraId="4FC7A380">
            <w:pPr>
              <w:rPr>
                <w:rFonts w:hint="eastAsia" w:ascii="宋体" w:hAnsi="宋体" w:eastAsia="宋体" w:cs="宋体"/>
              </w:rPr>
            </w:pPr>
          </w:p>
        </w:tc>
      </w:tr>
    </w:tbl>
    <w:p w14:paraId="5C3BEE18">
      <w:pPr>
        <w:rPr>
          <w:rFonts w:hint="eastAsia" w:ascii="宋体" w:hAnsi="宋体" w:eastAsia="宋体" w:cs="宋体"/>
        </w:rPr>
      </w:pPr>
    </w:p>
    <w:p w14:paraId="3C8A37BA">
      <w:pPr>
        <w:pStyle w:val="4"/>
        <w:numPr>
          <w:ilvl w:val="0"/>
          <w:numId w:val="0"/>
        </w:numPr>
        <w:spacing w:before="240" w:after="160" w:line="360" w:lineRule="auto"/>
        <w:jc w:val="center"/>
        <w:outlineLvl w:val="2"/>
        <w:rPr>
          <w:rFonts w:hint="eastAsia" w:ascii="宋体" w:hAnsi="宋体" w:cs="宋体"/>
          <w:b/>
          <w:bCs/>
          <w:color w:val="000000"/>
          <w:sz w:val="28"/>
          <w:szCs w:val="28"/>
          <w:lang w:val="en-US" w:eastAsia="zh-CN"/>
        </w:rPr>
      </w:pPr>
      <w:r>
        <w:rPr>
          <w:rFonts w:hint="eastAsia" w:ascii="宋体" w:hAnsi="宋体" w:eastAsia="宋体" w:cs="宋体"/>
          <w:b/>
          <w:bCs/>
          <w:color w:val="000000"/>
          <w:sz w:val="28"/>
          <w:szCs w:val="28"/>
          <w:lang w:val="en-US" w:eastAsia="zh-CN"/>
        </w:rPr>
        <w:t>（</w:t>
      </w:r>
      <w:r>
        <w:rPr>
          <w:rFonts w:hint="eastAsia" w:ascii="宋体" w:hAnsi="宋体" w:cs="宋体"/>
          <w:b/>
          <w:bCs/>
          <w:color w:val="000000"/>
          <w:sz w:val="28"/>
          <w:szCs w:val="28"/>
          <w:lang w:val="en-US" w:eastAsia="zh-CN"/>
        </w:rPr>
        <w:t>四</w:t>
      </w:r>
      <w:r>
        <w:rPr>
          <w:rFonts w:hint="eastAsia" w:ascii="宋体" w:hAnsi="宋体" w:eastAsia="宋体" w:cs="宋体"/>
          <w:b/>
          <w:bCs/>
          <w:color w:val="000000"/>
          <w:sz w:val="28"/>
          <w:szCs w:val="28"/>
          <w:lang w:val="en-US" w:eastAsia="zh-CN"/>
        </w:rPr>
        <w:t>）</w:t>
      </w:r>
      <w:r>
        <w:rPr>
          <w:rFonts w:hint="eastAsia" w:ascii="宋体" w:hAnsi="宋体" w:cs="宋体"/>
          <w:b/>
          <w:bCs/>
          <w:color w:val="000000"/>
          <w:sz w:val="28"/>
          <w:szCs w:val="28"/>
          <w:lang w:val="en-US" w:eastAsia="zh-CN"/>
        </w:rPr>
        <w:t>满足相关要求的承诺</w:t>
      </w:r>
    </w:p>
    <w:p w14:paraId="00E2684E">
      <w:pPr>
        <w:spacing w:after="120" w:line="360" w:lineRule="auto"/>
        <w:ind w:firstLine="2310" w:firstLineChars="1100"/>
        <w:jc w:val="left"/>
        <w:rPr>
          <w:rFonts w:hint="eastAsia"/>
        </w:rPr>
      </w:pPr>
      <w:r>
        <w:rPr>
          <w:rFonts w:hint="eastAsia" w:ascii="宋体" w:hAnsi="宋体" w:eastAsia="宋体" w:cs="宋体"/>
          <w:b w:val="0"/>
          <w:bCs w:val="0"/>
          <w:color w:val="000000"/>
          <w:sz w:val="21"/>
          <w:szCs w:val="21"/>
        </w:rPr>
        <w:t>（此处附</w:t>
      </w:r>
      <w:r>
        <w:rPr>
          <w:rFonts w:hint="eastAsia" w:ascii="宋体" w:hAnsi="宋体" w:eastAsia="宋体" w:cs="宋体"/>
          <w:b w:val="0"/>
          <w:bCs w:val="0"/>
          <w:color w:val="000000"/>
          <w:sz w:val="21"/>
          <w:szCs w:val="21"/>
          <w:lang w:val="en-US" w:eastAsia="zh-CN"/>
        </w:rPr>
        <w:t>承诺书并</w:t>
      </w:r>
      <w:r>
        <w:rPr>
          <w:rFonts w:hint="eastAsia" w:ascii="宋体" w:hAnsi="宋体" w:eastAsia="宋体" w:cs="宋体"/>
          <w:b w:val="0"/>
          <w:bCs w:val="0"/>
          <w:color w:val="000000"/>
          <w:sz w:val="21"/>
          <w:szCs w:val="21"/>
        </w:rPr>
        <w:t>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r>
        <w:rPr>
          <w:rFonts w:hint="eastAsia" w:ascii="宋体" w:hAnsi="宋体" w:cs="宋体"/>
          <w:b w:val="0"/>
          <w:bCs w:val="0"/>
          <w:color w:val="000000"/>
          <w:sz w:val="21"/>
          <w:szCs w:val="21"/>
          <w:lang w:eastAsia="zh-CN"/>
        </w:rPr>
        <w:t>，</w:t>
      </w:r>
      <w:r>
        <w:rPr>
          <w:rFonts w:hint="eastAsia" w:ascii="宋体" w:hAnsi="宋体" w:cs="宋体"/>
          <w:b w:val="0"/>
          <w:bCs w:val="0"/>
          <w:color w:val="000000"/>
          <w:sz w:val="21"/>
          <w:szCs w:val="21"/>
          <w:lang w:val="en-US" w:eastAsia="zh-CN"/>
        </w:rPr>
        <w:t>格式自拟</w:t>
      </w:r>
      <w:r>
        <w:rPr>
          <w:rFonts w:hint="eastAsia" w:ascii="宋体" w:hAnsi="宋体" w:eastAsia="宋体" w:cs="宋体"/>
          <w:b w:val="0"/>
          <w:bCs w:val="0"/>
          <w:color w:val="000000"/>
          <w:sz w:val="21"/>
          <w:szCs w:val="21"/>
        </w:rPr>
        <w:t>）</w:t>
      </w:r>
    </w:p>
    <w:p w14:paraId="6507A9F6">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highlight w:val="none"/>
          <w:shd w:val="clear" w:color="auto" w:fill="FFFFFF"/>
          <w:lang w:val="en-US" w:eastAsia="zh-CN" w:bidi="ar"/>
        </w:rPr>
      </w:pPr>
      <w:r>
        <w:rPr>
          <w:rFonts w:hint="eastAsia" w:ascii="宋体" w:hAnsi="宋体" w:eastAsia="宋体" w:cs="宋体"/>
          <w:b w:val="0"/>
          <w:bCs w:val="0"/>
          <w:color w:val="000000"/>
          <w:sz w:val="21"/>
          <w:szCs w:val="21"/>
        </w:rPr>
        <w:t>要求要点：</w:t>
      </w:r>
      <w:r>
        <w:rPr>
          <w:rFonts w:hint="default" w:ascii="宋体" w:hAnsi="宋体" w:cs="宋体"/>
          <w:color w:val="auto"/>
          <w:sz w:val="21"/>
          <w:szCs w:val="21"/>
          <w:highlight w:val="none"/>
          <w:shd w:val="clear" w:color="auto" w:fill="FFFFFF"/>
          <w:lang w:val="en-US" w:eastAsia="zh-CN" w:bidi="ar"/>
        </w:rPr>
        <w:t>（</w:t>
      </w:r>
      <w:r>
        <w:rPr>
          <w:rFonts w:hint="eastAsia" w:ascii="宋体" w:hAnsi="宋体" w:cs="宋体"/>
          <w:color w:val="auto"/>
          <w:sz w:val="21"/>
          <w:szCs w:val="21"/>
          <w:highlight w:val="none"/>
          <w:shd w:val="clear" w:color="auto" w:fill="FFFFFF"/>
          <w:lang w:val="en-US" w:eastAsia="zh-CN" w:bidi="ar"/>
        </w:rPr>
        <w:t>1</w:t>
      </w:r>
      <w:r>
        <w:rPr>
          <w:rFonts w:hint="default" w:ascii="宋体" w:hAnsi="宋体" w:cs="宋体"/>
          <w:color w:val="auto"/>
          <w:sz w:val="21"/>
          <w:szCs w:val="21"/>
          <w:highlight w:val="none"/>
          <w:shd w:val="clear" w:color="auto" w:fill="FFFFFF"/>
          <w:lang w:val="en-US" w:eastAsia="zh-CN" w:bidi="ar"/>
        </w:rPr>
        <w:t>）考试车辆每种车型不少于2辆，中型客车、轻型牵引挂车除外。考试车辆必须按时进行年检，购买足额的保险，定期进行维护，使用年限不得超过8年（自登记之日起算）。</w:t>
      </w:r>
    </w:p>
    <w:p w14:paraId="116EE4A1">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highlight w:val="none"/>
          <w:shd w:val="clear" w:color="auto" w:fill="FFFFFF"/>
          <w:lang w:val="en-US" w:eastAsia="zh-CN" w:bidi="ar"/>
        </w:rPr>
      </w:pPr>
      <w:r>
        <w:rPr>
          <w:rFonts w:hint="default" w:ascii="宋体" w:hAnsi="宋体" w:cs="宋体"/>
          <w:color w:val="auto"/>
          <w:sz w:val="21"/>
          <w:szCs w:val="21"/>
          <w:highlight w:val="none"/>
          <w:shd w:val="clear" w:color="auto" w:fill="FFFFFF"/>
          <w:lang w:val="en-US" w:eastAsia="zh-CN" w:bidi="ar"/>
        </w:rPr>
        <w:t>（</w:t>
      </w:r>
      <w:r>
        <w:rPr>
          <w:rFonts w:hint="eastAsia" w:ascii="宋体" w:hAnsi="宋体" w:cs="宋体"/>
          <w:color w:val="auto"/>
          <w:sz w:val="21"/>
          <w:szCs w:val="21"/>
          <w:highlight w:val="none"/>
          <w:shd w:val="clear" w:color="auto" w:fill="FFFFFF"/>
          <w:lang w:val="en-US" w:eastAsia="zh-CN" w:bidi="ar"/>
        </w:rPr>
        <w:t>2</w:t>
      </w:r>
      <w:r>
        <w:rPr>
          <w:rFonts w:hint="default" w:ascii="宋体" w:hAnsi="宋体" w:cs="宋体"/>
          <w:color w:val="auto"/>
          <w:sz w:val="21"/>
          <w:szCs w:val="21"/>
          <w:highlight w:val="none"/>
          <w:shd w:val="clear" w:color="auto" w:fill="FFFFFF"/>
          <w:lang w:val="en-US" w:eastAsia="zh-CN" w:bidi="ar"/>
        </w:rPr>
        <w:t>）使用的考试系统必须经公安部交通管理科学研究所备案，并与公安部交通管理科学研究所最新备案版本一致。</w:t>
      </w:r>
    </w:p>
    <w:p w14:paraId="4325EF44">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highlight w:val="none"/>
          <w:shd w:val="clear" w:color="auto" w:fill="FFFFFF"/>
          <w:lang w:val="en-US" w:eastAsia="zh-CN" w:bidi="ar"/>
        </w:rPr>
      </w:pPr>
      <w:r>
        <w:rPr>
          <w:rFonts w:hint="default" w:ascii="宋体" w:hAnsi="宋体" w:cs="宋体"/>
          <w:color w:val="auto"/>
          <w:sz w:val="21"/>
          <w:szCs w:val="21"/>
          <w:highlight w:val="none"/>
          <w:shd w:val="clear" w:color="auto" w:fill="FFFFFF"/>
          <w:lang w:val="en-US" w:eastAsia="zh-CN" w:bidi="ar"/>
        </w:rPr>
        <w:t>（</w:t>
      </w:r>
      <w:r>
        <w:rPr>
          <w:rFonts w:hint="eastAsia" w:ascii="宋体" w:hAnsi="宋体" w:cs="宋体"/>
          <w:color w:val="auto"/>
          <w:sz w:val="21"/>
          <w:szCs w:val="21"/>
          <w:highlight w:val="none"/>
          <w:shd w:val="clear" w:color="auto" w:fill="FFFFFF"/>
          <w:lang w:val="en-US" w:eastAsia="zh-CN" w:bidi="ar"/>
        </w:rPr>
        <w:t>3</w:t>
      </w:r>
      <w:r>
        <w:rPr>
          <w:rFonts w:hint="default" w:ascii="宋体" w:hAnsi="宋体" w:cs="宋体"/>
          <w:color w:val="auto"/>
          <w:sz w:val="21"/>
          <w:szCs w:val="21"/>
          <w:highlight w:val="none"/>
          <w:shd w:val="clear" w:color="auto" w:fill="FFFFFF"/>
          <w:lang w:val="en-US" w:eastAsia="zh-CN" w:bidi="ar"/>
        </w:rPr>
        <w:t>）考试场地内不得存在与考试无关的建筑、设施等，不得设立强制性消费项目，考试车辆、考试系统不得用于培训。</w:t>
      </w:r>
    </w:p>
    <w:p w14:paraId="6A53B2E0">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highlight w:val="none"/>
          <w:shd w:val="clear" w:color="auto" w:fill="FFFFFF"/>
          <w:lang w:val="en-US" w:eastAsia="zh-CN" w:bidi="ar"/>
        </w:rPr>
      </w:pPr>
      <w:r>
        <w:rPr>
          <w:rFonts w:hint="eastAsia" w:ascii="宋体" w:hAnsi="宋体" w:cs="宋体"/>
          <w:color w:val="auto"/>
          <w:sz w:val="21"/>
          <w:szCs w:val="21"/>
          <w:highlight w:val="none"/>
          <w:shd w:val="clear" w:color="auto" w:fill="FFFFFF"/>
          <w:lang w:val="en-US" w:eastAsia="zh-CN" w:bidi="ar"/>
        </w:rPr>
        <w:t>（4）</w:t>
      </w:r>
      <w:r>
        <w:rPr>
          <w:rFonts w:hint="default" w:ascii="宋体" w:hAnsi="宋体" w:cs="宋体"/>
          <w:color w:val="auto"/>
          <w:sz w:val="21"/>
          <w:szCs w:val="21"/>
          <w:highlight w:val="none"/>
          <w:shd w:val="clear" w:color="auto" w:fill="FFFFFF"/>
          <w:lang w:val="en-US" w:eastAsia="zh-CN" w:bidi="ar"/>
        </w:rPr>
        <w:t>供应商应承担考试车辆、系统、设备、燃油、维修、考场水电、人员工资等所需一切费用，应当对考试车辆、考试相关设施设备和考场或考试期间可能发生的意外事故、交通事故、安全生产事故进行投保，考试期间考场发生的人员伤亡、财产损失，供应商应承担全部赔偿责任。</w:t>
      </w:r>
    </w:p>
    <w:p w14:paraId="2896A648">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三、功能区与便民服务设施配置情况</w:t>
      </w:r>
    </w:p>
    <w:p w14:paraId="05A003D5">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对应公告：采购内容及要求第3、8</w:t>
      </w:r>
      <w:r>
        <w:rPr>
          <w:rFonts w:hint="eastAsia" w:ascii="宋体" w:hAnsi="宋体" w:cs="宋体"/>
          <w:b w:val="0"/>
          <w:bCs w:val="0"/>
          <w:color w:val="000000"/>
          <w:sz w:val="21"/>
          <w:szCs w:val="21"/>
          <w:lang w:val="en-US" w:eastAsia="zh-CN"/>
        </w:rPr>
        <w:t>项</w:t>
      </w:r>
      <w:r>
        <w:rPr>
          <w:rFonts w:hint="eastAsia" w:ascii="宋体" w:hAnsi="宋体" w:eastAsia="宋体" w:cs="宋体"/>
          <w:b w:val="0"/>
          <w:bCs w:val="0"/>
          <w:color w:val="000000"/>
          <w:sz w:val="21"/>
          <w:szCs w:val="21"/>
        </w:rPr>
        <w:t>。</w:t>
      </w:r>
    </w:p>
    <w:tbl>
      <w:tblPr>
        <w:tblStyle w:val="14"/>
        <w:tblW w:w="86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58"/>
        <w:gridCol w:w="2500"/>
        <w:gridCol w:w="2549"/>
        <w:gridCol w:w="1936"/>
      </w:tblGrid>
      <w:tr w14:paraId="2B3D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658" w:type="dxa"/>
            <w:shd w:val="clear" w:color="auto" w:fill="D9D9D9"/>
            <w:tcMar>
              <w:top w:w="80" w:type="dxa"/>
              <w:left w:w="100" w:type="dxa"/>
              <w:bottom w:w="80" w:type="dxa"/>
              <w:right w:w="100" w:type="dxa"/>
            </w:tcMar>
            <w:vAlign w:val="center"/>
          </w:tcPr>
          <w:p w14:paraId="1D6ED979">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功能区/设施</w:t>
            </w:r>
          </w:p>
        </w:tc>
        <w:tc>
          <w:tcPr>
            <w:tcW w:w="2500" w:type="dxa"/>
            <w:shd w:val="clear" w:color="auto" w:fill="D9D9D9"/>
            <w:tcMar>
              <w:top w:w="80" w:type="dxa"/>
              <w:left w:w="100" w:type="dxa"/>
              <w:bottom w:w="80" w:type="dxa"/>
              <w:right w:w="100" w:type="dxa"/>
            </w:tcMar>
            <w:vAlign w:val="center"/>
          </w:tcPr>
          <w:p w14:paraId="443F3E2A">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采购</w:t>
            </w:r>
            <w:r>
              <w:rPr>
                <w:rFonts w:hint="eastAsia" w:ascii="宋体" w:hAnsi="宋体" w:eastAsia="宋体" w:cs="宋体"/>
                <w:b/>
                <w:bCs/>
                <w:color w:val="000000"/>
                <w:sz w:val="24"/>
                <w:szCs w:val="24"/>
              </w:rPr>
              <w:t>要求</w:t>
            </w:r>
          </w:p>
        </w:tc>
        <w:tc>
          <w:tcPr>
            <w:tcW w:w="2549" w:type="dxa"/>
            <w:shd w:val="clear" w:color="auto" w:fill="D9D9D9"/>
            <w:tcMar>
              <w:top w:w="80" w:type="dxa"/>
              <w:left w:w="100" w:type="dxa"/>
              <w:bottom w:w="80" w:type="dxa"/>
              <w:right w:w="100" w:type="dxa"/>
            </w:tcMar>
            <w:vAlign w:val="center"/>
          </w:tcPr>
          <w:p w14:paraId="47D65C57">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申请单位</w:t>
            </w:r>
            <w:r>
              <w:rPr>
                <w:rFonts w:hint="eastAsia" w:ascii="宋体" w:hAnsi="宋体" w:eastAsia="宋体" w:cs="宋体"/>
                <w:b/>
                <w:bCs/>
                <w:color w:val="000000"/>
                <w:sz w:val="24"/>
                <w:szCs w:val="24"/>
              </w:rPr>
              <w:t>拟设置情况</w:t>
            </w:r>
          </w:p>
        </w:tc>
        <w:tc>
          <w:tcPr>
            <w:tcW w:w="1936" w:type="dxa"/>
            <w:shd w:val="clear" w:color="auto" w:fill="D9D9D9"/>
            <w:tcMar>
              <w:top w:w="80" w:type="dxa"/>
              <w:left w:w="100" w:type="dxa"/>
              <w:bottom w:w="80" w:type="dxa"/>
              <w:right w:w="100" w:type="dxa"/>
            </w:tcMar>
            <w:vAlign w:val="center"/>
          </w:tcPr>
          <w:p w14:paraId="4B5C8B69">
            <w:pPr>
              <w:spacing w:line="280" w:lineRule="auto"/>
              <w:jc w:val="center"/>
              <w:rPr>
                <w:rFonts w:hint="eastAsia"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是否偏离</w:t>
            </w:r>
          </w:p>
        </w:tc>
      </w:tr>
      <w:tr w14:paraId="1B6D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11C44B13">
            <w:pPr>
              <w:rPr>
                <w:rFonts w:hint="eastAsia" w:ascii="宋体" w:hAnsi="宋体" w:eastAsia="宋体" w:cs="宋体"/>
              </w:rPr>
            </w:pPr>
          </w:p>
        </w:tc>
        <w:tc>
          <w:tcPr>
            <w:tcW w:w="2500" w:type="dxa"/>
            <w:tcMar>
              <w:top w:w="80" w:type="dxa"/>
              <w:left w:w="100" w:type="dxa"/>
              <w:bottom w:w="80" w:type="dxa"/>
              <w:right w:w="100" w:type="dxa"/>
            </w:tcMar>
            <w:vAlign w:val="center"/>
          </w:tcPr>
          <w:p w14:paraId="08135A5E">
            <w:pPr>
              <w:rPr>
                <w:rFonts w:hint="eastAsia" w:ascii="宋体" w:hAnsi="宋体" w:eastAsia="宋体" w:cs="宋体"/>
              </w:rPr>
            </w:pPr>
          </w:p>
        </w:tc>
        <w:tc>
          <w:tcPr>
            <w:tcW w:w="2549" w:type="dxa"/>
            <w:tcMar>
              <w:top w:w="80" w:type="dxa"/>
              <w:left w:w="100" w:type="dxa"/>
              <w:bottom w:w="80" w:type="dxa"/>
              <w:right w:w="100" w:type="dxa"/>
            </w:tcMar>
            <w:vAlign w:val="center"/>
          </w:tcPr>
          <w:p w14:paraId="72356D3C">
            <w:pPr>
              <w:rPr>
                <w:rFonts w:hint="eastAsia" w:ascii="宋体" w:hAnsi="宋体" w:eastAsia="宋体" w:cs="宋体"/>
              </w:rPr>
            </w:pPr>
          </w:p>
        </w:tc>
        <w:tc>
          <w:tcPr>
            <w:tcW w:w="1936" w:type="dxa"/>
            <w:tcMar>
              <w:top w:w="80" w:type="dxa"/>
              <w:left w:w="100" w:type="dxa"/>
              <w:bottom w:w="80" w:type="dxa"/>
              <w:right w:w="100" w:type="dxa"/>
            </w:tcMar>
            <w:vAlign w:val="center"/>
          </w:tcPr>
          <w:p w14:paraId="7EC02FD6">
            <w:pPr>
              <w:rPr>
                <w:rFonts w:hint="eastAsia" w:ascii="宋体" w:hAnsi="宋体" w:eastAsia="宋体" w:cs="宋体"/>
              </w:rPr>
            </w:pPr>
          </w:p>
        </w:tc>
      </w:tr>
      <w:tr w14:paraId="1E89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4C9C6E92">
            <w:pPr>
              <w:rPr>
                <w:rFonts w:hint="eastAsia" w:ascii="宋体" w:hAnsi="宋体" w:eastAsia="宋体" w:cs="宋体"/>
              </w:rPr>
            </w:pPr>
          </w:p>
        </w:tc>
        <w:tc>
          <w:tcPr>
            <w:tcW w:w="2500" w:type="dxa"/>
            <w:tcMar>
              <w:top w:w="80" w:type="dxa"/>
              <w:left w:w="100" w:type="dxa"/>
              <w:bottom w:w="80" w:type="dxa"/>
              <w:right w:w="100" w:type="dxa"/>
            </w:tcMar>
            <w:vAlign w:val="center"/>
          </w:tcPr>
          <w:p w14:paraId="05A1967F">
            <w:pPr>
              <w:rPr>
                <w:rFonts w:hint="eastAsia" w:ascii="宋体" w:hAnsi="宋体" w:eastAsia="宋体" w:cs="宋体"/>
              </w:rPr>
            </w:pPr>
          </w:p>
        </w:tc>
        <w:tc>
          <w:tcPr>
            <w:tcW w:w="2549" w:type="dxa"/>
            <w:tcMar>
              <w:top w:w="80" w:type="dxa"/>
              <w:left w:w="100" w:type="dxa"/>
              <w:bottom w:w="80" w:type="dxa"/>
              <w:right w:w="100" w:type="dxa"/>
            </w:tcMar>
            <w:vAlign w:val="center"/>
          </w:tcPr>
          <w:p w14:paraId="7F8A8BE3">
            <w:pPr>
              <w:rPr>
                <w:rFonts w:hint="eastAsia" w:ascii="宋体" w:hAnsi="宋体" w:eastAsia="宋体" w:cs="宋体"/>
              </w:rPr>
            </w:pPr>
          </w:p>
        </w:tc>
        <w:tc>
          <w:tcPr>
            <w:tcW w:w="1936" w:type="dxa"/>
            <w:tcMar>
              <w:top w:w="80" w:type="dxa"/>
              <w:left w:w="100" w:type="dxa"/>
              <w:bottom w:w="80" w:type="dxa"/>
              <w:right w:w="100" w:type="dxa"/>
            </w:tcMar>
            <w:vAlign w:val="center"/>
          </w:tcPr>
          <w:p w14:paraId="415AD6EE">
            <w:pPr>
              <w:rPr>
                <w:rFonts w:hint="eastAsia" w:ascii="宋体" w:hAnsi="宋体" w:eastAsia="宋体" w:cs="宋体"/>
              </w:rPr>
            </w:pPr>
          </w:p>
        </w:tc>
      </w:tr>
      <w:tr w14:paraId="552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678D4028">
            <w:pPr>
              <w:rPr>
                <w:rFonts w:hint="eastAsia" w:ascii="宋体" w:hAnsi="宋体" w:eastAsia="宋体" w:cs="宋体"/>
              </w:rPr>
            </w:pPr>
          </w:p>
        </w:tc>
        <w:tc>
          <w:tcPr>
            <w:tcW w:w="2500" w:type="dxa"/>
            <w:tcMar>
              <w:top w:w="80" w:type="dxa"/>
              <w:left w:w="100" w:type="dxa"/>
              <w:bottom w:w="80" w:type="dxa"/>
              <w:right w:w="100" w:type="dxa"/>
            </w:tcMar>
            <w:vAlign w:val="center"/>
          </w:tcPr>
          <w:p w14:paraId="5BBC84BD">
            <w:pPr>
              <w:rPr>
                <w:rFonts w:hint="eastAsia" w:ascii="宋体" w:hAnsi="宋体" w:eastAsia="宋体" w:cs="宋体"/>
              </w:rPr>
            </w:pPr>
          </w:p>
        </w:tc>
        <w:tc>
          <w:tcPr>
            <w:tcW w:w="2549" w:type="dxa"/>
            <w:tcMar>
              <w:top w:w="80" w:type="dxa"/>
              <w:left w:w="100" w:type="dxa"/>
              <w:bottom w:w="80" w:type="dxa"/>
              <w:right w:w="100" w:type="dxa"/>
            </w:tcMar>
            <w:vAlign w:val="center"/>
          </w:tcPr>
          <w:p w14:paraId="6BD8CB8E">
            <w:pPr>
              <w:rPr>
                <w:rFonts w:hint="eastAsia" w:ascii="宋体" w:hAnsi="宋体" w:eastAsia="宋体" w:cs="宋体"/>
              </w:rPr>
            </w:pPr>
          </w:p>
        </w:tc>
        <w:tc>
          <w:tcPr>
            <w:tcW w:w="1936" w:type="dxa"/>
            <w:tcMar>
              <w:top w:w="80" w:type="dxa"/>
              <w:left w:w="100" w:type="dxa"/>
              <w:bottom w:w="80" w:type="dxa"/>
              <w:right w:w="100" w:type="dxa"/>
            </w:tcMar>
            <w:vAlign w:val="center"/>
          </w:tcPr>
          <w:p w14:paraId="360B0D3B">
            <w:pPr>
              <w:rPr>
                <w:rFonts w:hint="eastAsia" w:ascii="宋体" w:hAnsi="宋体" w:eastAsia="宋体" w:cs="宋体"/>
              </w:rPr>
            </w:pPr>
          </w:p>
        </w:tc>
      </w:tr>
      <w:tr w14:paraId="002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19C8650D">
            <w:pPr>
              <w:rPr>
                <w:rFonts w:hint="eastAsia" w:ascii="宋体" w:hAnsi="宋体" w:eastAsia="宋体" w:cs="宋体"/>
              </w:rPr>
            </w:pPr>
          </w:p>
        </w:tc>
        <w:tc>
          <w:tcPr>
            <w:tcW w:w="2500" w:type="dxa"/>
            <w:tcMar>
              <w:top w:w="80" w:type="dxa"/>
              <w:left w:w="100" w:type="dxa"/>
              <w:bottom w:w="80" w:type="dxa"/>
              <w:right w:w="100" w:type="dxa"/>
            </w:tcMar>
            <w:vAlign w:val="center"/>
          </w:tcPr>
          <w:p w14:paraId="016F70DD">
            <w:pPr>
              <w:rPr>
                <w:rFonts w:hint="eastAsia" w:ascii="宋体" w:hAnsi="宋体" w:eastAsia="宋体" w:cs="宋体"/>
              </w:rPr>
            </w:pPr>
          </w:p>
        </w:tc>
        <w:tc>
          <w:tcPr>
            <w:tcW w:w="2549" w:type="dxa"/>
            <w:tcMar>
              <w:top w:w="80" w:type="dxa"/>
              <w:left w:w="100" w:type="dxa"/>
              <w:bottom w:w="80" w:type="dxa"/>
              <w:right w:w="100" w:type="dxa"/>
            </w:tcMar>
            <w:vAlign w:val="center"/>
          </w:tcPr>
          <w:p w14:paraId="713ABB17">
            <w:pPr>
              <w:rPr>
                <w:rFonts w:hint="eastAsia" w:ascii="宋体" w:hAnsi="宋体" w:eastAsia="宋体" w:cs="宋体"/>
              </w:rPr>
            </w:pPr>
          </w:p>
        </w:tc>
        <w:tc>
          <w:tcPr>
            <w:tcW w:w="1936" w:type="dxa"/>
            <w:tcMar>
              <w:top w:w="80" w:type="dxa"/>
              <w:left w:w="100" w:type="dxa"/>
              <w:bottom w:w="80" w:type="dxa"/>
              <w:right w:w="100" w:type="dxa"/>
            </w:tcMar>
            <w:vAlign w:val="center"/>
          </w:tcPr>
          <w:p w14:paraId="290D86C5">
            <w:pPr>
              <w:rPr>
                <w:rFonts w:hint="eastAsia" w:ascii="宋体" w:hAnsi="宋体" w:eastAsia="宋体" w:cs="宋体"/>
              </w:rPr>
            </w:pPr>
          </w:p>
        </w:tc>
      </w:tr>
      <w:tr w14:paraId="5859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11F7CDAE">
            <w:pPr>
              <w:rPr>
                <w:rFonts w:hint="eastAsia" w:ascii="宋体" w:hAnsi="宋体" w:eastAsia="宋体" w:cs="宋体"/>
              </w:rPr>
            </w:pPr>
          </w:p>
        </w:tc>
        <w:tc>
          <w:tcPr>
            <w:tcW w:w="2500" w:type="dxa"/>
            <w:tcMar>
              <w:top w:w="80" w:type="dxa"/>
              <w:left w:w="100" w:type="dxa"/>
              <w:bottom w:w="80" w:type="dxa"/>
              <w:right w:w="100" w:type="dxa"/>
            </w:tcMar>
            <w:vAlign w:val="center"/>
          </w:tcPr>
          <w:p w14:paraId="259BD5EC">
            <w:pPr>
              <w:rPr>
                <w:rFonts w:hint="eastAsia" w:ascii="宋体" w:hAnsi="宋体" w:eastAsia="宋体" w:cs="宋体"/>
              </w:rPr>
            </w:pPr>
          </w:p>
        </w:tc>
        <w:tc>
          <w:tcPr>
            <w:tcW w:w="2549" w:type="dxa"/>
            <w:tcMar>
              <w:top w:w="80" w:type="dxa"/>
              <w:left w:w="100" w:type="dxa"/>
              <w:bottom w:w="80" w:type="dxa"/>
              <w:right w:w="100" w:type="dxa"/>
            </w:tcMar>
            <w:vAlign w:val="center"/>
          </w:tcPr>
          <w:p w14:paraId="03E3B76E">
            <w:pPr>
              <w:rPr>
                <w:rFonts w:hint="eastAsia" w:ascii="宋体" w:hAnsi="宋体" w:eastAsia="宋体" w:cs="宋体"/>
              </w:rPr>
            </w:pPr>
          </w:p>
        </w:tc>
        <w:tc>
          <w:tcPr>
            <w:tcW w:w="1936" w:type="dxa"/>
            <w:tcMar>
              <w:top w:w="80" w:type="dxa"/>
              <w:left w:w="100" w:type="dxa"/>
              <w:bottom w:w="80" w:type="dxa"/>
              <w:right w:w="100" w:type="dxa"/>
            </w:tcMar>
            <w:vAlign w:val="center"/>
          </w:tcPr>
          <w:p w14:paraId="1798BD84">
            <w:pPr>
              <w:rPr>
                <w:rFonts w:hint="eastAsia" w:ascii="宋体" w:hAnsi="宋体" w:eastAsia="宋体" w:cs="宋体"/>
              </w:rPr>
            </w:pPr>
          </w:p>
        </w:tc>
      </w:tr>
      <w:tr w14:paraId="7952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0D530372">
            <w:pPr>
              <w:rPr>
                <w:rFonts w:hint="eastAsia" w:ascii="宋体" w:hAnsi="宋体" w:eastAsia="宋体" w:cs="宋体"/>
              </w:rPr>
            </w:pPr>
          </w:p>
        </w:tc>
        <w:tc>
          <w:tcPr>
            <w:tcW w:w="2500" w:type="dxa"/>
            <w:tcMar>
              <w:top w:w="80" w:type="dxa"/>
              <w:left w:w="100" w:type="dxa"/>
              <w:bottom w:w="80" w:type="dxa"/>
              <w:right w:w="100" w:type="dxa"/>
            </w:tcMar>
            <w:vAlign w:val="center"/>
          </w:tcPr>
          <w:p w14:paraId="087EA096">
            <w:pPr>
              <w:rPr>
                <w:rFonts w:hint="eastAsia" w:ascii="宋体" w:hAnsi="宋体" w:eastAsia="宋体" w:cs="宋体"/>
              </w:rPr>
            </w:pPr>
          </w:p>
        </w:tc>
        <w:tc>
          <w:tcPr>
            <w:tcW w:w="2549" w:type="dxa"/>
            <w:tcMar>
              <w:top w:w="80" w:type="dxa"/>
              <w:left w:w="100" w:type="dxa"/>
              <w:bottom w:w="80" w:type="dxa"/>
              <w:right w:w="100" w:type="dxa"/>
            </w:tcMar>
            <w:vAlign w:val="center"/>
          </w:tcPr>
          <w:p w14:paraId="7B978BAD">
            <w:pPr>
              <w:rPr>
                <w:rFonts w:hint="eastAsia" w:ascii="宋体" w:hAnsi="宋体" w:eastAsia="宋体" w:cs="宋体"/>
              </w:rPr>
            </w:pPr>
          </w:p>
        </w:tc>
        <w:tc>
          <w:tcPr>
            <w:tcW w:w="1936" w:type="dxa"/>
            <w:tcMar>
              <w:top w:w="80" w:type="dxa"/>
              <w:left w:w="100" w:type="dxa"/>
              <w:bottom w:w="80" w:type="dxa"/>
              <w:right w:w="100" w:type="dxa"/>
            </w:tcMar>
            <w:vAlign w:val="center"/>
          </w:tcPr>
          <w:p w14:paraId="7C9089C5">
            <w:pPr>
              <w:rPr>
                <w:rFonts w:hint="eastAsia" w:ascii="宋体" w:hAnsi="宋体" w:eastAsia="宋体" w:cs="宋体"/>
              </w:rPr>
            </w:pPr>
          </w:p>
        </w:tc>
      </w:tr>
      <w:tr w14:paraId="2861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1EE9E7D1">
            <w:pPr>
              <w:rPr>
                <w:rFonts w:hint="eastAsia" w:ascii="宋体" w:hAnsi="宋体" w:eastAsia="宋体" w:cs="宋体"/>
              </w:rPr>
            </w:pPr>
          </w:p>
        </w:tc>
        <w:tc>
          <w:tcPr>
            <w:tcW w:w="2500" w:type="dxa"/>
            <w:tcMar>
              <w:top w:w="80" w:type="dxa"/>
              <w:left w:w="100" w:type="dxa"/>
              <w:bottom w:w="80" w:type="dxa"/>
              <w:right w:w="100" w:type="dxa"/>
            </w:tcMar>
            <w:vAlign w:val="center"/>
          </w:tcPr>
          <w:p w14:paraId="62B454AA">
            <w:pPr>
              <w:rPr>
                <w:rFonts w:hint="eastAsia" w:ascii="宋体" w:hAnsi="宋体" w:eastAsia="宋体" w:cs="宋体"/>
              </w:rPr>
            </w:pPr>
          </w:p>
        </w:tc>
        <w:tc>
          <w:tcPr>
            <w:tcW w:w="2549" w:type="dxa"/>
            <w:tcMar>
              <w:top w:w="80" w:type="dxa"/>
              <w:left w:w="100" w:type="dxa"/>
              <w:bottom w:w="80" w:type="dxa"/>
              <w:right w:w="100" w:type="dxa"/>
            </w:tcMar>
            <w:vAlign w:val="center"/>
          </w:tcPr>
          <w:p w14:paraId="5EB5750D">
            <w:pPr>
              <w:rPr>
                <w:rFonts w:hint="eastAsia" w:ascii="宋体" w:hAnsi="宋体" w:eastAsia="宋体" w:cs="宋体"/>
              </w:rPr>
            </w:pPr>
          </w:p>
        </w:tc>
        <w:tc>
          <w:tcPr>
            <w:tcW w:w="1936" w:type="dxa"/>
            <w:tcMar>
              <w:top w:w="80" w:type="dxa"/>
              <w:left w:w="100" w:type="dxa"/>
              <w:bottom w:w="80" w:type="dxa"/>
              <w:right w:w="100" w:type="dxa"/>
            </w:tcMar>
            <w:vAlign w:val="center"/>
          </w:tcPr>
          <w:p w14:paraId="7004D678">
            <w:pPr>
              <w:rPr>
                <w:rFonts w:hint="eastAsia" w:ascii="宋体" w:hAnsi="宋体" w:eastAsia="宋体" w:cs="宋体"/>
              </w:rPr>
            </w:pPr>
          </w:p>
        </w:tc>
      </w:tr>
      <w:tr w14:paraId="583F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658" w:type="dxa"/>
            <w:tcMar>
              <w:top w:w="80" w:type="dxa"/>
              <w:left w:w="100" w:type="dxa"/>
              <w:bottom w:w="80" w:type="dxa"/>
              <w:right w:w="100" w:type="dxa"/>
            </w:tcMar>
            <w:vAlign w:val="center"/>
          </w:tcPr>
          <w:p w14:paraId="7F38D4E2">
            <w:pPr>
              <w:rPr>
                <w:rFonts w:hint="eastAsia" w:ascii="宋体" w:hAnsi="宋体" w:eastAsia="宋体" w:cs="宋体"/>
              </w:rPr>
            </w:pPr>
          </w:p>
        </w:tc>
        <w:tc>
          <w:tcPr>
            <w:tcW w:w="2500" w:type="dxa"/>
            <w:tcMar>
              <w:top w:w="80" w:type="dxa"/>
              <w:left w:w="100" w:type="dxa"/>
              <w:bottom w:w="80" w:type="dxa"/>
              <w:right w:w="100" w:type="dxa"/>
            </w:tcMar>
            <w:vAlign w:val="center"/>
          </w:tcPr>
          <w:p w14:paraId="62DFA138">
            <w:pPr>
              <w:rPr>
                <w:rFonts w:hint="eastAsia" w:ascii="宋体" w:hAnsi="宋体" w:eastAsia="宋体" w:cs="宋体"/>
              </w:rPr>
            </w:pPr>
          </w:p>
        </w:tc>
        <w:tc>
          <w:tcPr>
            <w:tcW w:w="2549" w:type="dxa"/>
            <w:tcMar>
              <w:top w:w="80" w:type="dxa"/>
              <w:left w:w="100" w:type="dxa"/>
              <w:bottom w:w="80" w:type="dxa"/>
              <w:right w:w="100" w:type="dxa"/>
            </w:tcMar>
            <w:vAlign w:val="center"/>
          </w:tcPr>
          <w:p w14:paraId="378A088D">
            <w:pPr>
              <w:rPr>
                <w:rFonts w:hint="eastAsia" w:ascii="宋体" w:hAnsi="宋体" w:eastAsia="宋体" w:cs="宋体"/>
              </w:rPr>
            </w:pPr>
          </w:p>
        </w:tc>
        <w:tc>
          <w:tcPr>
            <w:tcW w:w="1936" w:type="dxa"/>
            <w:tcMar>
              <w:top w:w="80" w:type="dxa"/>
              <w:left w:w="100" w:type="dxa"/>
              <w:bottom w:w="80" w:type="dxa"/>
              <w:right w:w="100" w:type="dxa"/>
            </w:tcMar>
            <w:vAlign w:val="center"/>
          </w:tcPr>
          <w:p w14:paraId="25E48BC9">
            <w:pPr>
              <w:rPr>
                <w:rFonts w:hint="eastAsia" w:ascii="宋体" w:hAnsi="宋体" w:eastAsia="宋体" w:cs="宋体"/>
              </w:rPr>
            </w:pPr>
          </w:p>
        </w:tc>
      </w:tr>
    </w:tbl>
    <w:p w14:paraId="089C9966">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shd w:val="clear" w:color="auto" w:fill="FFFFFF"/>
          <w:lang w:val="en-US" w:eastAsia="zh-CN" w:bidi="ar"/>
        </w:rPr>
      </w:pPr>
      <w:r>
        <w:rPr>
          <w:rFonts w:hint="eastAsia" w:ascii="宋体" w:hAnsi="宋体" w:eastAsia="宋体" w:cs="宋体"/>
          <w:b w:val="0"/>
          <w:bCs w:val="0"/>
          <w:color w:val="auto"/>
          <w:sz w:val="21"/>
          <w:szCs w:val="21"/>
        </w:rPr>
        <w:t>要求要点：</w:t>
      </w:r>
      <w:r>
        <w:rPr>
          <w:rFonts w:hint="default" w:ascii="宋体" w:hAnsi="宋体" w:cs="宋体"/>
          <w:color w:val="auto"/>
          <w:sz w:val="21"/>
          <w:szCs w:val="21"/>
          <w:highlight w:val="none"/>
          <w:shd w:val="clear" w:color="auto" w:fill="FFFFFF"/>
          <w:lang w:val="en-US" w:eastAsia="zh-CN" w:bidi="ar"/>
        </w:rPr>
        <w:t>社会化考场应设置公共服务区</w:t>
      </w:r>
      <w:r>
        <w:rPr>
          <w:rFonts w:hint="eastAsia" w:ascii="宋体" w:hAnsi="宋体" w:cs="宋体"/>
          <w:color w:val="auto"/>
          <w:sz w:val="21"/>
          <w:szCs w:val="21"/>
          <w:highlight w:val="none"/>
          <w:shd w:val="clear" w:color="auto" w:fill="FFFFFF"/>
          <w:lang w:val="en-US" w:eastAsia="zh-CN" w:bidi="ar"/>
        </w:rPr>
        <w:t>（面积不低于200平米）</w:t>
      </w:r>
      <w:r>
        <w:rPr>
          <w:rFonts w:hint="default" w:ascii="宋体" w:hAnsi="宋体" w:cs="宋体"/>
          <w:color w:val="auto"/>
          <w:sz w:val="21"/>
          <w:szCs w:val="21"/>
          <w:highlight w:val="none"/>
          <w:shd w:val="clear" w:color="auto" w:fill="FFFFFF"/>
          <w:lang w:val="en-US" w:eastAsia="zh-CN" w:bidi="ar"/>
        </w:rPr>
        <w:t>、候考区</w:t>
      </w:r>
      <w:r>
        <w:rPr>
          <w:rFonts w:hint="eastAsia" w:ascii="宋体" w:hAnsi="宋体" w:cs="宋体"/>
          <w:color w:val="auto"/>
          <w:sz w:val="21"/>
          <w:szCs w:val="21"/>
          <w:highlight w:val="none"/>
          <w:shd w:val="clear" w:color="auto" w:fill="FFFFFF"/>
          <w:lang w:val="en-US" w:eastAsia="zh-CN" w:bidi="ar"/>
        </w:rPr>
        <w:t>（面积不低于80平米）</w:t>
      </w:r>
      <w:r>
        <w:rPr>
          <w:rFonts w:hint="default" w:ascii="宋体" w:hAnsi="宋体" w:cs="宋体"/>
          <w:color w:val="auto"/>
          <w:sz w:val="21"/>
          <w:szCs w:val="21"/>
          <w:highlight w:val="none"/>
          <w:shd w:val="clear" w:color="auto" w:fill="FFFFFF"/>
          <w:lang w:val="en-US" w:eastAsia="zh-CN" w:bidi="ar"/>
        </w:rPr>
        <w:t>、考试区、控制中心、机房等功能性场所，配套设置公共卫生设施、公共服务区、停车区等服务性场所。</w:t>
      </w:r>
    </w:p>
    <w:p w14:paraId="5BAB2BF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cs="宋体"/>
          <w:color w:val="auto"/>
          <w:sz w:val="21"/>
          <w:szCs w:val="21"/>
          <w:shd w:val="clear" w:color="auto" w:fill="FFFFFF"/>
          <w:lang w:val="en-US" w:eastAsia="zh-CN" w:bidi="ar"/>
        </w:rPr>
      </w:pPr>
      <w:r>
        <w:rPr>
          <w:rFonts w:hint="default" w:ascii="宋体" w:hAnsi="宋体" w:cs="宋体"/>
          <w:color w:val="auto"/>
          <w:sz w:val="21"/>
          <w:szCs w:val="21"/>
          <w:highlight w:val="none"/>
          <w:shd w:val="clear" w:color="auto" w:fill="FFFFFF"/>
          <w:lang w:val="en-US" w:eastAsia="zh-CN" w:bidi="ar"/>
        </w:rPr>
        <w:t>便民服务设备设施完善。考场应为考生提供完善的休息、候考、公共卫生等便民服务设施设备，并须配置</w:t>
      </w:r>
      <w:r>
        <w:rPr>
          <w:rFonts w:hint="default" w:ascii="宋体" w:hAnsi="宋体" w:cs="宋体"/>
          <w:color w:val="auto"/>
          <w:sz w:val="21"/>
          <w:szCs w:val="21"/>
          <w:shd w:val="clear" w:color="auto" w:fill="FFFFFF"/>
          <w:lang w:val="en-US" w:eastAsia="zh-CN" w:bidi="ar"/>
        </w:rPr>
        <w:t>有用于安全管理的视频监控设备、用于播放交通安全宣传片的设备，不得使用简易临建房。公共休息区、候考区应提供数量足够的休息座椅、急救包、便民伞、空调、饮用水、免费存包柜，候考区应提供独立公共卫生间等服务设施。需向社会公布考场布局、考试路线、考试流程、公交线路等便民服务措施，允许考生考前免费进入考场熟悉考试环境、适应考场。公共休息区、候考区应当公布考试项目、评判标准、收费标准、考试员和工作人员姓名、照片、举报投诉电话等内容。允许考生在考试结束后三日内查询本人的考试音视频资料。</w:t>
      </w:r>
    </w:p>
    <w:p w14:paraId="511E64DD">
      <w:pPr>
        <w:spacing w:after="200" w:line="300" w:lineRule="auto"/>
        <w:rPr>
          <w:rFonts w:hint="eastAsia" w:ascii="宋体" w:hAnsi="宋体" w:eastAsia="宋体" w:cs="宋体"/>
        </w:rPr>
      </w:pPr>
    </w:p>
    <w:p w14:paraId="4199CB26">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四、监控存储与音视频设备配置</w:t>
      </w:r>
    </w:p>
    <w:p w14:paraId="394FEAAF">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对应公告：采购内容及要求第5、7</w:t>
      </w:r>
      <w:r>
        <w:rPr>
          <w:rFonts w:hint="eastAsia" w:ascii="宋体" w:hAnsi="宋体" w:cs="宋体"/>
          <w:b w:val="0"/>
          <w:bCs w:val="0"/>
          <w:color w:val="000000"/>
          <w:sz w:val="21"/>
          <w:szCs w:val="21"/>
          <w:lang w:val="en-US" w:eastAsia="zh-CN"/>
        </w:rPr>
        <w:t>款</w:t>
      </w:r>
      <w:r>
        <w:rPr>
          <w:rFonts w:hint="eastAsia" w:ascii="宋体" w:hAnsi="宋体" w:eastAsia="宋体" w:cs="宋体"/>
          <w:b w:val="0"/>
          <w:bCs w:val="0"/>
          <w:color w:val="000000"/>
          <w:sz w:val="21"/>
          <w:szCs w:val="21"/>
        </w:rPr>
        <w:t>（2）项。</w:t>
      </w:r>
    </w:p>
    <w:tbl>
      <w:tblPr>
        <w:tblStyle w:val="14"/>
        <w:tblW w:w="8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26"/>
        <w:gridCol w:w="2579"/>
        <w:gridCol w:w="2170"/>
        <w:gridCol w:w="2170"/>
      </w:tblGrid>
      <w:tr w14:paraId="1F90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726" w:type="dxa"/>
            <w:shd w:val="clear" w:color="auto" w:fill="D9D9D9"/>
            <w:tcMar>
              <w:top w:w="80" w:type="dxa"/>
              <w:left w:w="100" w:type="dxa"/>
              <w:bottom w:w="80" w:type="dxa"/>
              <w:right w:w="100" w:type="dxa"/>
            </w:tcMar>
            <w:vAlign w:val="center"/>
          </w:tcPr>
          <w:p w14:paraId="46FB6099">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设备名称</w:t>
            </w:r>
          </w:p>
        </w:tc>
        <w:tc>
          <w:tcPr>
            <w:tcW w:w="2579" w:type="dxa"/>
            <w:shd w:val="clear" w:color="auto" w:fill="D9D9D9"/>
            <w:tcMar>
              <w:top w:w="80" w:type="dxa"/>
              <w:left w:w="100" w:type="dxa"/>
              <w:bottom w:w="80" w:type="dxa"/>
              <w:right w:w="100" w:type="dxa"/>
            </w:tcMar>
            <w:vAlign w:val="center"/>
          </w:tcPr>
          <w:p w14:paraId="0AD9422C">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采购</w:t>
            </w:r>
            <w:r>
              <w:rPr>
                <w:rFonts w:hint="eastAsia" w:ascii="宋体" w:hAnsi="宋体" w:eastAsia="宋体" w:cs="宋体"/>
                <w:b/>
                <w:bCs/>
                <w:color w:val="000000"/>
                <w:sz w:val="24"/>
                <w:szCs w:val="24"/>
              </w:rPr>
              <w:t>要求</w:t>
            </w:r>
          </w:p>
        </w:tc>
        <w:tc>
          <w:tcPr>
            <w:tcW w:w="2170" w:type="dxa"/>
            <w:shd w:val="clear" w:color="auto" w:fill="D9D9D9"/>
            <w:tcMar>
              <w:top w:w="80" w:type="dxa"/>
              <w:left w:w="100" w:type="dxa"/>
              <w:bottom w:w="80" w:type="dxa"/>
              <w:right w:w="100" w:type="dxa"/>
            </w:tcMar>
            <w:vAlign w:val="center"/>
          </w:tcPr>
          <w:p w14:paraId="6A92482A">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拟配置情况</w:t>
            </w:r>
          </w:p>
        </w:tc>
        <w:tc>
          <w:tcPr>
            <w:tcW w:w="2170" w:type="dxa"/>
            <w:shd w:val="clear" w:color="auto" w:fill="D9D9D9"/>
            <w:tcMar>
              <w:top w:w="80" w:type="dxa"/>
              <w:left w:w="100" w:type="dxa"/>
              <w:bottom w:w="80" w:type="dxa"/>
              <w:right w:w="100" w:type="dxa"/>
            </w:tcMar>
            <w:vAlign w:val="center"/>
          </w:tcPr>
          <w:p w14:paraId="5C320CC4">
            <w:pPr>
              <w:spacing w:line="280" w:lineRule="auto"/>
              <w:jc w:val="center"/>
              <w:rPr>
                <w:rFonts w:hint="eastAsia"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是否偏离</w:t>
            </w:r>
          </w:p>
        </w:tc>
      </w:tr>
      <w:tr w14:paraId="141D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726" w:type="dxa"/>
            <w:tcMar>
              <w:top w:w="80" w:type="dxa"/>
              <w:left w:w="100" w:type="dxa"/>
              <w:bottom w:w="80" w:type="dxa"/>
              <w:right w:w="100" w:type="dxa"/>
            </w:tcMar>
            <w:vAlign w:val="center"/>
          </w:tcPr>
          <w:p w14:paraId="452832F6">
            <w:pPr>
              <w:rPr>
                <w:rFonts w:hint="eastAsia" w:ascii="宋体" w:hAnsi="宋体" w:eastAsia="宋体" w:cs="宋体"/>
              </w:rPr>
            </w:pPr>
          </w:p>
        </w:tc>
        <w:tc>
          <w:tcPr>
            <w:tcW w:w="2579" w:type="dxa"/>
            <w:tcMar>
              <w:top w:w="80" w:type="dxa"/>
              <w:left w:w="100" w:type="dxa"/>
              <w:bottom w:w="80" w:type="dxa"/>
              <w:right w:w="100" w:type="dxa"/>
            </w:tcMar>
            <w:vAlign w:val="center"/>
          </w:tcPr>
          <w:p w14:paraId="1DD71A22">
            <w:pPr>
              <w:rPr>
                <w:rFonts w:hint="eastAsia" w:ascii="宋体" w:hAnsi="宋体" w:eastAsia="宋体" w:cs="宋体"/>
              </w:rPr>
            </w:pPr>
          </w:p>
        </w:tc>
        <w:tc>
          <w:tcPr>
            <w:tcW w:w="2170" w:type="dxa"/>
            <w:tcMar>
              <w:top w:w="80" w:type="dxa"/>
              <w:left w:w="100" w:type="dxa"/>
              <w:bottom w:w="80" w:type="dxa"/>
              <w:right w:w="100" w:type="dxa"/>
            </w:tcMar>
            <w:vAlign w:val="center"/>
          </w:tcPr>
          <w:p w14:paraId="4C933262">
            <w:pPr>
              <w:rPr>
                <w:rFonts w:hint="eastAsia" w:ascii="宋体" w:hAnsi="宋体" w:eastAsia="宋体" w:cs="宋体"/>
              </w:rPr>
            </w:pPr>
          </w:p>
        </w:tc>
        <w:tc>
          <w:tcPr>
            <w:tcW w:w="2170" w:type="dxa"/>
            <w:tcMar>
              <w:top w:w="80" w:type="dxa"/>
              <w:left w:w="100" w:type="dxa"/>
              <w:bottom w:w="80" w:type="dxa"/>
              <w:right w:w="100" w:type="dxa"/>
            </w:tcMar>
            <w:vAlign w:val="center"/>
          </w:tcPr>
          <w:p w14:paraId="062CB37F">
            <w:pPr>
              <w:rPr>
                <w:rFonts w:hint="eastAsia" w:ascii="宋体" w:hAnsi="宋体" w:eastAsia="宋体" w:cs="宋体"/>
              </w:rPr>
            </w:pPr>
          </w:p>
        </w:tc>
      </w:tr>
      <w:tr w14:paraId="6C00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726" w:type="dxa"/>
            <w:tcMar>
              <w:top w:w="80" w:type="dxa"/>
              <w:left w:w="100" w:type="dxa"/>
              <w:bottom w:w="80" w:type="dxa"/>
              <w:right w:w="100" w:type="dxa"/>
            </w:tcMar>
            <w:vAlign w:val="center"/>
          </w:tcPr>
          <w:p w14:paraId="6B7D00D1">
            <w:pPr>
              <w:rPr>
                <w:rFonts w:hint="eastAsia" w:ascii="宋体" w:hAnsi="宋体" w:eastAsia="宋体" w:cs="宋体"/>
              </w:rPr>
            </w:pPr>
          </w:p>
        </w:tc>
        <w:tc>
          <w:tcPr>
            <w:tcW w:w="2579" w:type="dxa"/>
            <w:tcMar>
              <w:top w:w="80" w:type="dxa"/>
              <w:left w:w="100" w:type="dxa"/>
              <w:bottom w:w="80" w:type="dxa"/>
              <w:right w:w="100" w:type="dxa"/>
            </w:tcMar>
            <w:vAlign w:val="center"/>
          </w:tcPr>
          <w:p w14:paraId="27CA7878">
            <w:pPr>
              <w:rPr>
                <w:rFonts w:hint="eastAsia" w:ascii="宋体" w:hAnsi="宋体" w:eastAsia="宋体" w:cs="宋体"/>
              </w:rPr>
            </w:pPr>
          </w:p>
        </w:tc>
        <w:tc>
          <w:tcPr>
            <w:tcW w:w="2170" w:type="dxa"/>
            <w:tcMar>
              <w:top w:w="80" w:type="dxa"/>
              <w:left w:w="100" w:type="dxa"/>
              <w:bottom w:w="80" w:type="dxa"/>
              <w:right w:w="100" w:type="dxa"/>
            </w:tcMar>
            <w:vAlign w:val="center"/>
          </w:tcPr>
          <w:p w14:paraId="5ADA5CE4">
            <w:pPr>
              <w:rPr>
                <w:rFonts w:hint="eastAsia" w:ascii="宋体" w:hAnsi="宋体" w:eastAsia="宋体" w:cs="宋体"/>
              </w:rPr>
            </w:pPr>
          </w:p>
        </w:tc>
        <w:tc>
          <w:tcPr>
            <w:tcW w:w="2170" w:type="dxa"/>
            <w:tcMar>
              <w:top w:w="80" w:type="dxa"/>
              <w:left w:w="100" w:type="dxa"/>
              <w:bottom w:w="80" w:type="dxa"/>
              <w:right w:w="100" w:type="dxa"/>
            </w:tcMar>
            <w:vAlign w:val="center"/>
          </w:tcPr>
          <w:p w14:paraId="7CD42121">
            <w:pPr>
              <w:rPr>
                <w:rFonts w:hint="eastAsia" w:ascii="宋体" w:hAnsi="宋体" w:eastAsia="宋体" w:cs="宋体"/>
              </w:rPr>
            </w:pPr>
          </w:p>
        </w:tc>
      </w:tr>
      <w:tr w14:paraId="67AD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726" w:type="dxa"/>
            <w:tcMar>
              <w:top w:w="80" w:type="dxa"/>
              <w:left w:w="100" w:type="dxa"/>
              <w:bottom w:w="80" w:type="dxa"/>
              <w:right w:w="100" w:type="dxa"/>
            </w:tcMar>
            <w:vAlign w:val="center"/>
          </w:tcPr>
          <w:p w14:paraId="25948B08">
            <w:pPr>
              <w:rPr>
                <w:rFonts w:hint="eastAsia" w:ascii="宋体" w:hAnsi="宋体" w:eastAsia="宋体" w:cs="宋体"/>
              </w:rPr>
            </w:pPr>
          </w:p>
        </w:tc>
        <w:tc>
          <w:tcPr>
            <w:tcW w:w="2579" w:type="dxa"/>
            <w:tcMar>
              <w:top w:w="80" w:type="dxa"/>
              <w:left w:w="100" w:type="dxa"/>
              <w:bottom w:w="80" w:type="dxa"/>
              <w:right w:w="100" w:type="dxa"/>
            </w:tcMar>
            <w:vAlign w:val="center"/>
          </w:tcPr>
          <w:p w14:paraId="01AE2664">
            <w:pPr>
              <w:rPr>
                <w:rFonts w:hint="eastAsia" w:ascii="宋体" w:hAnsi="宋体" w:eastAsia="宋体" w:cs="宋体"/>
              </w:rPr>
            </w:pPr>
          </w:p>
        </w:tc>
        <w:tc>
          <w:tcPr>
            <w:tcW w:w="2170" w:type="dxa"/>
            <w:tcMar>
              <w:top w:w="80" w:type="dxa"/>
              <w:left w:w="100" w:type="dxa"/>
              <w:bottom w:w="80" w:type="dxa"/>
              <w:right w:w="100" w:type="dxa"/>
            </w:tcMar>
            <w:vAlign w:val="center"/>
          </w:tcPr>
          <w:p w14:paraId="0C4451F3">
            <w:pPr>
              <w:rPr>
                <w:rFonts w:hint="eastAsia" w:ascii="宋体" w:hAnsi="宋体" w:eastAsia="宋体" w:cs="宋体"/>
              </w:rPr>
            </w:pPr>
          </w:p>
        </w:tc>
        <w:tc>
          <w:tcPr>
            <w:tcW w:w="2170" w:type="dxa"/>
            <w:tcMar>
              <w:top w:w="80" w:type="dxa"/>
              <w:left w:w="100" w:type="dxa"/>
              <w:bottom w:w="80" w:type="dxa"/>
              <w:right w:w="100" w:type="dxa"/>
            </w:tcMar>
            <w:vAlign w:val="center"/>
          </w:tcPr>
          <w:p w14:paraId="73620F38">
            <w:pPr>
              <w:rPr>
                <w:rFonts w:hint="eastAsia" w:ascii="宋体" w:hAnsi="宋体" w:eastAsia="宋体" w:cs="宋体"/>
              </w:rPr>
            </w:pPr>
          </w:p>
        </w:tc>
      </w:tr>
      <w:tr w14:paraId="6C0D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1726" w:type="dxa"/>
            <w:tcMar>
              <w:top w:w="80" w:type="dxa"/>
              <w:left w:w="100" w:type="dxa"/>
              <w:bottom w:w="80" w:type="dxa"/>
              <w:right w:w="100" w:type="dxa"/>
            </w:tcMar>
            <w:vAlign w:val="center"/>
          </w:tcPr>
          <w:p w14:paraId="44F2A08D">
            <w:pPr>
              <w:rPr>
                <w:rFonts w:hint="eastAsia" w:ascii="宋体" w:hAnsi="宋体" w:eastAsia="宋体" w:cs="宋体"/>
              </w:rPr>
            </w:pPr>
          </w:p>
        </w:tc>
        <w:tc>
          <w:tcPr>
            <w:tcW w:w="2579" w:type="dxa"/>
            <w:tcMar>
              <w:top w:w="80" w:type="dxa"/>
              <w:left w:w="100" w:type="dxa"/>
              <w:bottom w:w="80" w:type="dxa"/>
              <w:right w:w="100" w:type="dxa"/>
            </w:tcMar>
            <w:vAlign w:val="center"/>
          </w:tcPr>
          <w:p w14:paraId="3FF9C34A">
            <w:pPr>
              <w:rPr>
                <w:rFonts w:hint="eastAsia" w:ascii="宋体" w:hAnsi="宋体" w:eastAsia="宋体" w:cs="宋体"/>
              </w:rPr>
            </w:pPr>
          </w:p>
        </w:tc>
        <w:tc>
          <w:tcPr>
            <w:tcW w:w="2170" w:type="dxa"/>
            <w:tcMar>
              <w:top w:w="80" w:type="dxa"/>
              <w:left w:w="100" w:type="dxa"/>
              <w:bottom w:w="80" w:type="dxa"/>
              <w:right w:w="100" w:type="dxa"/>
            </w:tcMar>
            <w:vAlign w:val="center"/>
          </w:tcPr>
          <w:p w14:paraId="31092ECF">
            <w:pPr>
              <w:rPr>
                <w:rFonts w:hint="eastAsia" w:ascii="宋体" w:hAnsi="宋体" w:eastAsia="宋体" w:cs="宋体"/>
              </w:rPr>
            </w:pPr>
          </w:p>
        </w:tc>
        <w:tc>
          <w:tcPr>
            <w:tcW w:w="2170" w:type="dxa"/>
            <w:tcMar>
              <w:top w:w="80" w:type="dxa"/>
              <w:left w:w="100" w:type="dxa"/>
              <w:bottom w:w="80" w:type="dxa"/>
              <w:right w:w="100" w:type="dxa"/>
            </w:tcMar>
            <w:vAlign w:val="center"/>
          </w:tcPr>
          <w:p w14:paraId="58FD26C4">
            <w:pPr>
              <w:rPr>
                <w:rFonts w:hint="eastAsia" w:ascii="宋体" w:hAnsi="宋体" w:eastAsia="宋体" w:cs="宋体"/>
              </w:rPr>
            </w:pPr>
          </w:p>
        </w:tc>
      </w:tr>
    </w:tbl>
    <w:p w14:paraId="1970C0F7">
      <w:pPr>
        <w:spacing w:after="200" w:line="300" w:lineRule="auto"/>
        <w:rPr>
          <w:rFonts w:hint="eastAsia" w:ascii="宋体" w:hAnsi="宋体" w:cs="宋体"/>
          <w:color w:val="auto"/>
          <w:sz w:val="21"/>
          <w:szCs w:val="21"/>
          <w:highlight w:val="none"/>
          <w:shd w:val="clear" w:color="auto" w:fill="FFFFFF"/>
          <w:lang w:val="en-US" w:eastAsia="zh-CN" w:bidi="ar"/>
        </w:rPr>
      </w:pPr>
      <w:r>
        <w:rPr>
          <w:rFonts w:hint="eastAsia" w:ascii="宋体" w:hAnsi="宋体" w:eastAsia="宋体" w:cs="宋体"/>
          <w:b w:val="0"/>
          <w:bCs w:val="0"/>
          <w:color w:val="000000"/>
          <w:sz w:val="21"/>
          <w:szCs w:val="21"/>
        </w:rPr>
        <w:t>要求要点：</w:t>
      </w:r>
      <w:r>
        <w:rPr>
          <w:rFonts w:hint="default" w:ascii="宋体" w:hAnsi="宋体" w:cs="宋体"/>
          <w:color w:val="auto"/>
          <w:sz w:val="21"/>
          <w:szCs w:val="21"/>
          <w:highlight w:val="none"/>
          <w:shd w:val="clear" w:color="auto" w:fill="FFFFFF"/>
          <w:lang w:val="en-US" w:eastAsia="zh-CN" w:bidi="ar"/>
        </w:rPr>
        <w:t>应安装使用符合要求的考场考试音视频、考生考试过程监控设备，配备磁盘阵列用于存储考场考试过程音视频，并且达到一次性存储三年以上要求。</w:t>
      </w:r>
    </w:p>
    <w:p w14:paraId="134F56BC">
      <w:pPr>
        <w:spacing w:after="200" w:line="300" w:lineRule="auto"/>
        <w:ind w:firstLine="840" w:firstLineChars="400"/>
        <w:rPr>
          <w:rFonts w:hint="default" w:ascii="宋体" w:hAnsi="宋体" w:cs="宋体"/>
          <w:color w:val="auto"/>
          <w:sz w:val="21"/>
          <w:szCs w:val="21"/>
          <w:highlight w:val="none"/>
          <w:shd w:val="clear" w:color="auto" w:fill="FFFFFF"/>
          <w:lang w:val="en-US" w:eastAsia="zh-CN" w:bidi="ar"/>
        </w:rPr>
      </w:pPr>
      <w:r>
        <w:rPr>
          <w:rFonts w:hint="default" w:ascii="宋体" w:hAnsi="宋体" w:cs="宋体"/>
          <w:color w:val="auto"/>
          <w:sz w:val="21"/>
          <w:szCs w:val="21"/>
          <w:highlight w:val="none"/>
          <w:shd w:val="clear" w:color="auto" w:fill="FFFFFF"/>
          <w:lang w:val="en-US" w:eastAsia="zh-CN" w:bidi="ar"/>
        </w:rPr>
        <w:t>工作人员须配备使用工作记录仪，考场须配备工作记录仪采集站和满足三个月存储时长的存储设备。</w:t>
      </w:r>
    </w:p>
    <w:p w14:paraId="5DC6B4A0">
      <w:pPr>
        <w:pStyle w:val="3"/>
        <w:spacing w:before="240" w:after="160" w:line="360" w:lineRule="auto"/>
        <w:rPr>
          <w:rFonts w:hint="eastAsia" w:ascii="宋体" w:hAnsi="宋体" w:eastAsia="宋体" w:cs="宋体"/>
          <w:b/>
          <w:bCs/>
          <w:color w:val="000000"/>
          <w:sz w:val="28"/>
          <w:szCs w:val="28"/>
        </w:rPr>
      </w:pPr>
    </w:p>
    <w:p w14:paraId="04C34FCB">
      <w:pPr>
        <w:pStyle w:val="3"/>
        <w:spacing w:before="240" w:after="160" w:line="360" w:lineRule="auto"/>
        <w:rPr>
          <w:rFonts w:hint="eastAsia" w:ascii="宋体" w:hAnsi="宋体" w:eastAsia="宋体" w:cs="宋体"/>
          <w:b/>
          <w:bCs/>
          <w:color w:val="000000"/>
          <w:sz w:val="28"/>
          <w:szCs w:val="28"/>
        </w:rPr>
      </w:pPr>
    </w:p>
    <w:p w14:paraId="033C580C">
      <w:pPr>
        <w:pStyle w:val="3"/>
        <w:spacing w:before="240" w:after="160" w:line="360" w:lineRule="auto"/>
        <w:rPr>
          <w:rFonts w:hint="eastAsia" w:ascii="宋体" w:hAnsi="宋体" w:eastAsia="宋体" w:cs="宋体"/>
          <w:b/>
          <w:bCs/>
          <w:color w:val="000000"/>
          <w:sz w:val="28"/>
          <w:szCs w:val="28"/>
        </w:rPr>
      </w:pPr>
    </w:p>
    <w:p w14:paraId="50103E3E">
      <w:pPr>
        <w:pStyle w:val="3"/>
        <w:spacing w:before="240" w:after="160" w:line="360" w:lineRule="auto"/>
        <w:rPr>
          <w:rFonts w:hint="eastAsia" w:ascii="宋体" w:hAnsi="宋体" w:eastAsia="宋体" w:cs="宋体"/>
          <w:b/>
          <w:bCs/>
          <w:color w:val="000000"/>
          <w:sz w:val="28"/>
          <w:szCs w:val="28"/>
        </w:rPr>
      </w:pPr>
    </w:p>
    <w:p w14:paraId="4AF85029">
      <w:pPr>
        <w:pStyle w:val="3"/>
        <w:spacing w:before="240" w:after="160" w:line="360" w:lineRule="auto"/>
        <w:rPr>
          <w:rFonts w:hint="eastAsia" w:ascii="宋体" w:hAnsi="宋体" w:eastAsia="宋体" w:cs="宋体"/>
          <w:b/>
          <w:bCs/>
          <w:color w:val="000000"/>
          <w:sz w:val="28"/>
          <w:szCs w:val="28"/>
        </w:rPr>
      </w:pPr>
    </w:p>
    <w:p w14:paraId="089BA11D">
      <w:pPr>
        <w:pStyle w:val="3"/>
        <w:spacing w:before="240" w:after="160" w:line="360" w:lineRule="auto"/>
        <w:rPr>
          <w:rFonts w:hint="eastAsia" w:ascii="宋体" w:hAnsi="宋体" w:eastAsia="宋体" w:cs="宋体"/>
          <w:b/>
          <w:bCs/>
          <w:color w:val="000000"/>
          <w:sz w:val="28"/>
          <w:szCs w:val="28"/>
        </w:rPr>
      </w:pPr>
    </w:p>
    <w:p w14:paraId="0972B971">
      <w:pPr>
        <w:pStyle w:val="3"/>
        <w:spacing w:before="240" w:after="160" w:line="360" w:lineRule="auto"/>
        <w:rPr>
          <w:rFonts w:hint="eastAsia" w:ascii="宋体" w:hAnsi="宋体" w:eastAsia="宋体" w:cs="宋体"/>
          <w:b/>
          <w:bCs/>
          <w:color w:val="000000"/>
          <w:sz w:val="28"/>
          <w:szCs w:val="28"/>
        </w:rPr>
      </w:pPr>
    </w:p>
    <w:p w14:paraId="7EE04333">
      <w:pPr>
        <w:pStyle w:val="3"/>
        <w:spacing w:before="240" w:after="160" w:line="360" w:lineRule="auto"/>
        <w:rPr>
          <w:rFonts w:hint="eastAsia" w:ascii="宋体" w:hAnsi="宋体" w:eastAsia="宋体" w:cs="宋体"/>
          <w:b/>
          <w:bCs/>
          <w:color w:val="000000"/>
          <w:sz w:val="28"/>
          <w:szCs w:val="28"/>
        </w:rPr>
      </w:pPr>
    </w:p>
    <w:p w14:paraId="6264EED8">
      <w:pPr>
        <w:pStyle w:val="3"/>
        <w:spacing w:before="240" w:after="160" w:line="360" w:lineRule="auto"/>
        <w:rPr>
          <w:rFonts w:hint="eastAsia" w:ascii="宋体" w:hAnsi="宋体" w:eastAsia="宋体" w:cs="宋体"/>
          <w:b/>
          <w:bCs/>
          <w:color w:val="000000"/>
          <w:sz w:val="28"/>
          <w:szCs w:val="28"/>
        </w:rPr>
      </w:pPr>
    </w:p>
    <w:p w14:paraId="36CDA9B1">
      <w:pPr>
        <w:pStyle w:val="3"/>
        <w:spacing w:before="240" w:after="160" w:line="360" w:lineRule="auto"/>
        <w:rPr>
          <w:rFonts w:hint="eastAsia" w:ascii="宋体" w:hAnsi="宋体" w:eastAsia="宋体" w:cs="宋体"/>
          <w:b/>
          <w:bCs/>
          <w:color w:val="000000"/>
          <w:sz w:val="28"/>
          <w:szCs w:val="28"/>
        </w:rPr>
      </w:pPr>
    </w:p>
    <w:p w14:paraId="6D38FFE2">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五、工作人员配备情况表</w:t>
      </w:r>
    </w:p>
    <w:p w14:paraId="0F84A36A">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对应公告：采购内容及要求第7款（</w:t>
      </w:r>
      <w:r>
        <w:rPr>
          <w:rFonts w:hint="eastAsia" w:ascii="宋体" w:hAnsi="宋体" w:cs="宋体"/>
          <w:b w:val="0"/>
          <w:bCs w:val="0"/>
          <w:color w:val="000000"/>
          <w:sz w:val="21"/>
          <w:szCs w:val="21"/>
          <w:lang w:val="en-US" w:eastAsia="zh-CN"/>
        </w:rPr>
        <w:t>1</w:t>
      </w:r>
      <w:r>
        <w:rPr>
          <w:rFonts w:hint="eastAsia" w:ascii="宋体" w:hAnsi="宋体" w:eastAsia="宋体" w:cs="宋体"/>
          <w:b w:val="0"/>
          <w:bCs w:val="0"/>
          <w:color w:val="000000"/>
          <w:sz w:val="21"/>
          <w:szCs w:val="21"/>
        </w:rPr>
        <w:t>）</w:t>
      </w:r>
      <w:r>
        <w:rPr>
          <w:rFonts w:hint="eastAsia" w:ascii="宋体" w:hAnsi="宋体" w:cs="宋体"/>
          <w:b w:val="0"/>
          <w:bCs w:val="0"/>
          <w:color w:val="000000"/>
          <w:sz w:val="21"/>
          <w:szCs w:val="21"/>
          <w:lang w:val="en-US" w:eastAsia="zh-CN"/>
        </w:rPr>
        <w:t>项</w:t>
      </w:r>
      <w:r>
        <w:rPr>
          <w:rFonts w:hint="eastAsia" w:ascii="宋体" w:hAnsi="宋体" w:eastAsia="宋体" w:cs="宋体"/>
          <w:b w:val="0"/>
          <w:bCs w:val="0"/>
          <w:color w:val="000000"/>
          <w:sz w:val="21"/>
          <w:szCs w:val="21"/>
        </w:rPr>
        <w:t>。</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00"/>
        <w:gridCol w:w="1800"/>
        <w:gridCol w:w="3000"/>
        <w:gridCol w:w="1826"/>
      </w:tblGrid>
      <w:tr w14:paraId="05C7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400" w:type="dxa"/>
            <w:shd w:val="clear" w:color="auto" w:fill="D9D9D9"/>
            <w:tcMar>
              <w:top w:w="80" w:type="dxa"/>
              <w:left w:w="100" w:type="dxa"/>
              <w:bottom w:w="80" w:type="dxa"/>
              <w:right w:w="100" w:type="dxa"/>
            </w:tcMar>
            <w:vAlign w:val="center"/>
          </w:tcPr>
          <w:p w14:paraId="094A0F58">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岗位</w:t>
            </w:r>
          </w:p>
        </w:tc>
        <w:tc>
          <w:tcPr>
            <w:tcW w:w="1800" w:type="dxa"/>
            <w:shd w:val="clear" w:color="auto" w:fill="D9D9D9"/>
            <w:tcMar>
              <w:top w:w="80" w:type="dxa"/>
              <w:left w:w="100" w:type="dxa"/>
              <w:bottom w:w="80" w:type="dxa"/>
              <w:right w:w="100" w:type="dxa"/>
            </w:tcMar>
            <w:vAlign w:val="center"/>
          </w:tcPr>
          <w:p w14:paraId="484B8D28">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拟配备人数</w:t>
            </w:r>
          </w:p>
        </w:tc>
        <w:tc>
          <w:tcPr>
            <w:tcW w:w="3000" w:type="dxa"/>
            <w:shd w:val="clear" w:color="auto" w:fill="D9D9D9"/>
            <w:tcMar>
              <w:top w:w="80" w:type="dxa"/>
              <w:left w:w="100" w:type="dxa"/>
              <w:bottom w:w="80" w:type="dxa"/>
              <w:right w:w="100" w:type="dxa"/>
            </w:tcMar>
            <w:vAlign w:val="center"/>
          </w:tcPr>
          <w:p w14:paraId="399CD386">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资质/证书情况</w:t>
            </w:r>
          </w:p>
        </w:tc>
        <w:tc>
          <w:tcPr>
            <w:tcW w:w="1826" w:type="dxa"/>
            <w:shd w:val="clear" w:color="auto" w:fill="D9D9D9"/>
            <w:tcMar>
              <w:top w:w="80" w:type="dxa"/>
              <w:left w:w="100" w:type="dxa"/>
              <w:bottom w:w="80" w:type="dxa"/>
              <w:right w:w="100" w:type="dxa"/>
            </w:tcMar>
            <w:vAlign w:val="center"/>
          </w:tcPr>
          <w:p w14:paraId="7EF56151">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备注</w:t>
            </w:r>
          </w:p>
        </w:tc>
      </w:tr>
      <w:tr w14:paraId="4C62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28B84AAF">
            <w:pPr>
              <w:rPr>
                <w:rFonts w:hint="eastAsia" w:ascii="宋体" w:hAnsi="宋体" w:eastAsia="宋体" w:cs="宋体"/>
              </w:rPr>
            </w:pPr>
          </w:p>
        </w:tc>
        <w:tc>
          <w:tcPr>
            <w:tcW w:w="1800" w:type="dxa"/>
            <w:tcMar>
              <w:top w:w="80" w:type="dxa"/>
              <w:left w:w="100" w:type="dxa"/>
              <w:bottom w:w="80" w:type="dxa"/>
              <w:right w:w="100" w:type="dxa"/>
            </w:tcMar>
            <w:vAlign w:val="center"/>
          </w:tcPr>
          <w:p w14:paraId="67C28698">
            <w:pPr>
              <w:rPr>
                <w:rFonts w:hint="eastAsia" w:ascii="宋体" w:hAnsi="宋体" w:eastAsia="宋体" w:cs="宋体"/>
              </w:rPr>
            </w:pPr>
          </w:p>
        </w:tc>
        <w:tc>
          <w:tcPr>
            <w:tcW w:w="3000" w:type="dxa"/>
            <w:tcMar>
              <w:top w:w="80" w:type="dxa"/>
              <w:left w:w="100" w:type="dxa"/>
              <w:bottom w:w="80" w:type="dxa"/>
              <w:right w:w="100" w:type="dxa"/>
            </w:tcMar>
            <w:vAlign w:val="center"/>
          </w:tcPr>
          <w:p w14:paraId="32C3C1E9">
            <w:pPr>
              <w:rPr>
                <w:rFonts w:hint="eastAsia" w:ascii="宋体" w:hAnsi="宋体" w:eastAsia="宋体" w:cs="宋体"/>
              </w:rPr>
            </w:pPr>
          </w:p>
        </w:tc>
        <w:tc>
          <w:tcPr>
            <w:tcW w:w="1826" w:type="dxa"/>
            <w:tcMar>
              <w:top w:w="80" w:type="dxa"/>
              <w:left w:w="100" w:type="dxa"/>
              <w:bottom w:w="80" w:type="dxa"/>
              <w:right w:w="100" w:type="dxa"/>
            </w:tcMar>
            <w:vAlign w:val="center"/>
          </w:tcPr>
          <w:p w14:paraId="2F345566">
            <w:pPr>
              <w:rPr>
                <w:rFonts w:hint="eastAsia" w:ascii="宋体" w:hAnsi="宋体" w:eastAsia="宋体" w:cs="宋体"/>
              </w:rPr>
            </w:pPr>
          </w:p>
        </w:tc>
      </w:tr>
      <w:tr w14:paraId="49B8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0FCF6157">
            <w:pPr>
              <w:rPr>
                <w:rFonts w:hint="eastAsia" w:ascii="宋体" w:hAnsi="宋体" w:eastAsia="宋体" w:cs="宋体"/>
              </w:rPr>
            </w:pPr>
          </w:p>
        </w:tc>
        <w:tc>
          <w:tcPr>
            <w:tcW w:w="1800" w:type="dxa"/>
            <w:tcMar>
              <w:top w:w="80" w:type="dxa"/>
              <w:left w:w="100" w:type="dxa"/>
              <w:bottom w:w="80" w:type="dxa"/>
              <w:right w:w="100" w:type="dxa"/>
            </w:tcMar>
            <w:vAlign w:val="center"/>
          </w:tcPr>
          <w:p w14:paraId="3BC1A143">
            <w:pPr>
              <w:rPr>
                <w:rFonts w:hint="eastAsia" w:ascii="宋体" w:hAnsi="宋体" w:eastAsia="宋体" w:cs="宋体"/>
              </w:rPr>
            </w:pPr>
          </w:p>
        </w:tc>
        <w:tc>
          <w:tcPr>
            <w:tcW w:w="3000" w:type="dxa"/>
            <w:tcMar>
              <w:top w:w="80" w:type="dxa"/>
              <w:left w:w="100" w:type="dxa"/>
              <w:bottom w:w="80" w:type="dxa"/>
              <w:right w:w="100" w:type="dxa"/>
            </w:tcMar>
            <w:vAlign w:val="center"/>
          </w:tcPr>
          <w:p w14:paraId="45622CBB">
            <w:pPr>
              <w:rPr>
                <w:rFonts w:hint="eastAsia" w:ascii="宋体" w:hAnsi="宋体" w:eastAsia="宋体" w:cs="宋体"/>
              </w:rPr>
            </w:pPr>
          </w:p>
        </w:tc>
        <w:tc>
          <w:tcPr>
            <w:tcW w:w="1826" w:type="dxa"/>
            <w:tcMar>
              <w:top w:w="80" w:type="dxa"/>
              <w:left w:w="100" w:type="dxa"/>
              <w:bottom w:w="80" w:type="dxa"/>
              <w:right w:w="100" w:type="dxa"/>
            </w:tcMar>
            <w:vAlign w:val="center"/>
          </w:tcPr>
          <w:p w14:paraId="52584E32">
            <w:pPr>
              <w:rPr>
                <w:rFonts w:hint="eastAsia" w:ascii="宋体" w:hAnsi="宋体" w:eastAsia="宋体" w:cs="宋体"/>
              </w:rPr>
            </w:pPr>
          </w:p>
        </w:tc>
      </w:tr>
      <w:tr w14:paraId="0969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6F0F1130">
            <w:pPr>
              <w:rPr>
                <w:rFonts w:hint="eastAsia" w:ascii="宋体" w:hAnsi="宋体" w:eastAsia="宋体" w:cs="宋体"/>
              </w:rPr>
            </w:pPr>
          </w:p>
        </w:tc>
        <w:tc>
          <w:tcPr>
            <w:tcW w:w="1800" w:type="dxa"/>
            <w:tcMar>
              <w:top w:w="80" w:type="dxa"/>
              <w:left w:w="100" w:type="dxa"/>
              <w:bottom w:w="80" w:type="dxa"/>
              <w:right w:w="100" w:type="dxa"/>
            </w:tcMar>
            <w:vAlign w:val="center"/>
          </w:tcPr>
          <w:p w14:paraId="5D44CF22">
            <w:pPr>
              <w:rPr>
                <w:rFonts w:hint="eastAsia" w:ascii="宋体" w:hAnsi="宋体" w:eastAsia="宋体" w:cs="宋体"/>
              </w:rPr>
            </w:pPr>
          </w:p>
        </w:tc>
        <w:tc>
          <w:tcPr>
            <w:tcW w:w="3000" w:type="dxa"/>
            <w:tcMar>
              <w:top w:w="80" w:type="dxa"/>
              <w:left w:w="100" w:type="dxa"/>
              <w:bottom w:w="80" w:type="dxa"/>
              <w:right w:w="100" w:type="dxa"/>
            </w:tcMar>
            <w:vAlign w:val="center"/>
          </w:tcPr>
          <w:p w14:paraId="25008285">
            <w:pPr>
              <w:rPr>
                <w:rFonts w:hint="eastAsia" w:ascii="宋体" w:hAnsi="宋体" w:eastAsia="宋体" w:cs="宋体"/>
              </w:rPr>
            </w:pPr>
          </w:p>
        </w:tc>
        <w:tc>
          <w:tcPr>
            <w:tcW w:w="1826" w:type="dxa"/>
            <w:tcMar>
              <w:top w:w="80" w:type="dxa"/>
              <w:left w:w="100" w:type="dxa"/>
              <w:bottom w:w="80" w:type="dxa"/>
              <w:right w:w="100" w:type="dxa"/>
            </w:tcMar>
            <w:vAlign w:val="center"/>
          </w:tcPr>
          <w:p w14:paraId="235FF3C5">
            <w:pPr>
              <w:rPr>
                <w:rFonts w:hint="eastAsia" w:ascii="宋体" w:hAnsi="宋体" w:eastAsia="宋体" w:cs="宋体"/>
              </w:rPr>
            </w:pPr>
          </w:p>
        </w:tc>
      </w:tr>
      <w:tr w14:paraId="1814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21EA8965">
            <w:pPr>
              <w:rPr>
                <w:rFonts w:hint="eastAsia" w:ascii="宋体" w:hAnsi="宋体" w:eastAsia="宋体" w:cs="宋体"/>
              </w:rPr>
            </w:pPr>
          </w:p>
        </w:tc>
        <w:tc>
          <w:tcPr>
            <w:tcW w:w="1800" w:type="dxa"/>
            <w:tcMar>
              <w:top w:w="80" w:type="dxa"/>
              <w:left w:w="100" w:type="dxa"/>
              <w:bottom w:w="80" w:type="dxa"/>
              <w:right w:w="100" w:type="dxa"/>
            </w:tcMar>
            <w:vAlign w:val="center"/>
          </w:tcPr>
          <w:p w14:paraId="362C86BB">
            <w:pPr>
              <w:rPr>
                <w:rFonts w:hint="eastAsia" w:ascii="宋体" w:hAnsi="宋体" w:eastAsia="宋体" w:cs="宋体"/>
              </w:rPr>
            </w:pPr>
          </w:p>
        </w:tc>
        <w:tc>
          <w:tcPr>
            <w:tcW w:w="3000" w:type="dxa"/>
            <w:tcMar>
              <w:top w:w="80" w:type="dxa"/>
              <w:left w:w="100" w:type="dxa"/>
              <w:bottom w:w="80" w:type="dxa"/>
              <w:right w:w="100" w:type="dxa"/>
            </w:tcMar>
            <w:vAlign w:val="center"/>
          </w:tcPr>
          <w:p w14:paraId="42DD4EAC">
            <w:pPr>
              <w:rPr>
                <w:rFonts w:hint="eastAsia" w:ascii="宋体" w:hAnsi="宋体" w:eastAsia="宋体" w:cs="宋体"/>
              </w:rPr>
            </w:pPr>
          </w:p>
        </w:tc>
        <w:tc>
          <w:tcPr>
            <w:tcW w:w="1826" w:type="dxa"/>
            <w:tcMar>
              <w:top w:w="80" w:type="dxa"/>
              <w:left w:w="100" w:type="dxa"/>
              <w:bottom w:w="80" w:type="dxa"/>
              <w:right w:w="100" w:type="dxa"/>
            </w:tcMar>
            <w:vAlign w:val="center"/>
          </w:tcPr>
          <w:p w14:paraId="6ED08758">
            <w:pPr>
              <w:rPr>
                <w:rFonts w:hint="eastAsia" w:ascii="宋体" w:hAnsi="宋体" w:eastAsia="宋体" w:cs="宋体"/>
              </w:rPr>
            </w:pPr>
          </w:p>
        </w:tc>
      </w:tr>
      <w:tr w14:paraId="67E6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0AB399DA">
            <w:pPr>
              <w:rPr>
                <w:rFonts w:hint="eastAsia" w:ascii="宋体" w:hAnsi="宋体" w:eastAsia="宋体" w:cs="宋体"/>
              </w:rPr>
            </w:pPr>
          </w:p>
        </w:tc>
        <w:tc>
          <w:tcPr>
            <w:tcW w:w="1800" w:type="dxa"/>
            <w:tcMar>
              <w:top w:w="80" w:type="dxa"/>
              <w:left w:w="100" w:type="dxa"/>
              <w:bottom w:w="80" w:type="dxa"/>
              <w:right w:w="100" w:type="dxa"/>
            </w:tcMar>
            <w:vAlign w:val="center"/>
          </w:tcPr>
          <w:p w14:paraId="39CFA0E9">
            <w:pPr>
              <w:rPr>
                <w:rFonts w:hint="eastAsia" w:ascii="宋体" w:hAnsi="宋体" w:eastAsia="宋体" w:cs="宋体"/>
              </w:rPr>
            </w:pPr>
          </w:p>
        </w:tc>
        <w:tc>
          <w:tcPr>
            <w:tcW w:w="3000" w:type="dxa"/>
            <w:tcMar>
              <w:top w:w="80" w:type="dxa"/>
              <w:left w:w="100" w:type="dxa"/>
              <w:bottom w:w="80" w:type="dxa"/>
              <w:right w:w="100" w:type="dxa"/>
            </w:tcMar>
            <w:vAlign w:val="center"/>
          </w:tcPr>
          <w:p w14:paraId="7F6FECD7">
            <w:pPr>
              <w:rPr>
                <w:rFonts w:hint="eastAsia" w:ascii="宋体" w:hAnsi="宋体" w:eastAsia="宋体" w:cs="宋体"/>
              </w:rPr>
            </w:pPr>
          </w:p>
        </w:tc>
        <w:tc>
          <w:tcPr>
            <w:tcW w:w="1826" w:type="dxa"/>
            <w:tcMar>
              <w:top w:w="80" w:type="dxa"/>
              <w:left w:w="100" w:type="dxa"/>
              <w:bottom w:w="80" w:type="dxa"/>
              <w:right w:w="100" w:type="dxa"/>
            </w:tcMar>
            <w:vAlign w:val="center"/>
          </w:tcPr>
          <w:p w14:paraId="10A2CCAB">
            <w:pPr>
              <w:rPr>
                <w:rFonts w:hint="eastAsia" w:ascii="宋体" w:hAnsi="宋体" w:eastAsia="宋体" w:cs="宋体"/>
              </w:rPr>
            </w:pPr>
          </w:p>
        </w:tc>
      </w:tr>
      <w:tr w14:paraId="3A0A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670BE2C9">
            <w:pPr>
              <w:rPr>
                <w:rFonts w:hint="eastAsia" w:ascii="宋体" w:hAnsi="宋体" w:eastAsia="宋体" w:cs="宋体"/>
              </w:rPr>
            </w:pPr>
          </w:p>
        </w:tc>
        <w:tc>
          <w:tcPr>
            <w:tcW w:w="1800" w:type="dxa"/>
            <w:tcMar>
              <w:top w:w="80" w:type="dxa"/>
              <w:left w:w="100" w:type="dxa"/>
              <w:bottom w:w="80" w:type="dxa"/>
              <w:right w:w="100" w:type="dxa"/>
            </w:tcMar>
            <w:vAlign w:val="center"/>
          </w:tcPr>
          <w:p w14:paraId="6473B503">
            <w:pPr>
              <w:rPr>
                <w:rFonts w:hint="eastAsia" w:ascii="宋体" w:hAnsi="宋体" w:eastAsia="宋体" w:cs="宋体"/>
              </w:rPr>
            </w:pPr>
          </w:p>
        </w:tc>
        <w:tc>
          <w:tcPr>
            <w:tcW w:w="3000" w:type="dxa"/>
            <w:tcMar>
              <w:top w:w="80" w:type="dxa"/>
              <w:left w:w="100" w:type="dxa"/>
              <w:bottom w:w="80" w:type="dxa"/>
              <w:right w:w="100" w:type="dxa"/>
            </w:tcMar>
            <w:vAlign w:val="center"/>
          </w:tcPr>
          <w:p w14:paraId="22B95423">
            <w:pPr>
              <w:rPr>
                <w:rFonts w:hint="eastAsia" w:ascii="宋体" w:hAnsi="宋体" w:eastAsia="宋体" w:cs="宋体"/>
              </w:rPr>
            </w:pPr>
          </w:p>
        </w:tc>
        <w:tc>
          <w:tcPr>
            <w:tcW w:w="1826" w:type="dxa"/>
            <w:tcMar>
              <w:top w:w="80" w:type="dxa"/>
              <w:left w:w="100" w:type="dxa"/>
              <w:bottom w:w="80" w:type="dxa"/>
              <w:right w:w="100" w:type="dxa"/>
            </w:tcMar>
            <w:vAlign w:val="center"/>
          </w:tcPr>
          <w:p w14:paraId="423DDDD8">
            <w:pPr>
              <w:rPr>
                <w:rFonts w:hint="eastAsia" w:ascii="宋体" w:hAnsi="宋体" w:eastAsia="宋体" w:cs="宋体"/>
              </w:rPr>
            </w:pPr>
          </w:p>
        </w:tc>
      </w:tr>
      <w:tr w14:paraId="63C1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7ACF6124">
            <w:pPr>
              <w:rPr>
                <w:rFonts w:hint="eastAsia" w:ascii="宋体" w:hAnsi="宋体" w:eastAsia="宋体" w:cs="宋体"/>
              </w:rPr>
            </w:pPr>
          </w:p>
        </w:tc>
        <w:tc>
          <w:tcPr>
            <w:tcW w:w="1800" w:type="dxa"/>
            <w:tcMar>
              <w:top w:w="80" w:type="dxa"/>
              <w:left w:w="100" w:type="dxa"/>
              <w:bottom w:w="80" w:type="dxa"/>
              <w:right w:w="100" w:type="dxa"/>
            </w:tcMar>
            <w:vAlign w:val="center"/>
          </w:tcPr>
          <w:p w14:paraId="35EE5E62">
            <w:pPr>
              <w:rPr>
                <w:rFonts w:hint="eastAsia" w:ascii="宋体" w:hAnsi="宋体" w:eastAsia="宋体" w:cs="宋体"/>
              </w:rPr>
            </w:pPr>
          </w:p>
        </w:tc>
        <w:tc>
          <w:tcPr>
            <w:tcW w:w="3000" w:type="dxa"/>
            <w:tcMar>
              <w:top w:w="80" w:type="dxa"/>
              <w:left w:w="100" w:type="dxa"/>
              <w:bottom w:w="80" w:type="dxa"/>
              <w:right w:w="100" w:type="dxa"/>
            </w:tcMar>
            <w:vAlign w:val="center"/>
          </w:tcPr>
          <w:p w14:paraId="0A8DD126">
            <w:pPr>
              <w:rPr>
                <w:rFonts w:hint="eastAsia" w:ascii="宋体" w:hAnsi="宋体" w:eastAsia="宋体" w:cs="宋体"/>
              </w:rPr>
            </w:pPr>
          </w:p>
        </w:tc>
        <w:tc>
          <w:tcPr>
            <w:tcW w:w="1826" w:type="dxa"/>
            <w:tcMar>
              <w:top w:w="80" w:type="dxa"/>
              <w:left w:w="100" w:type="dxa"/>
              <w:bottom w:w="80" w:type="dxa"/>
              <w:right w:w="100" w:type="dxa"/>
            </w:tcMar>
            <w:vAlign w:val="center"/>
          </w:tcPr>
          <w:p w14:paraId="7553F200">
            <w:pPr>
              <w:rPr>
                <w:rFonts w:hint="eastAsia" w:ascii="宋体" w:hAnsi="宋体" w:eastAsia="宋体" w:cs="宋体"/>
              </w:rPr>
            </w:pPr>
          </w:p>
        </w:tc>
      </w:tr>
      <w:tr w14:paraId="1355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2400" w:type="dxa"/>
            <w:tcMar>
              <w:top w:w="80" w:type="dxa"/>
              <w:left w:w="100" w:type="dxa"/>
              <w:bottom w:w="80" w:type="dxa"/>
              <w:right w:w="100" w:type="dxa"/>
            </w:tcMar>
            <w:vAlign w:val="center"/>
          </w:tcPr>
          <w:p w14:paraId="19937C35">
            <w:pPr>
              <w:rPr>
                <w:rFonts w:hint="eastAsia" w:ascii="宋体" w:hAnsi="宋体" w:eastAsia="宋体" w:cs="宋体"/>
              </w:rPr>
            </w:pPr>
          </w:p>
        </w:tc>
        <w:tc>
          <w:tcPr>
            <w:tcW w:w="1800" w:type="dxa"/>
            <w:tcMar>
              <w:top w:w="80" w:type="dxa"/>
              <w:left w:w="100" w:type="dxa"/>
              <w:bottom w:w="80" w:type="dxa"/>
              <w:right w:w="100" w:type="dxa"/>
            </w:tcMar>
            <w:vAlign w:val="center"/>
          </w:tcPr>
          <w:p w14:paraId="47132CCD">
            <w:pPr>
              <w:rPr>
                <w:rFonts w:hint="eastAsia" w:ascii="宋体" w:hAnsi="宋体" w:eastAsia="宋体" w:cs="宋体"/>
              </w:rPr>
            </w:pPr>
          </w:p>
        </w:tc>
        <w:tc>
          <w:tcPr>
            <w:tcW w:w="3000" w:type="dxa"/>
            <w:tcMar>
              <w:top w:w="80" w:type="dxa"/>
              <w:left w:w="100" w:type="dxa"/>
              <w:bottom w:w="80" w:type="dxa"/>
              <w:right w:w="100" w:type="dxa"/>
            </w:tcMar>
            <w:vAlign w:val="center"/>
          </w:tcPr>
          <w:p w14:paraId="26C2ABAF">
            <w:pPr>
              <w:rPr>
                <w:rFonts w:hint="eastAsia" w:ascii="宋体" w:hAnsi="宋体" w:eastAsia="宋体" w:cs="宋体"/>
              </w:rPr>
            </w:pPr>
          </w:p>
        </w:tc>
        <w:tc>
          <w:tcPr>
            <w:tcW w:w="1826" w:type="dxa"/>
            <w:tcMar>
              <w:top w:w="80" w:type="dxa"/>
              <w:left w:w="100" w:type="dxa"/>
              <w:bottom w:w="80" w:type="dxa"/>
              <w:right w:w="100" w:type="dxa"/>
            </w:tcMar>
            <w:vAlign w:val="center"/>
          </w:tcPr>
          <w:p w14:paraId="04A7E172">
            <w:pPr>
              <w:rPr>
                <w:rFonts w:hint="eastAsia" w:ascii="宋体" w:hAnsi="宋体" w:eastAsia="宋体" w:cs="宋体"/>
              </w:rPr>
            </w:pPr>
          </w:p>
        </w:tc>
      </w:tr>
    </w:tbl>
    <w:p w14:paraId="618E62CF">
      <w:pPr>
        <w:rPr>
          <w:rFonts w:hint="eastAsia" w:ascii="宋体" w:hAnsi="宋体" w:eastAsia="宋体" w:cs="宋体"/>
        </w:rPr>
      </w:pPr>
    </w:p>
    <w:p w14:paraId="4D4924AA">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highlight w:val="none"/>
          <w:shd w:val="clear" w:color="auto" w:fill="FFFFFF"/>
          <w:lang w:val="en-US" w:eastAsia="zh-CN" w:bidi="ar"/>
        </w:rPr>
      </w:pPr>
      <w:r>
        <w:rPr>
          <w:rFonts w:hint="eastAsia" w:ascii="宋体" w:hAnsi="宋体" w:cs="宋体"/>
          <w:b w:val="0"/>
          <w:bCs w:val="0"/>
          <w:color w:val="000000"/>
          <w:sz w:val="21"/>
          <w:szCs w:val="21"/>
          <w:lang w:val="en-US" w:eastAsia="zh-CN"/>
        </w:rPr>
        <w:t>要求要点</w:t>
      </w:r>
      <w:r>
        <w:rPr>
          <w:rFonts w:hint="eastAsia" w:ascii="宋体" w:hAnsi="宋体" w:eastAsia="宋体" w:cs="宋体"/>
          <w:b w:val="0"/>
          <w:bCs w:val="0"/>
          <w:color w:val="000000"/>
          <w:sz w:val="21"/>
          <w:szCs w:val="21"/>
        </w:rPr>
        <w:t>：</w:t>
      </w:r>
      <w:r>
        <w:rPr>
          <w:rFonts w:hint="default" w:ascii="宋体" w:hAnsi="宋体" w:cs="宋体"/>
          <w:color w:val="auto"/>
          <w:sz w:val="21"/>
          <w:szCs w:val="21"/>
          <w:highlight w:val="none"/>
          <w:shd w:val="clear" w:color="auto" w:fill="FFFFFF"/>
          <w:lang w:val="en-US" w:eastAsia="zh-CN" w:bidi="ar"/>
        </w:rPr>
        <w:t>配备保障考场规范运行的工作人员，须至少1人具备急救人员资质。科目二考场工作人员不得少于 6 人；科目三考场工作人员不得少于15人，其中安全员不得少于考试车辆总数的 110%。</w:t>
      </w:r>
    </w:p>
    <w:p w14:paraId="593D5936">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default" w:ascii="宋体" w:hAnsi="宋体" w:cs="宋体"/>
          <w:color w:val="auto"/>
          <w:sz w:val="21"/>
          <w:szCs w:val="21"/>
          <w:highlight w:val="none"/>
          <w:shd w:val="clear" w:color="auto" w:fill="FFFFFF"/>
          <w:lang w:val="en-US" w:eastAsia="zh-CN" w:bidi="ar"/>
        </w:rPr>
      </w:pPr>
      <w:r>
        <w:rPr>
          <w:rFonts w:hint="default" w:ascii="宋体" w:hAnsi="宋体" w:cs="宋体"/>
          <w:color w:val="auto"/>
          <w:sz w:val="21"/>
          <w:szCs w:val="21"/>
          <w:highlight w:val="none"/>
          <w:shd w:val="clear" w:color="auto" w:fill="FFFFFF"/>
          <w:lang w:val="en-US" w:eastAsia="zh-CN" w:bidi="ar"/>
        </w:rPr>
        <w:t>应设置咨询岗、信息采集岗、安全管理岗、技术保障岗、中心监控岗等岗位及工作人员，负责考生身份验证、考试引导、考场巡查、远程监控等工作。</w:t>
      </w:r>
    </w:p>
    <w:p w14:paraId="54B0E8F3">
      <w:pPr>
        <w:spacing w:after="200" w:line="300" w:lineRule="auto"/>
        <w:rPr>
          <w:rFonts w:hint="eastAsia" w:ascii="宋体" w:hAnsi="宋体" w:eastAsia="宋体" w:cs="宋体"/>
        </w:rPr>
      </w:pPr>
    </w:p>
    <w:p w14:paraId="2F6787EE">
      <w:pPr>
        <w:pStyle w:val="3"/>
        <w:spacing w:before="240" w:after="160" w:line="360" w:lineRule="auto"/>
        <w:rPr>
          <w:rFonts w:hint="eastAsia" w:ascii="宋体" w:hAnsi="宋体" w:eastAsia="宋体" w:cs="宋体"/>
          <w:b/>
          <w:bCs/>
          <w:color w:val="000000"/>
          <w:sz w:val="28"/>
          <w:szCs w:val="28"/>
        </w:rPr>
      </w:pPr>
    </w:p>
    <w:p w14:paraId="0B93DA57">
      <w:pPr>
        <w:pStyle w:val="3"/>
        <w:spacing w:before="240" w:after="160" w:line="360" w:lineRule="auto"/>
        <w:rPr>
          <w:rFonts w:hint="eastAsia" w:ascii="宋体" w:hAnsi="宋体" w:eastAsia="宋体" w:cs="宋体"/>
          <w:b/>
          <w:bCs/>
          <w:color w:val="000000"/>
          <w:sz w:val="28"/>
          <w:szCs w:val="28"/>
        </w:rPr>
      </w:pPr>
    </w:p>
    <w:p w14:paraId="54A1FFFC">
      <w:pPr>
        <w:pStyle w:val="3"/>
        <w:spacing w:before="240" w:after="160" w:line="360" w:lineRule="auto"/>
        <w:rPr>
          <w:rFonts w:hint="eastAsia" w:ascii="宋体" w:hAnsi="宋体" w:eastAsia="宋体" w:cs="宋体"/>
          <w:b/>
          <w:bCs/>
          <w:color w:val="000000"/>
          <w:sz w:val="28"/>
          <w:szCs w:val="28"/>
        </w:rPr>
      </w:pPr>
    </w:p>
    <w:p w14:paraId="6CDDE62E">
      <w:pPr>
        <w:pStyle w:val="3"/>
        <w:spacing w:before="240" w:after="160" w:line="360" w:lineRule="auto"/>
        <w:rPr>
          <w:rFonts w:hint="eastAsia" w:ascii="宋体" w:hAnsi="宋体" w:eastAsia="宋体" w:cs="宋体"/>
          <w:b/>
          <w:bCs/>
          <w:color w:val="000000"/>
          <w:sz w:val="28"/>
          <w:szCs w:val="28"/>
        </w:rPr>
      </w:pPr>
    </w:p>
    <w:p w14:paraId="0044EB5D">
      <w:pPr>
        <w:pStyle w:val="3"/>
        <w:spacing w:before="240" w:after="160" w:line="360" w:lineRule="auto"/>
        <w:rPr>
          <w:rFonts w:hint="eastAsia" w:ascii="宋体" w:hAnsi="宋体" w:eastAsia="宋体" w:cs="宋体"/>
        </w:rPr>
      </w:pPr>
      <w:r>
        <w:rPr>
          <w:rFonts w:hint="eastAsia" w:ascii="宋体" w:hAnsi="宋体" w:eastAsia="宋体" w:cs="宋体"/>
          <w:b/>
          <w:bCs/>
          <w:color w:val="000000"/>
          <w:sz w:val="28"/>
          <w:szCs w:val="28"/>
        </w:rPr>
        <w:t>六、考场运行管理制度</w:t>
      </w:r>
    </w:p>
    <w:p w14:paraId="3E538131">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对应公告：采购内容及要求第6</w:t>
      </w:r>
      <w:r>
        <w:rPr>
          <w:rFonts w:hint="eastAsia" w:ascii="宋体" w:hAnsi="宋体" w:cs="宋体"/>
          <w:b w:val="0"/>
          <w:bCs w:val="0"/>
          <w:color w:val="000000"/>
          <w:sz w:val="21"/>
          <w:szCs w:val="21"/>
          <w:lang w:val="en-US" w:eastAsia="zh-CN"/>
        </w:rPr>
        <w:t>项</w:t>
      </w:r>
      <w:r>
        <w:rPr>
          <w:rFonts w:hint="eastAsia" w:ascii="宋体" w:hAnsi="宋体" w:eastAsia="宋体" w:cs="宋体"/>
          <w:b w:val="0"/>
          <w:bCs w:val="0"/>
          <w:color w:val="000000"/>
          <w:sz w:val="21"/>
          <w:szCs w:val="21"/>
        </w:rPr>
        <w:t>。应建立场地、车辆、设施日常检查，考试系统日常维护，考试台账记录管理，考试异常情况处置等完备的考场运行管理制度。</w:t>
      </w:r>
    </w:p>
    <w:p w14:paraId="58F5E18E">
      <w:pPr>
        <w:numPr>
          <w:ilvl w:val="0"/>
          <w:numId w:val="1"/>
        </w:numPr>
        <w:spacing w:after="120" w:line="360" w:lineRule="auto"/>
        <w:jc w:val="left"/>
        <w:rPr>
          <w:rFonts w:hint="eastAsia" w:ascii="宋体" w:hAnsi="宋体" w:eastAsia="宋体" w:cs="宋体"/>
          <w:color w:val="auto"/>
          <w:highlight w:val="none"/>
        </w:rPr>
      </w:pPr>
      <w:r>
        <w:rPr>
          <w:rFonts w:hint="eastAsia" w:ascii="宋体" w:hAnsi="宋体" w:eastAsia="宋体" w:cs="宋体"/>
          <w:b w:val="0"/>
          <w:bCs w:val="0"/>
          <w:color w:val="000000"/>
          <w:sz w:val="24"/>
          <w:szCs w:val="24"/>
        </w:rPr>
        <w:t>场地、车辆、设施日常检查制度：</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B51625F">
      <w:pPr>
        <w:numPr>
          <w:ilvl w:val="0"/>
          <w:numId w:val="1"/>
        </w:num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考试系统日常维护制度：</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3803B9F">
      <w:pPr>
        <w:numPr>
          <w:ilvl w:val="0"/>
          <w:numId w:val="1"/>
        </w:num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考试台账记录管理制度：</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315FBA85">
      <w:pPr>
        <w:numPr>
          <w:ilvl w:val="0"/>
          <w:numId w:val="1"/>
        </w:num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考试异常情况处置制度：</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A9BD3F2">
      <w:pPr>
        <w:pStyle w:val="3"/>
        <w:spacing w:before="240" w:after="160" w:line="360" w:lineRule="auto"/>
        <w:rPr>
          <w:rFonts w:hint="eastAsia" w:ascii="宋体" w:hAnsi="宋体" w:eastAsia="宋体" w:cs="宋体"/>
          <w:b/>
          <w:bCs/>
          <w:color w:val="000000"/>
          <w:sz w:val="28"/>
          <w:szCs w:val="28"/>
        </w:rPr>
      </w:pPr>
    </w:p>
    <w:p w14:paraId="02F9CD46">
      <w:pPr>
        <w:pStyle w:val="3"/>
        <w:spacing w:before="240" w:after="160" w:line="360" w:lineRule="auto"/>
        <w:rPr>
          <w:rFonts w:hint="eastAsia" w:ascii="宋体" w:hAnsi="宋体" w:eastAsia="宋体" w:cs="宋体"/>
          <w:b/>
          <w:bCs/>
          <w:color w:val="000000"/>
          <w:sz w:val="28"/>
          <w:szCs w:val="28"/>
        </w:rPr>
      </w:pPr>
    </w:p>
    <w:p w14:paraId="4309B7B2">
      <w:pPr>
        <w:pStyle w:val="3"/>
        <w:spacing w:before="240" w:after="160" w:line="360" w:lineRule="auto"/>
        <w:rPr>
          <w:rFonts w:hint="eastAsia" w:ascii="宋体" w:hAnsi="宋体" w:eastAsia="宋体" w:cs="宋体"/>
          <w:b/>
          <w:bCs/>
          <w:color w:val="000000"/>
          <w:sz w:val="28"/>
          <w:szCs w:val="28"/>
        </w:rPr>
      </w:pPr>
    </w:p>
    <w:p w14:paraId="7AE3581C">
      <w:pPr>
        <w:pStyle w:val="3"/>
        <w:spacing w:before="240" w:after="160" w:line="360" w:lineRule="auto"/>
        <w:rPr>
          <w:rFonts w:hint="eastAsia" w:ascii="宋体" w:hAnsi="宋体" w:eastAsia="宋体" w:cs="宋体"/>
          <w:b/>
          <w:bCs/>
          <w:color w:val="000000"/>
          <w:sz w:val="28"/>
          <w:szCs w:val="28"/>
        </w:rPr>
      </w:pPr>
    </w:p>
    <w:p w14:paraId="6B6D564B">
      <w:pPr>
        <w:pStyle w:val="3"/>
        <w:spacing w:before="240" w:after="160" w:line="360" w:lineRule="auto"/>
        <w:rPr>
          <w:rFonts w:hint="eastAsia" w:ascii="宋体" w:hAnsi="宋体" w:eastAsia="宋体" w:cs="宋体"/>
          <w:b/>
          <w:bCs/>
          <w:color w:val="000000"/>
          <w:sz w:val="28"/>
          <w:szCs w:val="28"/>
        </w:rPr>
      </w:pPr>
    </w:p>
    <w:p w14:paraId="13DEA8F0">
      <w:pPr>
        <w:pStyle w:val="3"/>
        <w:spacing w:before="240" w:after="160" w:line="360" w:lineRule="auto"/>
        <w:rPr>
          <w:rFonts w:hint="eastAsia" w:ascii="宋体" w:hAnsi="宋体" w:eastAsia="宋体" w:cs="宋体"/>
          <w:b/>
          <w:bCs/>
          <w:color w:val="000000"/>
          <w:sz w:val="28"/>
          <w:szCs w:val="28"/>
        </w:rPr>
      </w:pPr>
    </w:p>
    <w:p w14:paraId="70A8E3F7">
      <w:pPr>
        <w:pStyle w:val="3"/>
        <w:spacing w:before="240" w:after="160" w:line="360" w:lineRule="auto"/>
        <w:rPr>
          <w:rFonts w:hint="eastAsia" w:ascii="宋体" w:hAnsi="宋体" w:eastAsia="宋体" w:cs="宋体"/>
          <w:b/>
          <w:bCs/>
          <w:color w:val="000000"/>
          <w:sz w:val="28"/>
          <w:szCs w:val="28"/>
        </w:rPr>
      </w:pPr>
    </w:p>
    <w:p w14:paraId="33E29B62">
      <w:pPr>
        <w:pStyle w:val="3"/>
        <w:spacing w:before="240" w:after="160" w:line="360" w:lineRule="auto"/>
        <w:rPr>
          <w:rFonts w:hint="eastAsia" w:ascii="宋体" w:hAnsi="宋体" w:eastAsia="宋体" w:cs="宋体"/>
          <w:b/>
          <w:bCs/>
          <w:color w:val="000000"/>
          <w:sz w:val="28"/>
          <w:szCs w:val="28"/>
        </w:rPr>
      </w:pPr>
    </w:p>
    <w:p w14:paraId="29D837F4">
      <w:pPr>
        <w:pStyle w:val="3"/>
        <w:spacing w:before="240" w:after="160" w:line="360" w:lineRule="auto"/>
        <w:rPr>
          <w:rFonts w:hint="eastAsia" w:ascii="宋体" w:hAnsi="宋体" w:eastAsia="宋体" w:cs="宋体"/>
          <w:b/>
          <w:bCs/>
          <w:color w:val="000000"/>
          <w:sz w:val="28"/>
          <w:szCs w:val="28"/>
        </w:rPr>
      </w:pPr>
    </w:p>
    <w:p w14:paraId="31F6572D">
      <w:pPr>
        <w:pStyle w:val="3"/>
        <w:spacing w:before="240" w:after="160" w:line="360" w:lineRule="auto"/>
        <w:rPr>
          <w:rFonts w:hint="eastAsia" w:ascii="宋体" w:hAnsi="宋体" w:eastAsia="宋体" w:cs="宋体"/>
          <w:b/>
          <w:bCs/>
          <w:color w:val="000000"/>
          <w:sz w:val="28"/>
          <w:szCs w:val="28"/>
        </w:rPr>
      </w:pPr>
    </w:p>
    <w:p w14:paraId="129CE15B">
      <w:pPr>
        <w:pStyle w:val="3"/>
        <w:spacing w:before="240" w:after="160" w:line="360" w:lineRule="auto"/>
        <w:rPr>
          <w:rFonts w:hint="eastAsia" w:ascii="宋体" w:hAnsi="宋体" w:eastAsia="宋体" w:cs="宋体"/>
          <w:b/>
          <w:bCs/>
          <w:color w:val="000000"/>
          <w:sz w:val="28"/>
          <w:szCs w:val="28"/>
        </w:rPr>
        <w:sectPr>
          <w:pgSz w:w="11906" w:h="16838"/>
          <w:pgMar w:top="1600" w:right="1500" w:bottom="1500" w:left="1760" w:header="708" w:footer="708" w:gutter="0"/>
          <w:cols w:space="720" w:num="1"/>
          <w:docGrid w:linePitch="360" w:charSpace="0"/>
        </w:sectPr>
      </w:pPr>
    </w:p>
    <w:p w14:paraId="05D7DDA7">
      <w:pPr>
        <w:pStyle w:val="3"/>
        <w:numPr>
          <w:ilvl w:val="0"/>
          <w:numId w:val="2"/>
        </w:numPr>
        <w:spacing w:before="240" w:after="160" w:line="36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准入与履约约束</w:t>
      </w:r>
    </w:p>
    <w:p w14:paraId="4BCBA98A">
      <w:pPr>
        <w:keepNext w:val="0"/>
        <w:keepLines w:val="0"/>
        <w:pageBreakBefore w:val="0"/>
        <w:kinsoku/>
        <w:overflowPunct/>
        <w:topLinePunct w:val="0"/>
        <w:autoSpaceDE/>
        <w:autoSpaceDN/>
        <w:bidi w:val="0"/>
        <w:adjustRightInd/>
        <w:snapToGrid/>
        <w:spacing w:line="360" w:lineRule="auto"/>
        <w:ind w:firstLine="480"/>
        <w:textAlignment w:val="auto"/>
        <w:rPr>
          <w:rFonts w:hint="eastAsia" w:ascii="宋体" w:hAnsi="宋体" w:cs="宋体"/>
          <w:b w:val="0"/>
          <w:bCs w:val="0"/>
          <w:color w:val="000000"/>
          <w:sz w:val="21"/>
          <w:szCs w:val="21"/>
          <w:lang w:eastAsia="zh-CN"/>
        </w:rPr>
      </w:pPr>
      <w:r>
        <w:rPr>
          <w:rFonts w:hint="eastAsia"/>
          <w:sz w:val="21"/>
          <w:szCs w:val="21"/>
          <w:lang w:val="en-US" w:eastAsia="zh-CN"/>
        </w:rPr>
        <w:t>对应公告：</w:t>
      </w:r>
      <w:r>
        <w:rPr>
          <w:rFonts w:hint="eastAsia" w:ascii="宋体" w:hAnsi="宋体" w:eastAsia="宋体" w:cs="宋体"/>
          <w:b w:val="0"/>
          <w:bCs w:val="0"/>
          <w:color w:val="000000"/>
          <w:sz w:val="21"/>
          <w:szCs w:val="21"/>
        </w:rPr>
        <w:t>采购内容及要求第</w:t>
      </w:r>
      <w:r>
        <w:rPr>
          <w:rFonts w:hint="eastAsia" w:ascii="宋体" w:hAnsi="宋体" w:cs="宋体"/>
          <w:b w:val="0"/>
          <w:bCs w:val="0"/>
          <w:color w:val="000000"/>
          <w:sz w:val="21"/>
          <w:szCs w:val="21"/>
          <w:lang w:val="en-US" w:eastAsia="zh-CN"/>
        </w:rPr>
        <w:t>9、10项</w:t>
      </w:r>
      <w:r>
        <w:rPr>
          <w:rFonts w:hint="eastAsia" w:ascii="宋体" w:hAnsi="宋体" w:cs="宋体"/>
          <w:b w:val="0"/>
          <w:bCs w:val="0"/>
          <w:color w:val="000000"/>
          <w:sz w:val="21"/>
          <w:szCs w:val="21"/>
          <w:lang w:eastAsia="zh-CN"/>
        </w:rPr>
        <w:t>。</w:t>
      </w:r>
    </w:p>
    <w:p w14:paraId="265BFEE2">
      <w:pPr>
        <w:spacing w:after="120" w:line="360" w:lineRule="auto"/>
        <w:ind w:firstLine="2310" w:firstLineChars="1100"/>
        <w:jc w:val="left"/>
        <w:rPr>
          <w:rFonts w:hint="eastAsia"/>
        </w:rPr>
      </w:pPr>
      <w:r>
        <w:rPr>
          <w:rFonts w:hint="eastAsia" w:ascii="宋体" w:hAnsi="宋体" w:eastAsia="宋体" w:cs="宋体"/>
          <w:b w:val="0"/>
          <w:bCs w:val="0"/>
          <w:color w:val="000000"/>
          <w:sz w:val="21"/>
          <w:szCs w:val="21"/>
        </w:rPr>
        <w:t>（此处附</w:t>
      </w:r>
      <w:r>
        <w:rPr>
          <w:rFonts w:hint="eastAsia" w:ascii="宋体" w:hAnsi="宋体" w:eastAsia="宋体" w:cs="宋体"/>
          <w:b w:val="0"/>
          <w:bCs w:val="0"/>
          <w:color w:val="000000"/>
          <w:sz w:val="21"/>
          <w:szCs w:val="21"/>
          <w:lang w:val="en-US" w:eastAsia="zh-CN"/>
        </w:rPr>
        <w:t>承诺书并</w:t>
      </w:r>
      <w:r>
        <w:rPr>
          <w:rFonts w:hint="eastAsia" w:ascii="宋体" w:hAnsi="宋体" w:eastAsia="宋体" w:cs="宋体"/>
          <w:b w:val="0"/>
          <w:bCs w:val="0"/>
          <w:color w:val="000000"/>
          <w:sz w:val="21"/>
          <w:szCs w:val="21"/>
        </w:rPr>
        <w:t>加盖</w:t>
      </w:r>
      <w:r>
        <w:rPr>
          <w:rFonts w:hint="eastAsia" w:ascii="宋体" w:hAnsi="宋体" w:eastAsia="宋体" w:cs="宋体"/>
          <w:b w:val="0"/>
          <w:bCs w:val="0"/>
          <w:color w:val="000000"/>
          <w:sz w:val="21"/>
          <w:szCs w:val="21"/>
          <w:lang w:eastAsia="zh-CN"/>
        </w:rPr>
        <w:t>申请人</w:t>
      </w:r>
      <w:r>
        <w:rPr>
          <w:rFonts w:hint="eastAsia" w:ascii="宋体" w:hAnsi="宋体" w:eastAsia="宋体" w:cs="宋体"/>
          <w:b w:val="0"/>
          <w:bCs w:val="0"/>
          <w:color w:val="000000"/>
          <w:sz w:val="21"/>
          <w:szCs w:val="21"/>
        </w:rPr>
        <w:t>公章</w:t>
      </w:r>
      <w:r>
        <w:rPr>
          <w:rFonts w:hint="eastAsia" w:ascii="宋体" w:hAnsi="宋体" w:cs="宋体"/>
          <w:b w:val="0"/>
          <w:bCs w:val="0"/>
          <w:color w:val="000000"/>
          <w:sz w:val="21"/>
          <w:szCs w:val="21"/>
          <w:lang w:eastAsia="zh-CN"/>
        </w:rPr>
        <w:t>，</w:t>
      </w:r>
      <w:r>
        <w:rPr>
          <w:rFonts w:hint="eastAsia" w:ascii="宋体" w:hAnsi="宋体" w:cs="宋体"/>
          <w:b w:val="0"/>
          <w:bCs w:val="0"/>
          <w:color w:val="000000"/>
          <w:sz w:val="21"/>
          <w:szCs w:val="21"/>
          <w:lang w:val="en-US" w:eastAsia="zh-CN"/>
        </w:rPr>
        <w:t>格式自拟</w:t>
      </w:r>
      <w:r>
        <w:rPr>
          <w:rFonts w:hint="eastAsia" w:ascii="宋体" w:hAnsi="宋体" w:eastAsia="宋体" w:cs="宋体"/>
          <w:b w:val="0"/>
          <w:bCs w:val="0"/>
          <w:color w:val="000000"/>
          <w:sz w:val="21"/>
          <w:szCs w:val="21"/>
        </w:rPr>
        <w:t>）</w:t>
      </w:r>
    </w:p>
    <w:p w14:paraId="029ACE00">
      <w:pPr>
        <w:keepNext w:val="0"/>
        <w:keepLines w:val="0"/>
        <w:pageBreakBefore w:val="0"/>
        <w:kinsoku/>
        <w:overflowPunct/>
        <w:topLinePunct w:val="0"/>
        <w:autoSpaceDE/>
        <w:autoSpaceDN/>
        <w:bidi w:val="0"/>
        <w:adjustRightInd/>
        <w:snapToGrid/>
        <w:spacing w:line="360" w:lineRule="auto"/>
        <w:ind w:firstLine="480"/>
        <w:textAlignment w:val="auto"/>
        <w:rPr>
          <w:rFonts w:hint="default" w:ascii="宋体" w:hAnsi="宋体" w:cs="宋体"/>
          <w:color w:val="auto"/>
          <w:sz w:val="21"/>
          <w:szCs w:val="21"/>
          <w:shd w:val="clear" w:color="auto" w:fill="FFFFFF"/>
          <w:lang w:val="en-US" w:eastAsia="zh-CN" w:bidi="ar"/>
        </w:rPr>
      </w:pPr>
      <w:r>
        <w:rPr>
          <w:rFonts w:hint="eastAsia" w:ascii="宋体" w:hAnsi="宋体" w:cs="宋体"/>
          <w:color w:val="auto"/>
          <w:sz w:val="21"/>
          <w:szCs w:val="21"/>
          <w:shd w:val="clear" w:color="auto" w:fill="FFFFFF"/>
          <w:lang w:val="en-US" w:eastAsia="zh-CN" w:bidi="ar"/>
        </w:rPr>
        <w:t>要点要求：供应商</w:t>
      </w:r>
      <w:r>
        <w:rPr>
          <w:rFonts w:hint="default" w:ascii="宋体" w:hAnsi="宋体" w:cs="宋体"/>
          <w:color w:val="auto"/>
          <w:sz w:val="21"/>
          <w:szCs w:val="21"/>
          <w:shd w:val="clear" w:color="auto" w:fill="FFFFFF"/>
          <w:lang w:val="en-US" w:eastAsia="zh-CN" w:bidi="ar"/>
        </w:rPr>
        <w:t>使用的考试设备生产厂商被公安部交管局、公安部交通科学科研所、河南省公安厅交通管理总队列入黑名单的</w:t>
      </w:r>
      <w:r>
        <w:rPr>
          <w:rFonts w:hint="eastAsia" w:ascii="宋体" w:hAnsi="宋体" w:cs="宋体"/>
          <w:color w:val="auto"/>
          <w:sz w:val="21"/>
          <w:szCs w:val="21"/>
          <w:shd w:val="clear" w:color="auto" w:fill="FFFFFF"/>
          <w:lang w:val="en-US" w:eastAsia="zh-CN" w:bidi="ar"/>
        </w:rPr>
        <w:t>，</w:t>
      </w:r>
      <w:r>
        <w:rPr>
          <w:rFonts w:hint="default" w:ascii="宋体" w:hAnsi="宋体" w:cs="宋体"/>
          <w:color w:val="auto"/>
          <w:sz w:val="21"/>
          <w:szCs w:val="21"/>
          <w:shd w:val="clear" w:color="auto" w:fill="FFFFFF"/>
          <w:lang w:val="en-US" w:eastAsia="zh-CN" w:bidi="ar"/>
        </w:rPr>
        <w:t>或有违约行为被取消考场服务合同的不允许参加</w:t>
      </w:r>
      <w:r>
        <w:rPr>
          <w:rFonts w:hint="eastAsia" w:ascii="宋体" w:hAnsi="宋体" w:cs="宋体"/>
          <w:color w:val="auto"/>
          <w:sz w:val="21"/>
          <w:szCs w:val="21"/>
          <w:shd w:val="clear" w:color="auto" w:fill="FFFFFF"/>
          <w:lang w:val="en-US" w:eastAsia="zh-CN" w:bidi="ar"/>
        </w:rPr>
        <w:t>投标</w:t>
      </w:r>
      <w:r>
        <w:rPr>
          <w:rFonts w:hint="default" w:ascii="宋体" w:hAnsi="宋体" w:cs="宋体"/>
          <w:color w:val="auto"/>
          <w:sz w:val="21"/>
          <w:szCs w:val="21"/>
          <w:shd w:val="clear" w:color="auto" w:fill="FFFFFF"/>
          <w:lang w:val="en-US" w:eastAsia="zh-CN" w:bidi="ar"/>
        </w:rPr>
        <w:t>。</w:t>
      </w:r>
    </w:p>
    <w:p w14:paraId="5AC46AE0">
      <w:pPr>
        <w:keepNext w:val="0"/>
        <w:keepLines w:val="0"/>
        <w:pageBreakBefore w:val="0"/>
        <w:kinsoku/>
        <w:overflowPunct/>
        <w:topLinePunct w:val="0"/>
        <w:autoSpaceDE/>
        <w:autoSpaceDN/>
        <w:bidi w:val="0"/>
        <w:adjustRightInd/>
        <w:snapToGrid/>
        <w:spacing w:line="360" w:lineRule="auto"/>
        <w:ind w:firstLine="420" w:firstLineChars="200"/>
        <w:textAlignment w:val="auto"/>
        <w:rPr>
          <w:sz w:val="21"/>
          <w:szCs w:val="21"/>
        </w:rPr>
      </w:pPr>
      <w:r>
        <w:rPr>
          <w:rFonts w:hint="default" w:ascii="宋体" w:hAnsi="宋体" w:cs="宋体"/>
          <w:color w:val="auto"/>
          <w:sz w:val="21"/>
          <w:szCs w:val="21"/>
          <w:shd w:val="clear" w:color="auto" w:fill="FFFFFF"/>
          <w:lang w:val="en-US" w:eastAsia="zh-CN" w:bidi="ar"/>
        </w:rPr>
        <w:t>社会考场服务质量要严格按照国家标准和</w:t>
      </w:r>
      <w:r>
        <w:rPr>
          <w:rFonts w:hint="eastAsia" w:ascii="宋体" w:hAnsi="宋体" w:cs="宋体"/>
          <w:color w:val="auto"/>
          <w:sz w:val="21"/>
          <w:szCs w:val="21"/>
          <w:shd w:val="clear" w:color="auto" w:fill="FFFFFF"/>
          <w:lang w:val="en-US" w:eastAsia="zh-CN" w:bidi="ar"/>
        </w:rPr>
        <w:t>征集人</w:t>
      </w:r>
      <w:r>
        <w:rPr>
          <w:rFonts w:hint="default" w:ascii="宋体" w:hAnsi="宋体" w:cs="宋体"/>
          <w:color w:val="auto"/>
          <w:sz w:val="21"/>
          <w:szCs w:val="21"/>
          <w:shd w:val="clear" w:color="auto" w:fill="FFFFFF"/>
          <w:lang w:val="en-US" w:eastAsia="zh-CN" w:bidi="ar"/>
        </w:rPr>
        <w:t>要求，合同有效期内，因社会化考场自身原因无法提供考试或违反相关规定、合同约定的，</w:t>
      </w:r>
      <w:r>
        <w:rPr>
          <w:rFonts w:hint="eastAsia" w:ascii="宋体" w:hAnsi="宋体" w:cs="宋体"/>
          <w:color w:val="auto"/>
          <w:sz w:val="21"/>
          <w:szCs w:val="21"/>
          <w:shd w:val="clear" w:color="auto" w:fill="FFFFFF"/>
          <w:lang w:val="en-US" w:eastAsia="zh-CN" w:bidi="ar"/>
        </w:rPr>
        <w:t>征集人</w:t>
      </w:r>
      <w:r>
        <w:rPr>
          <w:rFonts w:hint="default" w:ascii="宋体" w:hAnsi="宋体" w:cs="宋体"/>
          <w:color w:val="auto"/>
          <w:sz w:val="21"/>
          <w:szCs w:val="21"/>
          <w:shd w:val="clear" w:color="auto" w:fill="FFFFFF"/>
          <w:lang w:val="en-US" w:eastAsia="zh-CN" w:bidi="ar"/>
        </w:rPr>
        <w:t>有权暂停其考试任务或解除合同。</w:t>
      </w:r>
    </w:p>
    <w:p w14:paraId="56FE21BD">
      <w:pPr>
        <w:widowControl w:val="0"/>
        <w:numPr>
          <w:ilvl w:val="0"/>
          <w:numId w:val="0"/>
        </w:numPr>
        <w:jc w:val="both"/>
        <w:rPr>
          <w:rFonts w:hint="default" w:eastAsia="宋体"/>
          <w:sz w:val="21"/>
          <w:szCs w:val="21"/>
          <w:lang w:val="en-US" w:eastAsia="zh-CN"/>
        </w:rPr>
        <w:sectPr>
          <w:pgSz w:w="11906" w:h="16838"/>
          <w:pgMar w:top="1600" w:right="1500" w:bottom="1500" w:left="1760" w:header="708" w:footer="708" w:gutter="0"/>
          <w:cols w:space="720" w:num="1"/>
          <w:docGrid w:linePitch="360" w:charSpace="0"/>
        </w:sectPr>
      </w:pPr>
    </w:p>
    <w:p w14:paraId="5699FB27">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八</w:t>
      </w:r>
      <w:r>
        <w:rPr>
          <w:rFonts w:hint="eastAsia" w:ascii="宋体" w:hAnsi="宋体" w:eastAsia="宋体" w:cs="宋体"/>
          <w:b/>
          <w:bCs/>
          <w:color w:val="000000"/>
          <w:sz w:val="28"/>
          <w:szCs w:val="28"/>
        </w:rPr>
        <w:t>、服务承诺函</w:t>
      </w:r>
    </w:p>
    <w:p w14:paraId="18ADD19C">
      <w:pPr>
        <w:pStyle w:val="4"/>
        <w:spacing w:before="240" w:after="160" w:line="360" w:lineRule="auto"/>
        <w:jc w:val="center"/>
        <w:rPr>
          <w:rFonts w:hint="eastAsia" w:ascii="宋体" w:hAnsi="宋体" w:eastAsia="宋体" w:cs="宋体"/>
        </w:rPr>
      </w:pPr>
      <w:r>
        <w:rPr>
          <w:rFonts w:hint="eastAsia" w:ascii="宋体" w:hAnsi="宋体" w:eastAsia="宋体" w:cs="宋体"/>
          <w:b/>
          <w:bCs/>
          <w:color w:val="000000"/>
          <w:sz w:val="28"/>
          <w:szCs w:val="28"/>
        </w:rPr>
        <w:t>服务承诺函</w:t>
      </w:r>
    </w:p>
    <w:p w14:paraId="71BCB149">
      <w:pPr>
        <w:spacing w:after="120" w:line="360" w:lineRule="auto"/>
        <w:jc w:val="left"/>
        <w:rPr>
          <w:rFonts w:hint="eastAsia" w:ascii="宋体" w:hAnsi="宋体" w:eastAsia="宋体" w:cs="宋体"/>
        </w:rPr>
      </w:pPr>
      <w:r>
        <w:rPr>
          <w:rFonts w:hint="eastAsia" w:ascii="宋体" w:hAnsi="宋体" w:eastAsia="宋体" w:cs="宋体"/>
          <w:b w:val="0"/>
          <w:bCs w:val="0"/>
          <w:color w:val="000000"/>
          <w:sz w:val="24"/>
          <w:szCs w:val="24"/>
        </w:rPr>
        <w:t>致：南阳市公安局交通管理支队：</w:t>
      </w:r>
    </w:p>
    <w:p w14:paraId="498D9141">
      <w:pPr>
        <w:spacing w:after="120" w:line="360" w:lineRule="auto"/>
        <w:ind w:firstLine="480" w:firstLineChars="200"/>
        <w:jc w:val="left"/>
        <w:rPr>
          <w:rFonts w:hint="eastAsia" w:ascii="宋体" w:hAnsi="宋体" w:eastAsia="宋体" w:cs="宋体"/>
        </w:rPr>
      </w:pPr>
      <w:r>
        <w:rPr>
          <w:rFonts w:hint="eastAsia" w:ascii="宋体" w:hAnsi="宋体" w:eastAsia="宋体" w:cs="宋体"/>
          <w:b w:val="0"/>
          <w:bCs w:val="0"/>
          <w:color w:val="000000"/>
          <w:sz w:val="24"/>
          <w:szCs w:val="24"/>
        </w:rPr>
        <w:t>我方自愿申请加入</w:t>
      </w:r>
      <w:r>
        <w:rPr>
          <w:rFonts w:hint="eastAsia" w:ascii="宋体" w:hAnsi="宋体" w:cs="宋体"/>
          <w:b w:val="0"/>
          <w:bCs w:val="0"/>
          <w:color w:val="000000"/>
          <w:sz w:val="24"/>
          <w:szCs w:val="24"/>
          <w:lang w:eastAsia="zh-CN"/>
        </w:rPr>
        <w:t>南阳市公安局交通管理支队2026年汽车类驾驶人科目二、科目三社会考场服务项目</w:t>
      </w:r>
      <w:r>
        <w:rPr>
          <w:rFonts w:hint="eastAsia" w:ascii="宋体" w:hAnsi="宋体" w:eastAsia="宋体" w:cs="宋体"/>
          <w:b w:val="0"/>
          <w:bCs w:val="0"/>
          <w:color w:val="000000"/>
          <w:sz w:val="24"/>
          <w:szCs w:val="24"/>
        </w:rPr>
        <w:t>，并郑重承诺：</w:t>
      </w:r>
    </w:p>
    <w:p w14:paraId="4923BFD7">
      <w:pPr>
        <w:numPr>
          <w:ilvl w:val="0"/>
          <w:numId w:val="3"/>
        </w:numPr>
        <w:spacing w:after="120" w:line="360" w:lineRule="auto"/>
        <w:jc w:val="left"/>
        <w:rPr>
          <w:rFonts w:hint="eastAsia" w:ascii="宋体" w:hAnsi="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我方全部满足征集公告规定的供应商的资格条件要求内容；</w:t>
      </w:r>
    </w:p>
    <w:p w14:paraId="35638745">
      <w:pPr>
        <w:numPr>
          <w:ilvl w:val="0"/>
          <w:numId w:val="3"/>
        </w:numPr>
        <w:spacing w:after="120" w:line="360" w:lineRule="auto"/>
        <w:jc w:val="left"/>
        <w:rPr>
          <w:rFonts w:hint="eastAsia" w:ascii="宋体" w:hAnsi="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我方全部满足征集公告中采购内容及要求的全部要求内容；</w:t>
      </w:r>
    </w:p>
    <w:p w14:paraId="07F26448">
      <w:pPr>
        <w:numPr>
          <w:ilvl w:val="0"/>
          <w:numId w:val="3"/>
        </w:numPr>
        <w:spacing w:after="120" w:line="360" w:lineRule="auto"/>
        <w:jc w:val="left"/>
        <w:rPr>
          <w:rFonts w:hint="eastAsia" w:ascii="宋体" w:hAnsi="宋体" w:cs="宋体"/>
          <w:b w:val="0"/>
          <w:bCs w:val="0"/>
          <w:color w:val="000000"/>
          <w:sz w:val="24"/>
          <w:szCs w:val="24"/>
          <w:lang w:val="en-US" w:eastAsia="zh-CN"/>
        </w:rPr>
      </w:pPr>
      <w:r>
        <w:rPr>
          <w:rFonts w:hint="eastAsia" w:asciiTheme="minorEastAsia" w:hAnsiTheme="minorEastAsia" w:eastAsiaTheme="minorEastAsia" w:cstheme="minorEastAsia"/>
          <w:color w:val="auto"/>
          <w:sz w:val="24"/>
          <w:szCs w:val="24"/>
          <w:highlight w:val="none"/>
          <w:lang w:eastAsia="zh-CN"/>
        </w:rPr>
        <w:t>我方递交的</w:t>
      </w:r>
      <w:r>
        <w:rPr>
          <w:rFonts w:hint="eastAsia" w:asciiTheme="minorEastAsia" w:hAnsiTheme="minorEastAsia" w:eastAsiaTheme="minorEastAsia" w:cstheme="minorEastAsia"/>
          <w:color w:val="auto"/>
          <w:sz w:val="24"/>
          <w:szCs w:val="24"/>
          <w:highlight w:val="none"/>
          <w:lang w:val="en-US" w:eastAsia="zh-CN"/>
        </w:rPr>
        <w:t>申请</w:t>
      </w:r>
      <w:r>
        <w:rPr>
          <w:rFonts w:hint="eastAsia" w:asciiTheme="minorEastAsia" w:hAnsiTheme="minorEastAsia" w:eastAsiaTheme="minorEastAsia" w:cstheme="minorEastAsia"/>
          <w:color w:val="auto"/>
          <w:sz w:val="24"/>
          <w:szCs w:val="24"/>
          <w:highlight w:val="none"/>
          <w:lang w:eastAsia="zh-CN"/>
        </w:rPr>
        <w:t>文件中所有的资料均为真实的、准确的，无任何虚假内容。若存在有虚假内容，我方愿意承担</w:t>
      </w:r>
      <w:r>
        <w:rPr>
          <w:rFonts w:hint="eastAsia" w:asciiTheme="minorEastAsia" w:hAnsiTheme="minorEastAsia" w:eastAsiaTheme="minorEastAsia" w:cstheme="minorEastAsia"/>
          <w:color w:val="auto"/>
          <w:sz w:val="24"/>
          <w:szCs w:val="24"/>
          <w:highlight w:val="none"/>
          <w:lang w:val="en-US" w:eastAsia="zh-CN"/>
        </w:rPr>
        <w:t>相关</w:t>
      </w:r>
      <w:r>
        <w:rPr>
          <w:rFonts w:hint="eastAsia" w:asciiTheme="minorEastAsia" w:hAnsiTheme="minorEastAsia" w:eastAsiaTheme="minorEastAsia" w:cstheme="minorEastAsia"/>
          <w:color w:val="auto"/>
          <w:sz w:val="24"/>
          <w:szCs w:val="24"/>
          <w:highlight w:val="none"/>
          <w:lang w:eastAsia="zh-CN"/>
        </w:rPr>
        <w:t>法律责任，</w:t>
      </w:r>
      <w:r>
        <w:rPr>
          <w:rFonts w:hint="eastAsia" w:asciiTheme="minorEastAsia" w:hAnsiTheme="minorEastAsia" w:eastAsiaTheme="minorEastAsia" w:cstheme="minorEastAsia"/>
          <w:color w:val="auto"/>
          <w:sz w:val="24"/>
          <w:szCs w:val="24"/>
          <w:highlight w:val="none"/>
          <w:lang w:val="en-US" w:eastAsia="zh-CN"/>
        </w:rPr>
        <w:t>并放弃入围资格。</w:t>
      </w:r>
    </w:p>
    <w:p w14:paraId="50A8EA23">
      <w:pPr>
        <w:spacing w:after="120" w:line="360" w:lineRule="auto"/>
        <w:jc w:val="left"/>
        <w:rPr>
          <w:rFonts w:hint="eastAsia"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4</w:t>
      </w:r>
      <w:r>
        <w:rPr>
          <w:rFonts w:hint="eastAsia" w:ascii="宋体" w:hAnsi="宋体" w:eastAsia="宋体" w:cs="宋体"/>
          <w:b w:val="0"/>
          <w:bCs w:val="0"/>
          <w:color w:val="000000"/>
          <w:sz w:val="24"/>
          <w:szCs w:val="24"/>
        </w:rPr>
        <w:t>．服务质量严格按照国家标准和征集人要求执行，接受</w:t>
      </w:r>
      <w:r>
        <w:rPr>
          <w:rFonts w:hint="eastAsia" w:ascii="宋体" w:hAnsi="宋体" w:cs="宋体"/>
          <w:b w:val="0"/>
          <w:bCs w:val="0"/>
          <w:color w:val="000000"/>
          <w:sz w:val="24"/>
          <w:szCs w:val="24"/>
          <w:lang w:val="en-US" w:eastAsia="zh-CN"/>
        </w:rPr>
        <w:t>征集人</w:t>
      </w:r>
      <w:r>
        <w:rPr>
          <w:rFonts w:hint="eastAsia" w:ascii="宋体" w:hAnsi="宋体" w:eastAsia="宋体" w:cs="宋体"/>
          <w:b w:val="0"/>
          <w:bCs w:val="0"/>
          <w:color w:val="000000"/>
          <w:sz w:val="24"/>
          <w:szCs w:val="24"/>
        </w:rPr>
        <w:t>监督；</w:t>
      </w:r>
      <w:r>
        <w:rPr>
          <w:rFonts w:hint="eastAsia" w:ascii="宋体" w:hAnsi="宋体" w:eastAsia="宋体" w:cs="宋体"/>
          <w:b w:val="0"/>
          <w:bCs w:val="0"/>
          <w:color w:val="000000"/>
          <w:sz w:val="24"/>
          <w:szCs w:val="24"/>
          <w:lang w:val="en-US" w:eastAsia="zh-CN"/>
        </w:rPr>
        <w:t>合同有效期内，因社会化考场自身原因无法提供考试或违反相关规定、合同约定的，征集人有权暂停其考试任务或解除合同。</w:t>
      </w:r>
    </w:p>
    <w:p w14:paraId="1F8338F6">
      <w:pPr>
        <w:spacing w:after="120" w:line="360" w:lineRule="auto"/>
        <w:jc w:val="left"/>
        <w:rPr>
          <w:rFonts w:hint="eastAsia" w:ascii="宋体" w:hAnsi="宋体" w:eastAsia="宋体" w:cs="宋体"/>
        </w:rPr>
      </w:pPr>
      <w:r>
        <w:rPr>
          <w:rFonts w:hint="eastAsia" w:ascii="宋体" w:hAnsi="宋体" w:cs="宋体"/>
          <w:b w:val="0"/>
          <w:bCs w:val="0"/>
          <w:color w:val="000000"/>
          <w:sz w:val="24"/>
          <w:szCs w:val="24"/>
          <w:lang w:val="en-US" w:eastAsia="zh-CN"/>
        </w:rPr>
        <w:t>5</w:t>
      </w:r>
      <w:r>
        <w:rPr>
          <w:rFonts w:hint="eastAsia" w:ascii="宋体" w:hAnsi="宋体" w:eastAsia="宋体" w:cs="宋体"/>
          <w:b w:val="0"/>
          <w:bCs w:val="0"/>
          <w:color w:val="000000"/>
          <w:sz w:val="24"/>
          <w:szCs w:val="24"/>
        </w:rPr>
        <w:t>．框架协议期限一年内服从征集人管理，如发生征集公告规定的解除框架协议情形，愿接受相应处理。</w:t>
      </w:r>
    </w:p>
    <w:p w14:paraId="46CEC383">
      <w:pPr>
        <w:rPr>
          <w:rFonts w:hint="eastAsia" w:ascii="宋体" w:hAnsi="宋体" w:eastAsia="宋体" w:cs="宋体"/>
        </w:rPr>
      </w:pPr>
    </w:p>
    <w:p w14:paraId="7C69D3B7">
      <w:pPr>
        <w:rPr>
          <w:rFonts w:hint="eastAsia" w:ascii="宋体" w:hAnsi="宋体" w:eastAsia="宋体" w:cs="宋体"/>
        </w:rPr>
      </w:pPr>
    </w:p>
    <w:p w14:paraId="312924C2">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lang w:val="en-US" w:eastAsia="zh-CN"/>
        </w:rPr>
        <w:t>申请人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（盖单位公章）</w:t>
      </w:r>
    </w:p>
    <w:p w14:paraId="502FCD47">
      <w:pPr>
        <w:keepNext w:val="0"/>
        <w:keepLines w:val="0"/>
        <w:pageBreakBefore w:val="0"/>
        <w:widowControl w:val="0"/>
        <w:kinsoku/>
        <w:wordWrap/>
        <w:overflowPunct/>
        <w:topLinePunct w:val="0"/>
        <w:autoSpaceDE/>
        <w:autoSpaceDN/>
        <w:bidi w:val="0"/>
        <w:adjustRightInd/>
        <w:snapToGrid/>
        <w:spacing w:after="120" w:line="240" w:lineRule="atLeast"/>
        <w:ind w:firstLine="720" w:firstLineChars="300"/>
        <w:jc w:val="center"/>
        <w:textAlignment w:val="auto"/>
        <w:rPr>
          <w:rFonts w:hint="eastAsia" w:ascii="宋体" w:hAnsi="宋体" w:eastAsia="宋体" w:cs="宋体"/>
          <w:b w:val="0"/>
          <w:bCs w:val="0"/>
          <w:sz w:val="24"/>
          <w:szCs w:val="24"/>
        </w:rPr>
      </w:pPr>
      <w:r>
        <w:rPr>
          <w:rFonts w:hint="eastAsia" w:ascii="宋体" w:hAnsi="宋体" w:cs="宋体"/>
          <w:b w:val="0"/>
          <w:bCs w:val="0"/>
          <w:color w:val="000000"/>
          <w:sz w:val="24"/>
          <w:szCs w:val="24"/>
          <w:lang w:val="en-US" w:eastAsia="zh-CN"/>
        </w:rPr>
        <w:t xml:space="preserve">            </w:t>
      </w:r>
      <w:r>
        <w:rPr>
          <w:rFonts w:hint="eastAsia" w:ascii="宋体" w:hAnsi="宋体" w:eastAsia="宋体" w:cs="宋体"/>
          <w:b w:val="0"/>
          <w:bCs w:val="0"/>
          <w:color w:val="000000"/>
          <w:sz w:val="24"/>
          <w:szCs w:val="24"/>
        </w:rPr>
        <w:t>法定代表人或授权</w:t>
      </w:r>
      <w:r>
        <w:rPr>
          <w:rFonts w:hint="eastAsia" w:ascii="宋体" w:hAnsi="宋体" w:eastAsia="宋体" w:cs="宋体"/>
          <w:b w:val="0"/>
          <w:bCs w:val="0"/>
          <w:color w:val="000000"/>
          <w:sz w:val="24"/>
          <w:szCs w:val="24"/>
          <w:lang w:val="en-US" w:eastAsia="zh-CN"/>
        </w:rPr>
        <w:t>委托人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（签字或盖章）</w:t>
      </w:r>
    </w:p>
    <w:p w14:paraId="55593245">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rPr>
        <w:t>日期：</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年</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月</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日</w:t>
      </w:r>
    </w:p>
    <w:p w14:paraId="0904B53B">
      <w:pPr>
        <w:pStyle w:val="3"/>
        <w:spacing w:before="240" w:after="160" w:line="360" w:lineRule="auto"/>
        <w:rPr>
          <w:rFonts w:hint="eastAsia" w:ascii="宋体" w:hAnsi="宋体" w:eastAsia="宋体" w:cs="宋体"/>
          <w:b/>
          <w:bCs/>
          <w:color w:val="000000"/>
          <w:sz w:val="28"/>
          <w:szCs w:val="28"/>
        </w:rPr>
      </w:pPr>
    </w:p>
    <w:p w14:paraId="4BA9B9F7">
      <w:pPr>
        <w:pStyle w:val="3"/>
        <w:spacing w:before="240" w:after="160" w:line="360" w:lineRule="auto"/>
        <w:rPr>
          <w:rFonts w:hint="eastAsia" w:ascii="宋体" w:hAnsi="宋体" w:eastAsia="宋体" w:cs="宋体"/>
          <w:b/>
          <w:bCs/>
          <w:color w:val="000000"/>
          <w:sz w:val="28"/>
          <w:szCs w:val="28"/>
        </w:rPr>
      </w:pPr>
    </w:p>
    <w:p w14:paraId="6D371CB4">
      <w:pPr>
        <w:pStyle w:val="3"/>
        <w:spacing w:before="240" w:after="160" w:line="360" w:lineRule="auto"/>
        <w:rPr>
          <w:rFonts w:hint="eastAsia" w:ascii="宋体" w:hAnsi="宋体" w:eastAsia="宋体" w:cs="宋体"/>
          <w:b/>
          <w:bCs/>
          <w:color w:val="000000"/>
          <w:sz w:val="28"/>
          <w:szCs w:val="28"/>
        </w:rPr>
      </w:pPr>
    </w:p>
    <w:p w14:paraId="72D73F3F">
      <w:pPr>
        <w:pStyle w:val="3"/>
        <w:spacing w:before="240" w:after="160" w:line="360" w:lineRule="auto"/>
        <w:rPr>
          <w:rFonts w:hint="eastAsia" w:ascii="宋体" w:hAnsi="宋体" w:eastAsia="宋体" w:cs="宋体"/>
          <w:b/>
          <w:bCs/>
          <w:color w:val="000000"/>
          <w:sz w:val="28"/>
          <w:szCs w:val="28"/>
        </w:rPr>
      </w:pPr>
    </w:p>
    <w:p w14:paraId="5F3109C7">
      <w:pPr>
        <w:pStyle w:val="3"/>
        <w:spacing w:before="240" w:after="160" w:line="360" w:lineRule="auto"/>
        <w:rPr>
          <w:rFonts w:hint="eastAsia" w:ascii="宋体" w:hAnsi="宋体" w:eastAsia="宋体" w:cs="宋体"/>
          <w:b/>
          <w:bCs/>
          <w:color w:val="000000"/>
          <w:sz w:val="28"/>
          <w:szCs w:val="28"/>
        </w:rPr>
      </w:pPr>
    </w:p>
    <w:p w14:paraId="0CF420C4">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九</w:t>
      </w:r>
      <w:r>
        <w:rPr>
          <w:rFonts w:hint="eastAsia" w:ascii="宋体" w:hAnsi="宋体" w:eastAsia="宋体" w:cs="宋体"/>
          <w:b/>
          <w:bCs/>
          <w:color w:val="000000"/>
          <w:sz w:val="28"/>
          <w:szCs w:val="28"/>
        </w:rPr>
        <w:t>、服务报价承诺表</w:t>
      </w:r>
    </w:p>
    <w:p w14:paraId="76E07FCF">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报价不得超过最高限价；服务费以服务期限内实际服务时限据实结算，且实行整体年度总支付限额管控，当年度累计结算支付总额达到预算上限时，征集人仅对限额内发生的实际考试服务进行结算。</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2400"/>
        <w:gridCol w:w="2049"/>
        <w:gridCol w:w="2251"/>
        <w:gridCol w:w="1426"/>
      </w:tblGrid>
      <w:tr w14:paraId="111C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900" w:type="dxa"/>
            <w:shd w:val="clear" w:color="auto" w:fill="D9D9D9"/>
            <w:tcMar>
              <w:top w:w="80" w:type="dxa"/>
              <w:left w:w="100" w:type="dxa"/>
              <w:bottom w:w="80" w:type="dxa"/>
              <w:right w:w="100" w:type="dxa"/>
            </w:tcMar>
            <w:vAlign w:val="center"/>
          </w:tcPr>
          <w:p w14:paraId="278C341D">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包号</w:t>
            </w:r>
          </w:p>
        </w:tc>
        <w:tc>
          <w:tcPr>
            <w:tcW w:w="2400" w:type="dxa"/>
            <w:shd w:val="clear" w:color="auto" w:fill="D9D9D9"/>
            <w:tcMar>
              <w:top w:w="80" w:type="dxa"/>
              <w:left w:w="100" w:type="dxa"/>
              <w:bottom w:w="80" w:type="dxa"/>
              <w:right w:w="100" w:type="dxa"/>
            </w:tcMar>
            <w:vAlign w:val="center"/>
          </w:tcPr>
          <w:p w14:paraId="7CD579CD">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包</w:t>
            </w:r>
            <w:r>
              <w:rPr>
                <w:rFonts w:hint="eastAsia" w:ascii="宋体" w:hAnsi="宋体" w:eastAsia="宋体" w:cs="宋体"/>
                <w:b/>
                <w:bCs/>
                <w:color w:val="000000"/>
                <w:sz w:val="24"/>
                <w:szCs w:val="24"/>
              </w:rPr>
              <w:t>名称</w:t>
            </w:r>
          </w:p>
        </w:tc>
        <w:tc>
          <w:tcPr>
            <w:tcW w:w="2049" w:type="dxa"/>
            <w:shd w:val="clear" w:color="auto" w:fill="D9D9D9"/>
            <w:tcMar>
              <w:top w:w="80" w:type="dxa"/>
              <w:left w:w="100" w:type="dxa"/>
              <w:bottom w:w="80" w:type="dxa"/>
              <w:right w:w="100" w:type="dxa"/>
            </w:tcMar>
            <w:vAlign w:val="center"/>
          </w:tcPr>
          <w:p w14:paraId="01BD4CDE">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最高限价</w:t>
            </w:r>
          </w:p>
        </w:tc>
        <w:tc>
          <w:tcPr>
            <w:tcW w:w="2251" w:type="dxa"/>
            <w:shd w:val="clear" w:color="auto" w:fill="D9D9D9"/>
            <w:tcMar>
              <w:top w:w="80" w:type="dxa"/>
              <w:left w:w="100" w:type="dxa"/>
              <w:bottom w:w="80" w:type="dxa"/>
              <w:right w:w="100" w:type="dxa"/>
            </w:tcMar>
            <w:vAlign w:val="center"/>
          </w:tcPr>
          <w:p w14:paraId="788FEFE0">
            <w:pPr>
              <w:spacing w:line="280" w:lineRule="auto"/>
              <w:jc w:val="center"/>
              <w:rPr>
                <w:rFonts w:hint="eastAsia" w:ascii="宋体" w:hAnsi="宋体" w:eastAsia="宋体" w:cs="宋体"/>
              </w:rPr>
            </w:pPr>
            <w:r>
              <w:rPr>
                <w:rFonts w:hint="eastAsia" w:ascii="宋体" w:hAnsi="宋体" w:cs="宋体"/>
                <w:b/>
                <w:bCs/>
                <w:color w:val="000000"/>
                <w:sz w:val="24"/>
                <w:szCs w:val="24"/>
                <w:lang w:val="en-US" w:eastAsia="zh-CN"/>
              </w:rPr>
              <w:t>申请</w:t>
            </w:r>
            <w:r>
              <w:rPr>
                <w:rFonts w:hint="eastAsia" w:ascii="宋体" w:hAnsi="宋体" w:eastAsia="宋体" w:cs="宋体"/>
                <w:b/>
                <w:bCs/>
                <w:color w:val="000000"/>
                <w:sz w:val="24"/>
                <w:szCs w:val="24"/>
              </w:rPr>
              <w:t>报价</w:t>
            </w:r>
          </w:p>
        </w:tc>
        <w:tc>
          <w:tcPr>
            <w:tcW w:w="1426" w:type="dxa"/>
            <w:shd w:val="clear" w:color="auto" w:fill="D9D9D9"/>
            <w:tcMar>
              <w:top w:w="80" w:type="dxa"/>
              <w:left w:w="100" w:type="dxa"/>
              <w:bottom w:w="80" w:type="dxa"/>
              <w:right w:w="100" w:type="dxa"/>
            </w:tcMar>
            <w:vAlign w:val="center"/>
          </w:tcPr>
          <w:p w14:paraId="79189CA7">
            <w:pPr>
              <w:spacing w:line="280" w:lineRule="auto"/>
              <w:jc w:val="center"/>
              <w:rPr>
                <w:rFonts w:hint="eastAsia" w:ascii="宋体" w:hAnsi="宋体" w:eastAsia="宋体" w:cs="宋体"/>
              </w:rPr>
            </w:pPr>
            <w:r>
              <w:rPr>
                <w:rFonts w:hint="eastAsia" w:ascii="宋体" w:hAnsi="宋体" w:eastAsia="宋体" w:cs="宋体"/>
                <w:b/>
                <w:bCs/>
                <w:color w:val="000000"/>
                <w:sz w:val="24"/>
                <w:szCs w:val="24"/>
              </w:rPr>
              <w:t>备注</w:t>
            </w:r>
          </w:p>
        </w:tc>
      </w:tr>
      <w:tr w14:paraId="5218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900" w:type="dxa"/>
            <w:tcMar>
              <w:top w:w="80" w:type="dxa"/>
              <w:left w:w="100" w:type="dxa"/>
              <w:bottom w:w="80" w:type="dxa"/>
              <w:right w:w="100" w:type="dxa"/>
            </w:tcMar>
            <w:vAlign w:val="center"/>
          </w:tcPr>
          <w:p w14:paraId="69CDFD79">
            <w:pPr>
              <w:rPr>
                <w:rFonts w:hint="eastAsia" w:ascii="宋体" w:hAnsi="宋体" w:eastAsia="宋体" w:cs="宋体"/>
              </w:rPr>
            </w:pPr>
          </w:p>
        </w:tc>
        <w:tc>
          <w:tcPr>
            <w:tcW w:w="2400" w:type="dxa"/>
            <w:tcMar>
              <w:top w:w="80" w:type="dxa"/>
              <w:left w:w="100" w:type="dxa"/>
              <w:bottom w:w="80" w:type="dxa"/>
              <w:right w:w="100" w:type="dxa"/>
            </w:tcMar>
            <w:vAlign w:val="center"/>
          </w:tcPr>
          <w:p w14:paraId="618CE922">
            <w:pPr>
              <w:rPr>
                <w:rFonts w:hint="eastAsia" w:ascii="宋体" w:hAnsi="宋体" w:eastAsia="宋体" w:cs="宋体"/>
              </w:rPr>
            </w:pPr>
          </w:p>
        </w:tc>
        <w:tc>
          <w:tcPr>
            <w:tcW w:w="2049" w:type="dxa"/>
            <w:tcMar>
              <w:top w:w="80" w:type="dxa"/>
              <w:left w:w="100" w:type="dxa"/>
              <w:bottom w:w="80" w:type="dxa"/>
              <w:right w:w="100" w:type="dxa"/>
            </w:tcMar>
            <w:vAlign w:val="center"/>
          </w:tcPr>
          <w:p w14:paraId="59641863">
            <w:pPr>
              <w:rPr>
                <w:rFonts w:hint="eastAsia" w:ascii="宋体" w:hAnsi="宋体" w:eastAsia="宋体" w:cs="宋体"/>
              </w:rPr>
            </w:pPr>
          </w:p>
        </w:tc>
        <w:tc>
          <w:tcPr>
            <w:tcW w:w="2251" w:type="dxa"/>
            <w:tcMar>
              <w:top w:w="80" w:type="dxa"/>
              <w:left w:w="100" w:type="dxa"/>
              <w:bottom w:w="80" w:type="dxa"/>
              <w:right w:w="100" w:type="dxa"/>
            </w:tcMar>
            <w:vAlign w:val="center"/>
          </w:tcPr>
          <w:p w14:paraId="0976E113">
            <w:pPr>
              <w:rPr>
                <w:rFonts w:hint="eastAsia" w:ascii="宋体" w:hAnsi="宋体" w:eastAsia="宋体" w:cs="宋体"/>
              </w:rPr>
            </w:pPr>
          </w:p>
        </w:tc>
        <w:tc>
          <w:tcPr>
            <w:tcW w:w="1426" w:type="dxa"/>
            <w:tcMar>
              <w:top w:w="80" w:type="dxa"/>
              <w:left w:w="100" w:type="dxa"/>
              <w:bottom w:w="80" w:type="dxa"/>
              <w:right w:w="100" w:type="dxa"/>
            </w:tcMar>
            <w:vAlign w:val="center"/>
          </w:tcPr>
          <w:p w14:paraId="48B8EFE3">
            <w:pPr>
              <w:rPr>
                <w:rFonts w:hint="eastAsia" w:ascii="宋体" w:hAnsi="宋体" w:eastAsia="宋体" w:cs="宋体"/>
              </w:rPr>
            </w:pPr>
          </w:p>
        </w:tc>
      </w:tr>
      <w:tr w14:paraId="4D81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900" w:type="dxa"/>
            <w:tcMar>
              <w:top w:w="80" w:type="dxa"/>
              <w:left w:w="100" w:type="dxa"/>
              <w:bottom w:w="80" w:type="dxa"/>
              <w:right w:w="100" w:type="dxa"/>
            </w:tcMar>
            <w:vAlign w:val="center"/>
          </w:tcPr>
          <w:p w14:paraId="5CE37F17">
            <w:pPr>
              <w:rPr>
                <w:rFonts w:hint="eastAsia" w:ascii="宋体" w:hAnsi="宋体" w:eastAsia="宋体" w:cs="宋体"/>
              </w:rPr>
            </w:pPr>
          </w:p>
        </w:tc>
        <w:tc>
          <w:tcPr>
            <w:tcW w:w="2400" w:type="dxa"/>
            <w:tcMar>
              <w:top w:w="80" w:type="dxa"/>
              <w:left w:w="100" w:type="dxa"/>
              <w:bottom w:w="80" w:type="dxa"/>
              <w:right w:w="100" w:type="dxa"/>
            </w:tcMar>
            <w:vAlign w:val="center"/>
          </w:tcPr>
          <w:p w14:paraId="5FA7CCB3">
            <w:pPr>
              <w:rPr>
                <w:rFonts w:hint="eastAsia" w:ascii="宋体" w:hAnsi="宋体" w:eastAsia="宋体" w:cs="宋体"/>
              </w:rPr>
            </w:pPr>
          </w:p>
        </w:tc>
        <w:tc>
          <w:tcPr>
            <w:tcW w:w="2049" w:type="dxa"/>
            <w:tcMar>
              <w:top w:w="80" w:type="dxa"/>
              <w:left w:w="100" w:type="dxa"/>
              <w:bottom w:w="80" w:type="dxa"/>
              <w:right w:w="100" w:type="dxa"/>
            </w:tcMar>
            <w:vAlign w:val="center"/>
          </w:tcPr>
          <w:p w14:paraId="766F86EF">
            <w:pPr>
              <w:rPr>
                <w:rFonts w:hint="eastAsia" w:ascii="宋体" w:hAnsi="宋体" w:eastAsia="宋体" w:cs="宋体"/>
              </w:rPr>
            </w:pPr>
          </w:p>
        </w:tc>
        <w:tc>
          <w:tcPr>
            <w:tcW w:w="2251" w:type="dxa"/>
            <w:tcMar>
              <w:top w:w="80" w:type="dxa"/>
              <w:left w:w="100" w:type="dxa"/>
              <w:bottom w:w="80" w:type="dxa"/>
              <w:right w:w="100" w:type="dxa"/>
            </w:tcMar>
            <w:vAlign w:val="center"/>
          </w:tcPr>
          <w:p w14:paraId="48A661D3">
            <w:pPr>
              <w:rPr>
                <w:rFonts w:hint="eastAsia" w:ascii="宋体" w:hAnsi="宋体" w:eastAsia="宋体" w:cs="宋体"/>
              </w:rPr>
            </w:pPr>
          </w:p>
        </w:tc>
        <w:tc>
          <w:tcPr>
            <w:tcW w:w="1426" w:type="dxa"/>
            <w:tcMar>
              <w:top w:w="80" w:type="dxa"/>
              <w:left w:w="100" w:type="dxa"/>
              <w:bottom w:w="80" w:type="dxa"/>
              <w:right w:w="100" w:type="dxa"/>
            </w:tcMar>
            <w:vAlign w:val="center"/>
          </w:tcPr>
          <w:p w14:paraId="642793C4">
            <w:pPr>
              <w:rPr>
                <w:rFonts w:hint="eastAsia" w:ascii="宋体" w:hAnsi="宋体" w:eastAsia="宋体" w:cs="宋体"/>
              </w:rPr>
            </w:pPr>
          </w:p>
        </w:tc>
      </w:tr>
    </w:tbl>
    <w:p w14:paraId="27AE4F2C">
      <w:pPr>
        <w:rPr>
          <w:rFonts w:hint="eastAsia" w:ascii="宋体" w:hAnsi="宋体" w:eastAsia="宋体" w:cs="宋体"/>
        </w:rPr>
      </w:pPr>
    </w:p>
    <w:p w14:paraId="7317ED93">
      <w:pPr>
        <w:spacing w:after="200" w:line="300" w:lineRule="auto"/>
        <w:rPr>
          <w:rFonts w:hint="eastAsia" w:ascii="宋体" w:hAnsi="宋体" w:eastAsia="宋体" w:cs="宋体"/>
        </w:rPr>
      </w:pPr>
      <w:r>
        <w:rPr>
          <w:rFonts w:hint="eastAsia" w:ascii="宋体" w:hAnsi="宋体" w:eastAsia="宋体" w:cs="宋体"/>
          <w:b w:val="0"/>
          <w:bCs w:val="0"/>
          <w:color w:val="000000"/>
          <w:sz w:val="21"/>
          <w:szCs w:val="21"/>
        </w:rPr>
        <w:t>限价：1包（科目二考场服务）每个考场每年服务费</w:t>
      </w:r>
      <w:r>
        <w:rPr>
          <w:rFonts w:hint="eastAsia" w:ascii="宋体" w:hAnsi="宋体" w:cs="宋体"/>
          <w:b w:val="0"/>
          <w:bCs w:val="0"/>
          <w:color w:val="000000"/>
          <w:sz w:val="21"/>
          <w:szCs w:val="21"/>
          <w:lang w:val="en-US" w:eastAsia="zh-CN"/>
        </w:rPr>
        <w:t>最高限价</w:t>
      </w:r>
      <w:r>
        <w:rPr>
          <w:rFonts w:hint="eastAsia" w:ascii="宋体" w:hAnsi="宋体" w:eastAsia="宋体" w:cs="宋体"/>
          <w:b w:val="0"/>
          <w:bCs w:val="0"/>
          <w:color w:val="000000"/>
          <w:sz w:val="21"/>
          <w:szCs w:val="21"/>
        </w:rPr>
        <w:t>2.82万元；2包（科目三考场服务）每个考场每年服务费</w:t>
      </w:r>
      <w:r>
        <w:rPr>
          <w:rFonts w:hint="eastAsia" w:ascii="宋体" w:hAnsi="宋体" w:cs="宋体"/>
          <w:b w:val="0"/>
          <w:bCs w:val="0"/>
          <w:color w:val="000000"/>
          <w:sz w:val="21"/>
          <w:szCs w:val="21"/>
          <w:lang w:val="en-US" w:eastAsia="zh-CN"/>
        </w:rPr>
        <w:t>最高限价</w:t>
      </w:r>
      <w:r>
        <w:rPr>
          <w:rFonts w:hint="eastAsia" w:ascii="宋体" w:hAnsi="宋体" w:eastAsia="宋体" w:cs="宋体"/>
          <w:b w:val="0"/>
          <w:bCs w:val="0"/>
          <w:color w:val="000000"/>
          <w:sz w:val="21"/>
          <w:szCs w:val="21"/>
        </w:rPr>
        <w:t>4.7万元。</w:t>
      </w:r>
    </w:p>
    <w:p w14:paraId="1EA0D9DC">
      <w:pPr>
        <w:rPr>
          <w:rFonts w:hint="eastAsia" w:ascii="宋体" w:hAnsi="宋体" w:eastAsia="宋体" w:cs="宋体"/>
        </w:rPr>
      </w:pPr>
    </w:p>
    <w:p w14:paraId="68560D86">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lang w:val="en-US" w:eastAsia="zh-CN"/>
        </w:rPr>
        <w:t>申请人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（盖单位公章）</w:t>
      </w:r>
    </w:p>
    <w:p w14:paraId="29CC2EA2">
      <w:pPr>
        <w:keepNext w:val="0"/>
        <w:keepLines w:val="0"/>
        <w:pageBreakBefore w:val="0"/>
        <w:widowControl w:val="0"/>
        <w:kinsoku/>
        <w:wordWrap/>
        <w:overflowPunct/>
        <w:topLinePunct w:val="0"/>
        <w:autoSpaceDE/>
        <w:autoSpaceDN/>
        <w:bidi w:val="0"/>
        <w:adjustRightInd/>
        <w:snapToGrid/>
        <w:spacing w:after="120" w:line="240" w:lineRule="atLeast"/>
        <w:ind w:firstLine="720" w:firstLineChars="300"/>
        <w:jc w:val="center"/>
        <w:textAlignment w:val="auto"/>
        <w:rPr>
          <w:rFonts w:hint="eastAsia" w:ascii="宋体" w:hAnsi="宋体" w:eastAsia="宋体" w:cs="宋体"/>
          <w:b w:val="0"/>
          <w:bCs w:val="0"/>
          <w:sz w:val="24"/>
          <w:szCs w:val="24"/>
        </w:rPr>
      </w:pPr>
      <w:r>
        <w:rPr>
          <w:rFonts w:hint="eastAsia" w:ascii="宋体" w:hAnsi="宋体" w:cs="宋体"/>
          <w:b w:val="0"/>
          <w:bCs w:val="0"/>
          <w:color w:val="000000"/>
          <w:sz w:val="24"/>
          <w:szCs w:val="24"/>
          <w:lang w:val="en-US" w:eastAsia="zh-CN"/>
        </w:rPr>
        <w:t xml:space="preserve">            </w:t>
      </w:r>
      <w:r>
        <w:rPr>
          <w:rFonts w:hint="eastAsia" w:ascii="宋体" w:hAnsi="宋体" w:eastAsia="宋体" w:cs="宋体"/>
          <w:b w:val="0"/>
          <w:bCs w:val="0"/>
          <w:color w:val="000000"/>
          <w:sz w:val="24"/>
          <w:szCs w:val="24"/>
        </w:rPr>
        <w:t>法定代表人或授权</w:t>
      </w:r>
      <w:r>
        <w:rPr>
          <w:rFonts w:hint="eastAsia" w:ascii="宋体" w:hAnsi="宋体" w:eastAsia="宋体" w:cs="宋体"/>
          <w:b w:val="0"/>
          <w:bCs w:val="0"/>
          <w:color w:val="000000"/>
          <w:sz w:val="24"/>
          <w:szCs w:val="24"/>
          <w:lang w:val="en-US" w:eastAsia="zh-CN"/>
        </w:rPr>
        <w:t>委托人</w:t>
      </w:r>
      <w:r>
        <w:rPr>
          <w:rFonts w:hint="eastAsia" w:ascii="宋体" w:hAnsi="宋体" w:eastAsia="宋体" w:cs="宋体"/>
          <w:b w:val="0"/>
          <w:bCs w:val="0"/>
          <w:color w:val="000000"/>
          <w:sz w:val="24"/>
          <w:szCs w:val="24"/>
        </w:rPr>
        <w:t>：</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sz w:val="24"/>
          <w:szCs w:val="24"/>
        </w:rPr>
        <w:t>（签字或盖章）</w:t>
      </w:r>
    </w:p>
    <w:p w14:paraId="0DE4FA71">
      <w:pPr>
        <w:keepNext w:val="0"/>
        <w:keepLines w:val="0"/>
        <w:pageBreakBefore w:val="0"/>
        <w:widowControl w:val="0"/>
        <w:kinsoku/>
        <w:wordWrap/>
        <w:overflowPunct/>
        <w:topLinePunct w:val="0"/>
        <w:autoSpaceDE/>
        <w:autoSpaceDN/>
        <w:bidi w:val="0"/>
        <w:adjustRightInd/>
        <w:snapToGrid/>
        <w:spacing w:after="120" w:line="240" w:lineRule="atLeast"/>
        <w:ind w:firstLine="2640" w:firstLineChars="1100"/>
        <w:jc w:val="both"/>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rPr>
        <w:t>日期：</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年</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月</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000000"/>
          <w:sz w:val="24"/>
          <w:szCs w:val="24"/>
        </w:rPr>
        <w:t>日</w:t>
      </w:r>
    </w:p>
    <w:p w14:paraId="74A67815">
      <w:pPr>
        <w:spacing w:after="120" w:line="360" w:lineRule="auto"/>
        <w:jc w:val="left"/>
        <w:rPr>
          <w:rFonts w:hint="eastAsia" w:ascii="宋体" w:hAnsi="宋体" w:eastAsia="宋体" w:cs="宋体"/>
        </w:rPr>
        <w:sectPr>
          <w:pgSz w:w="11906" w:h="16838"/>
          <w:pgMar w:top="1600" w:right="1500" w:bottom="1500" w:left="1760" w:header="708" w:footer="708" w:gutter="0"/>
          <w:cols w:space="720" w:num="1"/>
          <w:docGrid w:linePitch="360" w:charSpace="0"/>
        </w:sectPr>
      </w:pPr>
    </w:p>
    <w:p w14:paraId="1FC84D4C">
      <w:pPr>
        <w:pStyle w:val="3"/>
        <w:spacing w:before="240" w:after="160" w:line="360" w:lineRule="auto"/>
        <w:rPr>
          <w:rFonts w:hint="eastAsia" w:ascii="宋体" w:hAnsi="宋体" w:eastAsia="宋体" w:cs="宋体"/>
        </w:rPr>
      </w:pPr>
      <w:r>
        <w:rPr>
          <w:rFonts w:hint="eastAsia" w:ascii="宋体" w:hAnsi="宋体" w:cs="宋体"/>
          <w:b/>
          <w:bCs/>
          <w:color w:val="000000"/>
          <w:sz w:val="28"/>
          <w:szCs w:val="28"/>
          <w:lang w:val="en-US" w:eastAsia="zh-CN"/>
        </w:rPr>
        <w:t>十</w:t>
      </w:r>
      <w:r>
        <w:rPr>
          <w:rFonts w:hint="eastAsia" w:ascii="宋体" w:hAnsi="宋体" w:eastAsia="宋体" w:cs="宋体"/>
          <w:b/>
          <w:bCs/>
          <w:color w:val="000000"/>
          <w:sz w:val="28"/>
          <w:szCs w:val="28"/>
        </w:rPr>
        <w:t>、</w:t>
      </w:r>
      <w:r>
        <w:rPr>
          <w:rFonts w:hint="eastAsia" w:ascii="宋体" w:hAnsi="宋体" w:cs="宋体"/>
          <w:b/>
          <w:bCs/>
          <w:color w:val="000000"/>
          <w:sz w:val="28"/>
          <w:szCs w:val="28"/>
          <w:lang w:val="en-US" w:eastAsia="zh-CN"/>
        </w:rPr>
        <w:t>征集公告</w:t>
      </w:r>
      <w:r>
        <w:rPr>
          <w:rFonts w:hint="eastAsia" w:ascii="宋体" w:hAnsi="宋体" w:eastAsia="宋体" w:cs="宋体"/>
          <w:b/>
          <w:bCs/>
          <w:color w:val="000000"/>
          <w:sz w:val="28"/>
          <w:szCs w:val="28"/>
          <w:lang w:val="en-US" w:eastAsia="zh-CN"/>
        </w:rPr>
        <w:t>要求的其它材料及</w:t>
      </w:r>
      <w:r>
        <w:rPr>
          <w:rFonts w:hint="eastAsia" w:ascii="宋体" w:hAnsi="宋体" w:cs="宋体"/>
          <w:b/>
          <w:bCs/>
          <w:color w:val="000000"/>
          <w:sz w:val="28"/>
          <w:szCs w:val="28"/>
          <w:lang w:val="en-US" w:eastAsia="zh-CN"/>
        </w:rPr>
        <w:t>申请人</w:t>
      </w:r>
      <w:bookmarkStart w:id="23" w:name="_GoBack"/>
      <w:bookmarkEnd w:id="23"/>
      <w:r>
        <w:rPr>
          <w:rFonts w:hint="eastAsia" w:ascii="宋体" w:hAnsi="宋体" w:eastAsia="宋体" w:cs="宋体"/>
          <w:b/>
          <w:bCs/>
          <w:color w:val="000000"/>
          <w:sz w:val="28"/>
          <w:szCs w:val="28"/>
          <w:lang w:val="en-US" w:eastAsia="zh-CN"/>
        </w:rPr>
        <w:t>认为有必要提供的材料</w:t>
      </w:r>
    </w:p>
    <w:p w14:paraId="5868F36E">
      <w:pPr>
        <w:spacing w:after="120" w:line="360" w:lineRule="auto"/>
        <w:jc w:val="left"/>
        <w:rPr>
          <w:rFonts w:hint="eastAsia" w:ascii="宋体" w:hAnsi="宋体" w:eastAsia="宋体" w:cs="宋体"/>
        </w:rPr>
      </w:pPr>
    </w:p>
    <w:sectPr>
      <w:pgSz w:w="11906" w:h="16838"/>
      <w:pgMar w:top="1600" w:right="1500" w:bottom="1500" w:left="176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F37C5"/>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9724A8"/>
    <w:multiLevelType w:val="singleLevel"/>
    <w:tmpl w:val="939724A8"/>
    <w:lvl w:ilvl="0" w:tentative="0">
      <w:start w:val="1"/>
      <w:numFmt w:val="chineseCounting"/>
      <w:suff w:val="nothing"/>
      <w:lvlText w:val="（%1）"/>
      <w:lvlJc w:val="left"/>
      <w:rPr>
        <w:rFonts w:hint="eastAsia"/>
      </w:rPr>
    </w:lvl>
  </w:abstractNum>
  <w:abstractNum w:abstractNumId="1">
    <w:nsid w:val="B5734359"/>
    <w:multiLevelType w:val="singleLevel"/>
    <w:tmpl w:val="B5734359"/>
    <w:lvl w:ilvl="0" w:tentative="0">
      <w:start w:val="7"/>
      <w:numFmt w:val="chineseCounting"/>
      <w:suff w:val="nothing"/>
      <w:lvlText w:val="%1、"/>
      <w:lvlJc w:val="left"/>
      <w:rPr>
        <w:rFonts w:hint="eastAsia"/>
      </w:rPr>
    </w:lvl>
  </w:abstractNum>
  <w:abstractNum w:abstractNumId="2">
    <w:nsid w:val="0E718144"/>
    <w:multiLevelType w:val="singleLevel"/>
    <w:tmpl w:val="0E718144"/>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645369F"/>
    <w:rsid w:val="077D7575"/>
    <w:rsid w:val="2037367B"/>
    <w:rsid w:val="243521A8"/>
    <w:rsid w:val="33963D68"/>
    <w:rsid w:val="37F43C5A"/>
    <w:rsid w:val="3A75048F"/>
    <w:rsid w:val="48A6486E"/>
    <w:rsid w:val="4E6E3C12"/>
    <w:rsid w:val="56035789"/>
    <w:rsid w:val="61DB4A5B"/>
    <w:rsid w:val="665D7727"/>
    <w:rsid w:val="696450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eastAsia="宋体" w:hAnsiTheme="minorHAnsi" w:cstheme="minorBidi"/>
      <w:color w:val="000000"/>
      <w:sz w:val="24"/>
      <w:szCs w:val="24"/>
    </w:rPr>
  </w:style>
  <w:style w:type="paragraph" w:styleId="2">
    <w:name w:val="heading 1"/>
    <w:next w:val="1"/>
    <w:qFormat/>
    <w:uiPriority w:val="0"/>
    <w:rPr>
      <w:rFonts w:ascii="Times New Roman" w:eastAsia="宋体" w:hAnsiTheme="minorHAnsi" w:cstheme="minorBidi"/>
      <w:color w:val="2E74B5"/>
      <w:sz w:val="32"/>
      <w:szCs w:val="32"/>
    </w:rPr>
  </w:style>
  <w:style w:type="paragraph" w:styleId="3">
    <w:name w:val="heading 2"/>
    <w:basedOn w:val="1"/>
    <w:next w:val="1"/>
    <w:qFormat/>
    <w:uiPriority w:val="0"/>
    <w:rPr>
      <w:rFonts w:ascii="Times New Roman" w:eastAsia="宋体" w:hAnsiTheme="minorHAnsi" w:cstheme="minorBidi"/>
      <w:color w:val="2E74B5"/>
      <w:sz w:val="26"/>
      <w:szCs w:val="26"/>
    </w:rPr>
  </w:style>
  <w:style w:type="paragraph" w:styleId="4">
    <w:name w:val="heading 3"/>
    <w:next w:val="1"/>
    <w:qFormat/>
    <w:uiPriority w:val="0"/>
    <w:rPr>
      <w:rFonts w:ascii="Times New Roman" w:eastAsia="宋体" w:hAnsiTheme="minorHAnsi" w:cstheme="minorBidi"/>
      <w:color w:val="1F4D78"/>
      <w:sz w:val="24"/>
      <w:szCs w:val="24"/>
    </w:rPr>
  </w:style>
  <w:style w:type="paragraph" w:styleId="5">
    <w:name w:val="heading 4"/>
    <w:next w:val="1"/>
    <w:qFormat/>
    <w:uiPriority w:val="0"/>
    <w:rPr>
      <w:rFonts w:ascii="Times New Roman" w:eastAsia="宋体" w:hAnsiTheme="minorHAnsi" w:cstheme="minorBidi"/>
      <w:i/>
      <w:iCs/>
      <w:color w:val="2E74B5"/>
      <w:sz w:val="24"/>
      <w:szCs w:val="24"/>
    </w:rPr>
  </w:style>
  <w:style w:type="paragraph" w:styleId="6">
    <w:name w:val="heading 5"/>
    <w:next w:val="1"/>
    <w:qFormat/>
    <w:uiPriority w:val="0"/>
    <w:rPr>
      <w:rFonts w:ascii="Times New Roman" w:eastAsia="宋体" w:hAnsiTheme="minorHAnsi" w:cstheme="minorBidi"/>
      <w:color w:val="2E74B5"/>
      <w:sz w:val="24"/>
      <w:szCs w:val="24"/>
    </w:rPr>
  </w:style>
  <w:style w:type="paragraph" w:styleId="7">
    <w:name w:val="heading 6"/>
    <w:next w:val="1"/>
    <w:qFormat/>
    <w:uiPriority w:val="0"/>
    <w:rPr>
      <w:rFonts w:ascii="Times New Roman" w:eastAsia="宋体" w:hAnsiTheme="minorHAnsi" w:cstheme="minorBidi"/>
      <w:color w:val="1F4D78"/>
      <w:sz w:val="24"/>
      <w:szCs w:val="2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Body Text"/>
    <w:basedOn w:val="1"/>
    <w:qFormat/>
    <w:uiPriority w:val="0"/>
    <w:pPr>
      <w:spacing w:after="120" w:afterLines="0"/>
    </w:pPr>
  </w:style>
  <w:style w:type="paragraph" w:styleId="9">
    <w:name w:val="endnote text"/>
    <w:link w:val="22"/>
    <w:semiHidden/>
    <w:unhideWhenUsed/>
    <w:qFormat/>
    <w:uiPriority w:val="99"/>
    <w:pPr>
      <w:spacing w:after="0" w:line="240" w:lineRule="auto"/>
    </w:pPr>
    <w:rPr>
      <w:rFonts w:ascii="Times New Roman" w:eastAsia="宋体" w:hAnsiTheme="minorHAnsi" w:cstheme="minorBidi"/>
      <w:color w:val="000000"/>
      <w:sz w:val="20"/>
      <w:szCs w:val="20"/>
    </w:rPr>
  </w:style>
  <w:style w:type="paragraph" w:styleId="10">
    <w:name w:val="footer"/>
    <w:basedOn w:val="1"/>
    <w:uiPriority w:val="0"/>
    <w:pPr>
      <w:tabs>
        <w:tab w:val="center" w:pos="4153"/>
        <w:tab w:val="right" w:pos="8306"/>
      </w:tabs>
      <w:snapToGrid w:val="0"/>
      <w:jc w:val="left"/>
    </w:pPr>
    <w:rPr>
      <w:sz w:val="18"/>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link w:val="21"/>
    <w:semiHidden/>
    <w:unhideWhenUsed/>
    <w:qFormat/>
    <w:uiPriority w:val="99"/>
    <w:pPr>
      <w:spacing w:after="0" w:line="240" w:lineRule="auto"/>
    </w:pPr>
    <w:rPr>
      <w:rFonts w:ascii="Times New Roman" w:eastAsia="宋体" w:hAnsiTheme="minorHAnsi" w:cstheme="minorBidi"/>
      <w:color w:val="000000"/>
      <w:sz w:val="20"/>
      <w:szCs w:val="20"/>
    </w:rPr>
  </w:style>
  <w:style w:type="paragraph" w:styleId="13">
    <w:name w:val="Title"/>
    <w:qFormat/>
    <w:uiPriority w:val="0"/>
    <w:rPr>
      <w:rFonts w:ascii="Times New Roman" w:eastAsia="宋体" w:hAnsiTheme="minorHAnsi" w:cstheme="minorBidi"/>
      <w:color w:val="000000"/>
      <w:sz w:val="56"/>
      <w:szCs w:val="56"/>
    </w:rPr>
  </w:style>
  <w:style w:type="table" w:styleId="15">
    <w:name w:val="Table Grid"/>
    <w:basedOn w:val="1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eastAsia="宋体" w:hAnsiTheme="minorHAnsi" w:cstheme="minorBidi"/>
      <w:color w:val="000000"/>
      <w:sz w:val="24"/>
      <w:szCs w:val="24"/>
    </w:rPr>
  </w:style>
  <w:style w:type="character" w:customStyle="1" w:styleId="21">
    <w:name w:val="Footnote Text Char"/>
    <w:link w:val="12"/>
    <w:semiHidden/>
    <w:unhideWhenUsed/>
    <w:qFormat/>
    <w:uiPriority w:val="99"/>
    <w:rPr>
      <w:sz w:val="20"/>
      <w:szCs w:val="20"/>
    </w:rPr>
  </w:style>
  <w:style w:type="character" w:customStyle="1" w:styleId="22">
    <w:name w:val="Endnote Text Char"/>
    <w:link w:val="9"/>
    <w:semiHidden/>
    <w:unhideWhenUsed/>
    <w:qFormat/>
    <w:uiPriority w:val="99"/>
    <w:rPr>
      <w:sz w:val="20"/>
      <w:szCs w:val="20"/>
    </w:rPr>
  </w:style>
  <w:style w:type="paragraph" w:customStyle="1" w:styleId="23">
    <w:name w:val="Default"/>
    <w:basedOn w:val="1"/>
    <w:next w:val="1"/>
    <w:qFormat/>
    <w:uiPriority w:val="0"/>
    <w:pPr>
      <w:autoSpaceDE w:val="0"/>
      <w:autoSpaceDN w:val="0"/>
      <w:adjustRightInd w:val="0"/>
    </w:pPr>
    <w:rPr>
      <w:rFonts w:ascii="新宋体" w:eastAsia="新宋体" w:cs="新宋体"/>
      <w:color w:val="000000"/>
      <w:sz w:val="24"/>
      <w:szCs w:val="24"/>
      <w:lang w:val="en-US" w:eastAsia="zh-CN" w:bidi="ar-SA"/>
    </w:rPr>
  </w:style>
  <w:style w:type="paragraph" w:customStyle="1" w:styleId="24">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3432</Words>
  <Characters>3578</Characters>
  <TotalTime>0</TotalTime>
  <ScaleCrop>false</ScaleCrop>
  <LinksUpToDate>false</LinksUpToDate>
  <CharactersWithSpaces>4084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2026-09-22T09:48:00Z</dcterms:created>
  <dc:creator>千问工作助理</dc:creator>
  <cp:lastModifiedBy>苗彬彬</cp:lastModifiedBy>
  <cp:lastPrinted>2026-09-24T00:36:00Z</cp:lastPrinted>
  <dcterms:modified xsi:type="dcterms:W3CDTF">2026-10-08T06:36:56Z</dcterms:modified>
  <dc:title>南阳市机动车驾驶人考场服务开放式框架协议项目申请文件（空白模板）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B7F329ABC33C456B8F4CDD6CE2BC473B_13</vt:lpwstr>
  </property>
  <property fmtid="{D5CDD505-2E9C-101B-9397-08002B2CF9AE}" pid="4" name="KSOTemplateDocerSaveRecord">
    <vt:lpwstr>eyJoZGlkIjoiMzJkMWY3NjI5MjI2MmYwOTFkZjNhMWM4YzY1NmFjYTQiLCJ1c2VySWQiOiI1Mzc5OTIwMzkifQ==</vt:lpwstr>
  </property>
</Properties>
</file>