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8CF7A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9093835" cy="5111115"/>
            <wp:effectExtent l="0" t="0" r="4445" b="9525"/>
            <wp:docPr id="2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93835" cy="511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8703945" cy="5058410"/>
            <wp:effectExtent l="0" t="0" r="13335" b="1270"/>
            <wp:docPr id="1" name="图片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03945" cy="505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9C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2026-08-21T08:07:49Z</dcterms:created>
  <dc:creator>Administrator</dc:creator>
  <cp:lastModifiedBy>Administrator</cp:lastModifiedBy>
  <dcterms:modified xsi:type="dcterms:W3CDTF">2026-08-21T08:08:41Z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eyJoZGlkIjoiNDdlMDJkMWY0NzMwOTMyNjM3YWM1MjE4YWZjMjliZmIiLCJ1c2VySWQiOiIxMjA5NjM0OTYxIn0=</vt:lpwstr>
  </property>
  <property fmtid="{D5CDD505-2E9C-101B-9397-08002B2CF9AE}" pid="4" name="ICV">
    <vt:lpwstr>1E72EB008A0848BEA3DF0244322EC416_12</vt:lpwstr>
  </property>
</Properties>
</file>